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803" w:rsidRPr="00363575" w:rsidRDefault="007335FE">
      <w:pPr>
        <w:jc w:val="center"/>
        <w:rPr>
          <w:color w:val="000000" w:themeColor="text1"/>
          <w:sz w:val="26"/>
          <w:szCs w:val="26"/>
        </w:rPr>
      </w:pPr>
      <w:r w:rsidRPr="00363575">
        <w:rPr>
          <w:color w:val="000000" w:themeColor="text1"/>
          <w:sz w:val="26"/>
          <w:szCs w:val="26"/>
        </w:rPr>
        <w:t>Пояснительная записка</w:t>
      </w:r>
    </w:p>
    <w:p w:rsidR="00080803" w:rsidRPr="00363575" w:rsidRDefault="007335FE">
      <w:pPr>
        <w:ind w:left="142" w:right="4"/>
        <w:jc w:val="center"/>
        <w:outlineLvl w:val="1"/>
        <w:rPr>
          <w:color w:val="000000" w:themeColor="text1"/>
          <w:sz w:val="26"/>
          <w:szCs w:val="26"/>
        </w:rPr>
      </w:pPr>
      <w:r w:rsidRPr="00363575">
        <w:rPr>
          <w:color w:val="000000" w:themeColor="text1"/>
          <w:sz w:val="26"/>
          <w:szCs w:val="26"/>
        </w:rPr>
        <w:t xml:space="preserve">к проекту постановления Правительства Астраханской области </w:t>
      </w:r>
    </w:p>
    <w:p w:rsidR="00080803" w:rsidRPr="00363575" w:rsidRDefault="007335FE" w:rsidP="0019592A">
      <w:pPr>
        <w:jc w:val="center"/>
        <w:rPr>
          <w:sz w:val="26"/>
          <w:szCs w:val="26"/>
        </w:rPr>
      </w:pPr>
      <w:r w:rsidRPr="00363575">
        <w:rPr>
          <w:color w:val="000000" w:themeColor="text1"/>
          <w:sz w:val="26"/>
          <w:szCs w:val="26"/>
        </w:rPr>
        <w:t xml:space="preserve">«О </w:t>
      </w:r>
      <w:r w:rsidR="0019592A" w:rsidRPr="00363575">
        <w:rPr>
          <w:color w:val="000000" w:themeColor="text1"/>
          <w:sz w:val="26"/>
          <w:szCs w:val="26"/>
        </w:rPr>
        <w:t>порядке согласования проекта схемы территориального планирования Росси</w:t>
      </w:r>
      <w:r w:rsidR="0019592A" w:rsidRPr="00363575">
        <w:rPr>
          <w:color w:val="000000" w:themeColor="text1"/>
          <w:sz w:val="26"/>
          <w:szCs w:val="26"/>
        </w:rPr>
        <w:t>й</w:t>
      </w:r>
      <w:r w:rsidR="0019592A" w:rsidRPr="00363575">
        <w:rPr>
          <w:color w:val="000000" w:themeColor="text1"/>
          <w:sz w:val="26"/>
          <w:szCs w:val="26"/>
        </w:rPr>
        <w:t>ской Федерации</w:t>
      </w:r>
      <w:r w:rsidR="00063D51" w:rsidRPr="00363575">
        <w:rPr>
          <w:color w:val="000000" w:themeColor="text1"/>
          <w:sz w:val="26"/>
          <w:szCs w:val="26"/>
        </w:rPr>
        <w:t xml:space="preserve"> (</w:t>
      </w:r>
      <w:r w:rsidR="007E04C6" w:rsidRPr="00363575">
        <w:rPr>
          <w:color w:val="000000" w:themeColor="text1"/>
          <w:sz w:val="26"/>
          <w:szCs w:val="26"/>
        </w:rPr>
        <w:t>за исключением проекта схемы территориального планирования Российской Федерации в области обороны страны и безопасности государства</w:t>
      </w:r>
      <w:r w:rsidR="00063D51" w:rsidRPr="00363575">
        <w:rPr>
          <w:color w:val="000000" w:themeColor="text1"/>
          <w:sz w:val="26"/>
          <w:szCs w:val="26"/>
        </w:rPr>
        <w:t>)</w:t>
      </w:r>
      <w:r w:rsidR="007E04C6" w:rsidRPr="00363575">
        <w:rPr>
          <w:color w:val="000000" w:themeColor="text1"/>
          <w:sz w:val="26"/>
          <w:szCs w:val="26"/>
        </w:rPr>
        <w:t xml:space="preserve"> о</w:t>
      </w:r>
      <w:r w:rsidR="007E04C6" w:rsidRPr="00363575">
        <w:rPr>
          <w:color w:val="000000" w:themeColor="text1"/>
          <w:sz w:val="26"/>
          <w:szCs w:val="26"/>
        </w:rPr>
        <w:t>р</w:t>
      </w:r>
      <w:r w:rsidR="007E04C6" w:rsidRPr="00363575">
        <w:rPr>
          <w:color w:val="000000" w:themeColor="text1"/>
          <w:sz w:val="26"/>
          <w:szCs w:val="26"/>
        </w:rPr>
        <w:t>ганами местного самоуправления муниципальных образований Астраханской о</w:t>
      </w:r>
      <w:r w:rsidR="007E04C6" w:rsidRPr="00363575">
        <w:rPr>
          <w:color w:val="000000" w:themeColor="text1"/>
          <w:sz w:val="26"/>
          <w:szCs w:val="26"/>
        </w:rPr>
        <w:t>б</w:t>
      </w:r>
      <w:r w:rsidR="007E04C6" w:rsidRPr="00363575">
        <w:rPr>
          <w:color w:val="000000" w:themeColor="text1"/>
          <w:sz w:val="26"/>
          <w:szCs w:val="26"/>
        </w:rPr>
        <w:t>ласти</w:t>
      </w:r>
      <w:r w:rsidRPr="00363575">
        <w:rPr>
          <w:sz w:val="26"/>
          <w:szCs w:val="26"/>
        </w:rPr>
        <w:t>»</w:t>
      </w:r>
    </w:p>
    <w:p w:rsidR="003B1AC6" w:rsidRPr="00363575" w:rsidRDefault="003B1AC6" w:rsidP="00A2060D">
      <w:pPr>
        <w:widowControl w:val="0"/>
        <w:ind w:firstLine="720"/>
        <w:jc w:val="both"/>
        <w:rPr>
          <w:color w:val="000000" w:themeColor="text1"/>
          <w:sz w:val="26"/>
          <w:szCs w:val="26"/>
        </w:rPr>
      </w:pPr>
    </w:p>
    <w:p w:rsidR="002C310B" w:rsidRPr="00363575" w:rsidRDefault="007335FE" w:rsidP="00A2060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363575">
        <w:rPr>
          <w:sz w:val="26"/>
          <w:szCs w:val="26"/>
        </w:rPr>
        <w:t>Проект постановления Правительства Астраханской области «</w:t>
      </w:r>
      <w:r w:rsidR="007E04C6" w:rsidRPr="00363575">
        <w:rPr>
          <w:color w:val="000000" w:themeColor="text1"/>
          <w:sz w:val="26"/>
          <w:szCs w:val="26"/>
        </w:rPr>
        <w:t>О порядке с</w:t>
      </w:r>
      <w:r w:rsidR="007E04C6" w:rsidRPr="00363575">
        <w:rPr>
          <w:color w:val="000000" w:themeColor="text1"/>
          <w:sz w:val="26"/>
          <w:szCs w:val="26"/>
        </w:rPr>
        <w:t>о</w:t>
      </w:r>
      <w:r w:rsidR="007E04C6" w:rsidRPr="00363575">
        <w:rPr>
          <w:color w:val="000000" w:themeColor="text1"/>
          <w:sz w:val="26"/>
          <w:szCs w:val="26"/>
        </w:rPr>
        <w:t>гласования проекта схемы территориального планирования Российской Федерации (за исключением проекта схемы территориального планирования Российской Ф</w:t>
      </w:r>
      <w:r w:rsidR="007E04C6" w:rsidRPr="00363575">
        <w:rPr>
          <w:color w:val="000000" w:themeColor="text1"/>
          <w:sz w:val="26"/>
          <w:szCs w:val="26"/>
        </w:rPr>
        <w:t>е</w:t>
      </w:r>
      <w:r w:rsidR="007E04C6" w:rsidRPr="00363575">
        <w:rPr>
          <w:color w:val="000000" w:themeColor="text1"/>
          <w:sz w:val="26"/>
          <w:szCs w:val="26"/>
        </w:rPr>
        <w:t>дерации в области обороны страны и безопасности государства) органами местного самоуправления муниципальных образований Астраханской области</w:t>
      </w:r>
      <w:r w:rsidRPr="00363575">
        <w:rPr>
          <w:sz w:val="26"/>
          <w:szCs w:val="26"/>
        </w:rPr>
        <w:t xml:space="preserve">» (далее – проект постановления) подготовлен </w:t>
      </w:r>
      <w:r w:rsidR="007E04C6" w:rsidRPr="00363575">
        <w:rPr>
          <w:sz w:val="26"/>
          <w:szCs w:val="26"/>
        </w:rPr>
        <w:t>в соответствии</w:t>
      </w:r>
      <w:r w:rsidR="00CF16AE" w:rsidRPr="00363575">
        <w:rPr>
          <w:sz w:val="26"/>
          <w:szCs w:val="26"/>
        </w:rPr>
        <w:t xml:space="preserve"> с</w:t>
      </w:r>
      <w:r w:rsidR="007E04C6" w:rsidRPr="00363575">
        <w:rPr>
          <w:sz w:val="26"/>
          <w:szCs w:val="26"/>
        </w:rPr>
        <w:t xml:space="preserve"> </w:t>
      </w:r>
      <w:r w:rsidR="00A2060D" w:rsidRPr="00363575">
        <w:rPr>
          <w:sz w:val="26"/>
          <w:szCs w:val="26"/>
        </w:rPr>
        <w:t>п</w:t>
      </w:r>
      <w:r w:rsidR="007E04C6" w:rsidRPr="00363575">
        <w:rPr>
          <w:sz w:val="26"/>
          <w:szCs w:val="26"/>
        </w:rPr>
        <w:t>остановлени</w:t>
      </w:r>
      <w:r w:rsidR="00363575" w:rsidRPr="00363575">
        <w:rPr>
          <w:sz w:val="26"/>
          <w:szCs w:val="26"/>
        </w:rPr>
        <w:t>ем</w:t>
      </w:r>
      <w:r w:rsidR="007E04C6" w:rsidRPr="00363575">
        <w:rPr>
          <w:sz w:val="26"/>
          <w:szCs w:val="26"/>
        </w:rPr>
        <w:t xml:space="preserve"> Правител</w:t>
      </w:r>
      <w:r w:rsidR="007E04C6" w:rsidRPr="00363575">
        <w:rPr>
          <w:sz w:val="26"/>
          <w:szCs w:val="26"/>
        </w:rPr>
        <w:t>ь</w:t>
      </w:r>
      <w:r w:rsidR="007E04C6" w:rsidRPr="00363575">
        <w:rPr>
          <w:sz w:val="26"/>
          <w:szCs w:val="26"/>
        </w:rPr>
        <w:t>ства Р</w:t>
      </w:r>
      <w:r w:rsidR="00CF16AE" w:rsidRPr="00363575">
        <w:rPr>
          <w:sz w:val="26"/>
          <w:szCs w:val="26"/>
        </w:rPr>
        <w:t xml:space="preserve">оссийской </w:t>
      </w:r>
      <w:r w:rsidR="007E04C6" w:rsidRPr="00363575">
        <w:rPr>
          <w:sz w:val="26"/>
          <w:szCs w:val="26"/>
        </w:rPr>
        <w:t>Ф</w:t>
      </w:r>
      <w:r w:rsidR="00CF16AE" w:rsidRPr="00363575">
        <w:rPr>
          <w:sz w:val="26"/>
          <w:szCs w:val="26"/>
        </w:rPr>
        <w:t>едерации</w:t>
      </w:r>
      <w:r w:rsidR="007E04C6" w:rsidRPr="00363575">
        <w:rPr>
          <w:sz w:val="26"/>
          <w:szCs w:val="26"/>
        </w:rPr>
        <w:t xml:space="preserve"> от 23.03.2008 </w:t>
      </w:r>
      <w:r w:rsidR="00A2060D" w:rsidRPr="00363575">
        <w:rPr>
          <w:sz w:val="26"/>
          <w:szCs w:val="26"/>
        </w:rPr>
        <w:t>№</w:t>
      </w:r>
      <w:r w:rsidR="007E04C6" w:rsidRPr="00363575">
        <w:rPr>
          <w:sz w:val="26"/>
          <w:szCs w:val="26"/>
        </w:rPr>
        <w:t xml:space="preserve"> 198 «О порядке подготовки и соглас</w:t>
      </w:r>
      <w:r w:rsidR="007E04C6" w:rsidRPr="00363575">
        <w:rPr>
          <w:sz w:val="26"/>
          <w:szCs w:val="26"/>
        </w:rPr>
        <w:t>о</w:t>
      </w:r>
      <w:r w:rsidR="007E04C6" w:rsidRPr="00363575">
        <w:rPr>
          <w:sz w:val="26"/>
          <w:szCs w:val="26"/>
        </w:rPr>
        <w:t>вания проекта схемы территориального планирования Российской</w:t>
      </w:r>
      <w:proofErr w:type="gramEnd"/>
      <w:r w:rsidR="007E04C6" w:rsidRPr="00363575">
        <w:rPr>
          <w:sz w:val="26"/>
          <w:szCs w:val="26"/>
        </w:rPr>
        <w:t xml:space="preserve"> Федерации»</w:t>
      </w:r>
      <w:r w:rsidR="00363575" w:rsidRPr="00363575">
        <w:rPr>
          <w:sz w:val="26"/>
          <w:szCs w:val="26"/>
        </w:rPr>
        <w:t xml:space="preserve">. </w:t>
      </w:r>
      <w:proofErr w:type="gramStart"/>
      <w:r w:rsidR="00363575" w:rsidRPr="00363575">
        <w:rPr>
          <w:sz w:val="26"/>
          <w:szCs w:val="26"/>
        </w:rPr>
        <w:t>Согласно</w:t>
      </w:r>
      <w:r w:rsidR="002C310B" w:rsidRPr="00363575">
        <w:rPr>
          <w:sz w:val="26"/>
          <w:szCs w:val="26"/>
        </w:rPr>
        <w:t xml:space="preserve"> </w:t>
      </w:r>
      <w:r w:rsidR="00363575" w:rsidRPr="00363575">
        <w:rPr>
          <w:sz w:val="26"/>
          <w:szCs w:val="26"/>
        </w:rPr>
        <w:t>пункта</w:t>
      </w:r>
      <w:proofErr w:type="gramEnd"/>
      <w:r w:rsidR="00363575" w:rsidRPr="00363575">
        <w:rPr>
          <w:sz w:val="26"/>
          <w:szCs w:val="26"/>
        </w:rPr>
        <w:t xml:space="preserve"> 23 </w:t>
      </w:r>
      <w:r w:rsidR="00363575">
        <w:rPr>
          <w:sz w:val="26"/>
          <w:szCs w:val="26"/>
        </w:rPr>
        <w:t>П</w:t>
      </w:r>
      <w:r w:rsidR="00363575" w:rsidRPr="00363575">
        <w:rPr>
          <w:sz w:val="26"/>
          <w:szCs w:val="26"/>
        </w:rPr>
        <w:t>орядк</w:t>
      </w:r>
      <w:r w:rsidR="00363575">
        <w:rPr>
          <w:sz w:val="26"/>
          <w:szCs w:val="26"/>
        </w:rPr>
        <w:t>а</w:t>
      </w:r>
      <w:r w:rsidR="00363575" w:rsidRPr="00363575">
        <w:rPr>
          <w:sz w:val="26"/>
          <w:szCs w:val="26"/>
        </w:rPr>
        <w:t xml:space="preserve"> подготовки и согласования проекта схемы территор</w:t>
      </w:r>
      <w:r w:rsidR="00363575" w:rsidRPr="00363575">
        <w:rPr>
          <w:sz w:val="26"/>
          <w:szCs w:val="26"/>
        </w:rPr>
        <w:t>и</w:t>
      </w:r>
      <w:r w:rsidR="00363575" w:rsidRPr="00363575">
        <w:rPr>
          <w:sz w:val="26"/>
          <w:szCs w:val="26"/>
        </w:rPr>
        <w:t>ального планирования Российской Федерации</w:t>
      </w:r>
      <w:r w:rsidR="00363575">
        <w:rPr>
          <w:sz w:val="26"/>
          <w:szCs w:val="26"/>
        </w:rPr>
        <w:t>, утвержденного постановлением</w:t>
      </w:r>
      <w:r w:rsidR="00363575" w:rsidRPr="00363575">
        <w:rPr>
          <w:sz w:val="26"/>
          <w:szCs w:val="26"/>
        </w:rPr>
        <w:t xml:space="preserve"> п</w:t>
      </w:r>
      <w:r w:rsidR="00363575" w:rsidRPr="00363575">
        <w:rPr>
          <w:sz w:val="26"/>
          <w:szCs w:val="26"/>
        </w:rPr>
        <w:t>о</w:t>
      </w:r>
      <w:r w:rsidR="00363575" w:rsidRPr="00363575">
        <w:rPr>
          <w:sz w:val="26"/>
          <w:szCs w:val="26"/>
        </w:rPr>
        <w:t xml:space="preserve">рядок </w:t>
      </w:r>
      <w:r w:rsidR="00363575" w:rsidRPr="00363575">
        <w:rPr>
          <w:rFonts w:eastAsiaTheme="minorHAnsi"/>
          <w:sz w:val="26"/>
          <w:szCs w:val="26"/>
          <w:lang w:eastAsia="en-US"/>
        </w:rPr>
        <w:t xml:space="preserve">согласования проекта схемы </w:t>
      </w:r>
      <w:r w:rsidR="00363575" w:rsidRPr="00363575">
        <w:rPr>
          <w:sz w:val="26"/>
          <w:szCs w:val="26"/>
        </w:rPr>
        <w:t>территориального планирования Российской Федерации</w:t>
      </w:r>
      <w:r w:rsidR="00363575" w:rsidRPr="00363575">
        <w:rPr>
          <w:rFonts w:eastAsiaTheme="minorHAnsi"/>
          <w:sz w:val="26"/>
          <w:szCs w:val="26"/>
          <w:lang w:eastAsia="en-US"/>
        </w:rPr>
        <w:t xml:space="preserve"> органами местного самоуправления устанавливается нормативным пр</w:t>
      </w:r>
      <w:r w:rsidR="00363575" w:rsidRPr="00363575">
        <w:rPr>
          <w:rFonts w:eastAsiaTheme="minorHAnsi"/>
          <w:sz w:val="26"/>
          <w:szCs w:val="26"/>
          <w:lang w:eastAsia="en-US"/>
        </w:rPr>
        <w:t>а</w:t>
      </w:r>
      <w:r w:rsidR="00363575" w:rsidRPr="00363575">
        <w:rPr>
          <w:rFonts w:eastAsiaTheme="minorHAnsi"/>
          <w:sz w:val="26"/>
          <w:szCs w:val="26"/>
          <w:lang w:eastAsia="en-US"/>
        </w:rPr>
        <w:t>вовым актом субъекта Российской Федерации.</w:t>
      </w:r>
    </w:p>
    <w:p w:rsidR="00080803" w:rsidRPr="00363575" w:rsidRDefault="007335FE" w:rsidP="00A2060D">
      <w:pPr>
        <w:widowControl w:val="0"/>
        <w:ind w:firstLine="720"/>
        <w:jc w:val="both"/>
        <w:rPr>
          <w:sz w:val="26"/>
          <w:szCs w:val="26"/>
        </w:rPr>
      </w:pPr>
      <w:r w:rsidRPr="00363575">
        <w:rPr>
          <w:sz w:val="26"/>
          <w:szCs w:val="26"/>
        </w:rPr>
        <w:t>Принятие постановления Правительства Астраханской области «</w:t>
      </w:r>
      <w:r w:rsidR="007E04C6" w:rsidRPr="00363575">
        <w:rPr>
          <w:color w:val="000000" w:themeColor="text1"/>
          <w:sz w:val="26"/>
          <w:szCs w:val="26"/>
        </w:rPr>
        <w:t>О порядке согласования проекта схемы территориального планирования Российской Федер</w:t>
      </w:r>
      <w:r w:rsidR="007E04C6" w:rsidRPr="00363575">
        <w:rPr>
          <w:color w:val="000000" w:themeColor="text1"/>
          <w:sz w:val="26"/>
          <w:szCs w:val="26"/>
        </w:rPr>
        <w:t>а</w:t>
      </w:r>
      <w:r w:rsidR="007E04C6" w:rsidRPr="00363575">
        <w:rPr>
          <w:color w:val="000000" w:themeColor="text1"/>
          <w:sz w:val="26"/>
          <w:szCs w:val="26"/>
        </w:rPr>
        <w:t>ции (за исключением проекта схемы территориального планирования Российской Федерации в области обороны страны и безопасности государства) органами мес</w:t>
      </w:r>
      <w:r w:rsidR="007E04C6" w:rsidRPr="00363575">
        <w:rPr>
          <w:color w:val="000000" w:themeColor="text1"/>
          <w:sz w:val="26"/>
          <w:szCs w:val="26"/>
        </w:rPr>
        <w:t>т</w:t>
      </w:r>
      <w:r w:rsidR="007E04C6" w:rsidRPr="00363575">
        <w:rPr>
          <w:color w:val="000000" w:themeColor="text1"/>
          <w:sz w:val="26"/>
          <w:szCs w:val="26"/>
        </w:rPr>
        <w:t>ного самоуправления муниципальных образований Астраханской области</w:t>
      </w:r>
      <w:r w:rsidRPr="00363575">
        <w:rPr>
          <w:sz w:val="26"/>
          <w:szCs w:val="26"/>
        </w:rPr>
        <w:t>» не п</w:t>
      </w:r>
      <w:r w:rsidRPr="00363575">
        <w:rPr>
          <w:sz w:val="26"/>
          <w:szCs w:val="26"/>
        </w:rPr>
        <w:t>о</w:t>
      </w:r>
      <w:r w:rsidRPr="00363575">
        <w:rPr>
          <w:sz w:val="26"/>
          <w:szCs w:val="26"/>
        </w:rPr>
        <w:t xml:space="preserve">требует выделения дополнительных средств из бюджета Астраханской области, а также внесения изменений в нормативные правовые акты Астраханской области, в том числе признания их </w:t>
      </w:r>
      <w:proofErr w:type="gramStart"/>
      <w:r w:rsidRPr="00363575">
        <w:rPr>
          <w:sz w:val="26"/>
          <w:szCs w:val="26"/>
        </w:rPr>
        <w:t>утратившими</w:t>
      </w:r>
      <w:proofErr w:type="gramEnd"/>
      <w:r w:rsidRPr="00363575">
        <w:rPr>
          <w:sz w:val="26"/>
          <w:szCs w:val="26"/>
        </w:rPr>
        <w:t xml:space="preserve"> силу.</w:t>
      </w:r>
    </w:p>
    <w:p w:rsidR="00080803" w:rsidRPr="00363575" w:rsidRDefault="007335FE" w:rsidP="00A2060D">
      <w:pPr>
        <w:widowControl w:val="0"/>
        <w:ind w:firstLine="720"/>
        <w:jc w:val="both"/>
        <w:rPr>
          <w:sz w:val="26"/>
          <w:szCs w:val="26"/>
        </w:rPr>
      </w:pPr>
      <w:r w:rsidRPr="00363575">
        <w:rPr>
          <w:sz w:val="26"/>
          <w:szCs w:val="26"/>
        </w:rPr>
        <w:t xml:space="preserve">В проекте постановления отсутствуют </w:t>
      </w:r>
      <w:r w:rsidRPr="00363575">
        <w:rPr>
          <w:rFonts w:eastAsia="Calibri"/>
          <w:sz w:val="26"/>
          <w:szCs w:val="26"/>
          <w:lang w:eastAsia="en-US"/>
        </w:rPr>
        <w:t>положения, вводящие избыточные обязанности, запреты и ограничения для субъектов предпринимательской и инв</w:t>
      </w:r>
      <w:r w:rsidRPr="00363575">
        <w:rPr>
          <w:rFonts w:eastAsia="Calibri"/>
          <w:sz w:val="26"/>
          <w:szCs w:val="26"/>
          <w:lang w:eastAsia="en-US"/>
        </w:rPr>
        <w:t>е</w:t>
      </w:r>
      <w:r w:rsidRPr="00363575">
        <w:rPr>
          <w:rFonts w:eastAsia="Calibri"/>
          <w:sz w:val="26"/>
          <w:szCs w:val="26"/>
          <w:lang w:eastAsia="en-US"/>
        </w:rPr>
        <w:t>стиционной деятельности или способствующие их введению, а также положения, способствующие возникновению необоснованных расходов субъектов предприн</w:t>
      </w:r>
      <w:r w:rsidRPr="00363575">
        <w:rPr>
          <w:rFonts w:eastAsia="Calibri"/>
          <w:sz w:val="26"/>
          <w:szCs w:val="26"/>
          <w:lang w:eastAsia="en-US"/>
        </w:rPr>
        <w:t>и</w:t>
      </w:r>
      <w:r w:rsidRPr="00363575">
        <w:rPr>
          <w:rFonts w:eastAsia="Calibri"/>
          <w:sz w:val="26"/>
          <w:szCs w:val="26"/>
          <w:lang w:eastAsia="en-US"/>
        </w:rPr>
        <w:t>мательской и инвестиционной деятельности и бюджета Астраханской области.</w:t>
      </w:r>
    </w:p>
    <w:p w:rsidR="00080803" w:rsidRPr="00363575" w:rsidRDefault="007335FE" w:rsidP="00A2060D">
      <w:pPr>
        <w:widowControl w:val="0"/>
        <w:ind w:firstLine="720"/>
        <w:jc w:val="both"/>
        <w:rPr>
          <w:sz w:val="26"/>
          <w:szCs w:val="26"/>
        </w:rPr>
      </w:pPr>
      <w:r w:rsidRPr="00363575">
        <w:rPr>
          <w:sz w:val="26"/>
          <w:szCs w:val="26"/>
        </w:rPr>
        <w:t>В проекте постановления коррупциогенные факторы отсутствуют.</w:t>
      </w:r>
    </w:p>
    <w:p w:rsidR="00080803" w:rsidRPr="00363575" w:rsidRDefault="007335FE" w:rsidP="00A2060D">
      <w:pPr>
        <w:widowControl w:val="0"/>
        <w:ind w:firstLine="720"/>
        <w:jc w:val="both"/>
        <w:rPr>
          <w:sz w:val="26"/>
          <w:szCs w:val="26"/>
        </w:rPr>
      </w:pPr>
      <w:r w:rsidRPr="00363575">
        <w:rPr>
          <w:sz w:val="26"/>
          <w:szCs w:val="26"/>
        </w:rPr>
        <w:t xml:space="preserve">Текст настоящего проекта постановления размещен на официальном сайте министерства строительства и жилищно-коммунального хозяйства Астраханской области в информационно-телекоммуникационной сети «Интернет» по адресу </w:t>
      </w:r>
      <w:proofErr w:type="spellStart"/>
      <w:r w:rsidRPr="00363575">
        <w:rPr>
          <w:sz w:val="26"/>
          <w:szCs w:val="26"/>
        </w:rPr>
        <w:t>http</w:t>
      </w:r>
      <w:proofErr w:type="spellEnd"/>
      <w:r w:rsidRPr="00363575">
        <w:rPr>
          <w:sz w:val="26"/>
          <w:szCs w:val="26"/>
          <w:lang w:val="en-US"/>
        </w:rPr>
        <w:t>s</w:t>
      </w:r>
      <w:r w:rsidRPr="00363575">
        <w:rPr>
          <w:sz w:val="26"/>
          <w:szCs w:val="26"/>
        </w:rPr>
        <w:t>://</w:t>
      </w:r>
      <w:proofErr w:type="spellStart"/>
      <w:r w:rsidRPr="00363575">
        <w:rPr>
          <w:sz w:val="26"/>
          <w:szCs w:val="26"/>
        </w:rPr>
        <w:t>mi</w:t>
      </w:r>
      <w:proofErr w:type="spellEnd"/>
      <w:r w:rsidRPr="00363575">
        <w:rPr>
          <w:sz w:val="26"/>
          <w:szCs w:val="26"/>
          <w:lang w:val="en-US"/>
        </w:rPr>
        <w:t>n</w:t>
      </w:r>
      <w:proofErr w:type="spellStart"/>
      <w:r w:rsidRPr="00363575">
        <w:rPr>
          <w:sz w:val="26"/>
          <w:szCs w:val="26"/>
        </w:rPr>
        <w:t>s</w:t>
      </w:r>
      <w:proofErr w:type="spellEnd"/>
      <w:r w:rsidRPr="00363575">
        <w:rPr>
          <w:sz w:val="26"/>
          <w:szCs w:val="26"/>
          <w:lang w:val="en-US"/>
        </w:rPr>
        <w:t>troy</w:t>
      </w:r>
      <w:r w:rsidRPr="00363575">
        <w:rPr>
          <w:sz w:val="26"/>
          <w:szCs w:val="26"/>
        </w:rPr>
        <w:t>.</w:t>
      </w:r>
      <w:proofErr w:type="spellStart"/>
      <w:r w:rsidRPr="00363575">
        <w:rPr>
          <w:sz w:val="26"/>
          <w:szCs w:val="26"/>
        </w:rPr>
        <w:t>astrobl.ru</w:t>
      </w:r>
      <w:proofErr w:type="spellEnd"/>
      <w:r w:rsidRPr="00363575">
        <w:rPr>
          <w:sz w:val="26"/>
          <w:szCs w:val="26"/>
        </w:rPr>
        <w:t xml:space="preserve">/ для проведения независимой </w:t>
      </w:r>
      <w:proofErr w:type="spellStart"/>
      <w:r w:rsidRPr="00363575">
        <w:rPr>
          <w:sz w:val="26"/>
          <w:szCs w:val="26"/>
        </w:rPr>
        <w:t>антикоррупционной</w:t>
      </w:r>
      <w:proofErr w:type="spellEnd"/>
      <w:r w:rsidRPr="00363575">
        <w:rPr>
          <w:sz w:val="26"/>
          <w:szCs w:val="26"/>
        </w:rPr>
        <w:t xml:space="preserve"> экспе</w:t>
      </w:r>
      <w:r w:rsidRPr="00363575">
        <w:rPr>
          <w:sz w:val="26"/>
          <w:szCs w:val="26"/>
        </w:rPr>
        <w:t>р</w:t>
      </w:r>
      <w:r w:rsidRPr="00363575">
        <w:rPr>
          <w:sz w:val="26"/>
          <w:szCs w:val="26"/>
        </w:rPr>
        <w:t xml:space="preserve">тизы </w:t>
      </w:r>
      <w:r w:rsidR="007E04C6" w:rsidRPr="00363575">
        <w:rPr>
          <w:sz w:val="26"/>
          <w:szCs w:val="26"/>
        </w:rPr>
        <w:t>.08</w:t>
      </w:r>
      <w:r w:rsidRPr="00363575">
        <w:rPr>
          <w:sz w:val="26"/>
          <w:szCs w:val="26"/>
        </w:rPr>
        <w:t>.2018.</w:t>
      </w:r>
    </w:p>
    <w:p w:rsidR="00080803" w:rsidRPr="00363575" w:rsidRDefault="00080803" w:rsidP="003B1AC6">
      <w:pPr>
        <w:jc w:val="both"/>
        <w:rPr>
          <w:sz w:val="26"/>
          <w:szCs w:val="26"/>
        </w:rPr>
      </w:pPr>
    </w:p>
    <w:p w:rsidR="00080803" w:rsidRDefault="00080803">
      <w:pPr>
        <w:jc w:val="both"/>
        <w:rPr>
          <w:sz w:val="26"/>
          <w:szCs w:val="26"/>
        </w:rPr>
      </w:pPr>
    </w:p>
    <w:p w:rsidR="00363575" w:rsidRPr="00363575" w:rsidRDefault="00363575">
      <w:pPr>
        <w:jc w:val="both"/>
        <w:rPr>
          <w:sz w:val="26"/>
          <w:szCs w:val="26"/>
        </w:rPr>
      </w:pPr>
    </w:p>
    <w:p w:rsidR="00363575" w:rsidRPr="00363575" w:rsidRDefault="00363575">
      <w:pPr>
        <w:jc w:val="both"/>
        <w:rPr>
          <w:sz w:val="26"/>
          <w:szCs w:val="26"/>
        </w:rPr>
      </w:pPr>
      <w:r w:rsidRPr="00363575">
        <w:rPr>
          <w:sz w:val="26"/>
          <w:szCs w:val="26"/>
        </w:rPr>
        <w:t xml:space="preserve">Заместитель председателя Правительства – </w:t>
      </w:r>
    </w:p>
    <w:p w:rsidR="00080803" w:rsidRPr="00363575" w:rsidRDefault="00363575">
      <w:pPr>
        <w:jc w:val="both"/>
        <w:rPr>
          <w:sz w:val="26"/>
          <w:szCs w:val="26"/>
        </w:rPr>
      </w:pPr>
      <w:r w:rsidRPr="00363575">
        <w:rPr>
          <w:sz w:val="26"/>
          <w:szCs w:val="26"/>
        </w:rPr>
        <w:t>м</w:t>
      </w:r>
      <w:r w:rsidR="003F2E1C" w:rsidRPr="00363575">
        <w:rPr>
          <w:sz w:val="26"/>
          <w:szCs w:val="26"/>
        </w:rPr>
        <w:t>инистр</w:t>
      </w:r>
      <w:r w:rsidR="007335FE" w:rsidRPr="00363575">
        <w:rPr>
          <w:sz w:val="26"/>
          <w:szCs w:val="26"/>
        </w:rPr>
        <w:t xml:space="preserve"> строительства и жилищно-коммунального </w:t>
      </w:r>
    </w:p>
    <w:p w:rsidR="00080803" w:rsidRPr="00363575" w:rsidRDefault="007335FE">
      <w:pPr>
        <w:jc w:val="both"/>
        <w:rPr>
          <w:sz w:val="26"/>
          <w:szCs w:val="26"/>
        </w:rPr>
      </w:pPr>
      <w:r w:rsidRPr="00363575">
        <w:rPr>
          <w:sz w:val="26"/>
          <w:szCs w:val="26"/>
        </w:rPr>
        <w:t xml:space="preserve">хозяйства Астраханской области                         </w:t>
      </w:r>
      <w:r w:rsidR="003F2E1C" w:rsidRPr="00363575">
        <w:rPr>
          <w:sz w:val="26"/>
          <w:szCs w:val="26"/>
        </w:rPr>
        <w:t xml:space="preserve">                      </w:t>
      </w:r>
      <w:r w:rsidR="00363575" w:rsidRPr="00363575">
        <w:rPr>
          <w:sz w:val="26"/>
          <w:szCs w:val="26"/>
        </w:rPr>
        <w:t>О.В. Гужвинский</w:t>
      </w:r>
    </w:p>
    <w:p w:rsidR="00080803" w:rsidRPr="00363575" w:rsidRDefault="00080803">
      <w:pPr>
        <w:rPr>
          <w:sz w:val="26"/>
          <w:szCs w:val="26"/>
        </w:rPr>
        <w:sectPr w:rsidR="00080803" w:rsidRPr="00363575">
          <w:pgSz w:w="11906" w:h="16838"/>
          <w:pgMar w:top="1134" w:right="567" w:bottom="1134" w:left="1985" w:header="0" w:footer="0" w:gutter="0"/>
          <w:cols w:space="720"/>
          <w:formProt w:val="0"/>
          <w:docGrid w:linePitch="100"/>
        </w:sectPr>
      </w:pPr>
    </w:p>
    <w:p w:rsidR="00080803" w:rsidRPr="00363575" w:rsidRDefault="00080803">
      <w:pPr>
        <w:ind w:left="284" w:right="5102"/>
        <w:jc w:val="both"/>
        <w:outlineLvl w:val="1"/>
        <w:rPr>
          <w:sz w:val="27"/>
          <w:szCs w:val="27"/>
        </w:rPr>
      </w:pPr>
    </w:p>
    <w:p w:rsidR="00080803" w:rsidRPr="00363575" w:rsidRDefault="00080803">
      <w:pPr>
        <w:rPr>
          <w:sz w:val="27"/>
          <w:szCs w:val="27"/>
        </w:rPr>
        <w:sectPr w:rsidR="00080803" w:rsidRPr="00363575">
          <w:type w:val="continuous"/>
          <w:pgSz w:w="11906" w:h="16838"/>
          <w:pgMar w:top="1134" w:right="567" w:bottom="1134" w:left="1985" w:header="0" w:footer="0" w:gutter="0"/>
          <w:cols w:space="720"/>
          <w:formProt w:val="0"/>
          <w:docGrid w:linePitch="100"/>
        </w:sectPr>
      </w:pPr>
    </w:p>
    <w:p w:rsidR="00487306" w:rsidRDefault="00487306" w:rsidP="005969C5">
      <w:pPr>
        <w:ind w:right="5101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487306" w:rsidRDefault="00487306" w:rsidP="005969C5">
      <w:pPr>
        <w:ind w:right="5101"/>
        <w:jc w:val="both"/>
        <w:rPr>
          <w:color w:val="000000" w:themeColor="text1"/>
          <w:sz w:val="28"/>
          <w:szCs w:val="28"/>
        </w:rPr>
      </w:pPr>
    </w:p>
    <w:p w:rsidR="00487306" w:rsidRDefault="00487306" w:rsidP="005969C5">
      <w:pPr>
        <w:ind w:right="5101"/>
        <w:jc w:val="both"/>
        <w:rPr>
          <w:color w:val="000000" w:themeColor="text1"/>
          <w:sz w:val="28"/>
          <w:szCs w:val="28"/>
        </w:rPr>
      </w:pPr>
    </w:p>
    <w:p w:rsidR="00487306" w:rsidRDefault="00487306" w:rsidP="005969C5">
      <w:pPr>
        <w:ind w:right="5101"/>
        <w:jc w:val="both"/>
        <w:rPr>
          <w:color w:val="000000" w:themeColor="text1"/>
          <w:sz w:val="28"/>
          <w:szCs w:val="28"/>
        </w:rPr>
      </w:pPr>
    </w:p>
    <w:p w:rsidR="00487306" w:rsidRDefault="00487306" w:rsidP="005969C5">
      <w:pPr>
        <w:ind w:right="5101"/>
        <w:jc w:val="both"/>
        <w:rPr>
          <w:color w:val="000000" w:themeColor="text1"/>
          <w:sz w:val="28"/>
          <w:szCs w:val="28"/>
        </w:rPr>
      </w:pPr>
    </w:p>
    <w:p w:rsidR="00487306" w:rsidRDefault="00487306" w:rsidP="005969C5">
      <w:pPr>
        <w:ind w:right="5101"/>
        <w:jc w:val="both"/>
        <w:rPr>
          <w:color w:val="000000" w:themeColor="text1"/>
          <w:sz w:val="28"/>
          <w:szCs w:val="28"/>
        </w:rPr>
      </w:pPr>
    </w:p>
    <w:p w:rsidR="00080803" w:rsidRPr="00804195" w:rsidRDefault="005969C5" w:rsidP="0076706C">
      <w:pPr>
        <w:ind w:right="524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 порядке согласования проекта схемы территориального план</w:t>
      </w:r>
      <w:r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>рования Российской Федерации (за исключением проекта схемы территориального планирования Российской Федерации в области обороны страны и безопасности государства) органами местного самоуправления муниципальных образований Астраханской о</w:t>
      </w:r>
      <w:r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>ласти</w:t>
      </w:r>
    </w:p>
    <w:p w:rsidR="00804195" w:rsidRDefault="00804195" w:rsidP="003B1AC6">
      <w:pPr>
        <w:jc w:val="both"/>
        <w:rPr>
          <w:color w:val="000000" w:themeColor="text1"/>
          <w:sz w:val="28"/>
          <w:szCs w:val="28"/>
        </w:rPr>
      </w:pPr>
    </w:p>
    <w:p w:rsidR="00363575" w:rsidRPr="00804195" w:rsidRDefault="00363575" w:rsidP="003B1AC6">
      <w:pPr>
        <w:jc w:val="both"/>
        <w:rPr>
          <w:color w:val="000000" w:themeColor="text1"/>
          <w:sz w:val="28"/>
          <w:szCs w:val="28"/>
        </w:rPr>
      </w:pPr>
    </w:p>
    <w:p w:rsidR="00804195" w:rsidRPr="00804195" w:rsidRDefault="00804195" w:rsidP="003B1AC6">
      <w:pPr>
        <w:jc w:val="both"/>
        <w:rPr>
          <w:color w:val="000000" w:themeColor="text1"/>
          <w:sz w:val="28"/>
          <w:szCs w:val="28"/>
        </w:rPr>
      </w:pPr>
    </w:p>
    <w:p w:rsidR="003B1AC6" w:rsidRPr="005969C5" w:rsidRDefault="00C07238" w:rsidP="00C0723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F2E1C">
        <w:rPr>
          <w:rFonts w:eastAsiaTheme="minorHAnsi"/>
          <w:sz w:val="28"/>
          <w:szCs w:val="28"/>
          <w:lang w:eastAsia="en-US"/>
        </w:rPr>
        <w:t>В соответствии с</w:t>
      </w:r>
      <w:r w:rsidR="00363575">
        <w:rPr>
          <w:rFonts w:eastAsiaTheme="minorHAnsi"/>
          <w:sz w:val="28"/>
          <w:szCs w:val="28"/>
          <w:lang w:eastAsia="en-US"/>
        </w:rPr>
        <w:t xml:space="preserve"> пунктом 23 </w:t>
      </w:r>
      <w:r w:rsidR="00363575">
        <w:rPr>
          <w:sz w:val="26"/>
          <w:szCs w:val="26"/>
        </w:rPr>
        <w:t>П</w:t>
      </w:r>
      <w:r w:rsidR="00363575" w:rsidRPr="00363575">
        <w:rPr>
          <w:sz w:val="26"/>
          <w:szCs w:val="26"/>
        </w:rPr>
        <w:t>орядк</w:t>
      </w:r>
      <w:r w:rsidR="00363575">
        <w:rPr>
          <w:sz w:val="26"/>
          <w:szCs w:val="26"/>
        </w:rPr>
        <w:t>а</w:t>
      </w:r>
      <w:r w:rsidR="00363575" w:rsidRPr="00363575">
        <w:rPr>
          <w:sz w:val="26"/>
          <w:szCs w:val="26"/>
        </w:rPr>
        <w:t xml:space="preserve"> подготовки и согласования проекта схемы территориального планирования Российской Федерации</w:t>
      </w:r>
      <w:r w:rsidR="00363575">
        <w:rPr>
          <w:sz w:val="26"/>
          <w:szCs w:val="26"/>
        </w:rPr>
        <w:t>, утвержденного п</w:t>
      </w:r>
      <w:r w:rsidR="00363575">
        <w:rPr>
          <w:sz w:val="26"/>
          <w:szCs w:val="26"/>
        </w:rPr>
        <w:t>о</w:t>
      </w:r>
      <w:r w:rsidR="00363575">
        <w:rPr>
          <w:sz w:val="26"/>
          <w:szCs w:val="26"/>
        </w:rPr>
        <w:t>становлением</w:t>
      </w:r>
      <w:r w:rsidR="004D03D8" w:rsidRPr="007E04C6">
        <w:rPr>
          <w:sz w:val="28"/>
          <w:szCs w:val="28"/>
        </w:rPr>
        <w:t xml:space="preserve"> Правительства РФ от 23.03.2</w:t>
      </w:r>
      <w:r w:rsidR="004D03D8">
        <w:rPr>
          <w:sz w:val="28"/>
          <w:szCs w:val="28"/>
        </w:rPr>
        <w:t xml:space="preserve">008 </w:t>
      </w:r>
      <w:r w:rsidR="00363575">
        <w:rPr>
          <w:sz w:val="28"/>
          <w:szCs w:val="28"/>
        </w:rPr>
        <w:t>№</w:t>
      </w:r>
      <w:r w:rsidR="004D03D8">
        <w:rPr>
          <w:sz w:val="28"/>
          <w:szCs w:val="28"/>
        </w:rPr>
        <w:t xml:space="preserve"> 198 «</w:t>
      </w:r>
      <w:r w:rsidR="004D03D8" w:rsidRPr="007E04C6">
        <w:rPr>
          <w:sz w:val="28"/>
          <w:szCs w:val="28"/>
        </w:rPr>
        <w:t>О порядке подготовки и согласования проекта схемы территориального планирования Россий</w:t>
      </w:r>
      <w:r w:rsidR="004D03D8">
        <w:rPr>
          <w:sz w:val="28"/>
          <w:szCs w:val="28"/>
        </w:rPr>
        <w:t>ской Федерации»</w:t>
      </w:r>
    </w:p>
    <w:p w:rsidR="00080803" w:rsidRPr="003F2E1C" w:rsidRDefault="007335FE">
      <w:pPr>
        <w:jc w:val="both"/>
        <w:rPr>
          <w:sz w:val="28"/>
          <w:szCs w:val="28"/>
        </w:rPr>
      </w:pPr>
      <w:r w:rsidRPr="003F2E1C">
        <w:rPr>
          <w:sz w:val="28"/>
          <w:szCs w:val="28"/>
        </w:rPr>
        <w:t>Правительство Астраханской области ПОСТАНОВЛЯЕТ:</w:t>
      </w:r>
    </w:p>
    <w:p w:rsidR="004D03D8" w:rsidRDefault="007335FE" w:rsidP="00556721">
      <w:pPr>
        <w:ind w:firstLine="567"/>
        <w:jc w:val="both"/>
        <w:rPr>
          <w:rFonts w:eastAsiaTheme="minorHAnsi"/>
          <w:sz w:val="27"/>
          <w:szCs w:val="27"/>
        </w:rPr>
      </w:pPr>
      <w:r w:rsidRPr="003F2E1C">
        <w:rPr>
          <w:rFonts w:eastAsiaTheme="minorHAnsi"/>
          <w:sz w:val="28"/>
          <w:szCs w:val="28"/>
          <w:lang w:eastAsia="en-US"/>
        </w:rPr>
        <w:t xml:space="preserve">1. </w:t>
      </w:r>
      <w:r w:rsidR="004D03D8" w:rsidRPr="00556C29">
        <w:rPr>
          <w:rFonts w:eastAsiaTheme="minorHAnsi"/>
          <w:sz w:val="27"/>
          <w:szCs w:val="27"/>
        </w:rPr>
        <w:t xml:space="preserve">Утвердить прилагаемый Порядок </w:t>
      </w:r>
      <w:r w:rsidR="004D03D8">
        <w:rPr>
          <w:color w:val="000000" w:themeColor="text1"/>
          <w:sz w:val="28"/>
          <w:szCs w:val="28"/>
        </w:rPr>
        <w:t>согласования проекта схемы терр</w:t>
      </w:r>
      <w:r w:rsidR="004D03D8">
        <w:rPr>
          <w:color w:val="000000" w:themeColor="text1"/>
          <w:sz w:val="28"/>
          <w:szCs w:val="28"/>
        </w:rPr>
        <w:t>и</w:t>
      </w:r>
      <w:r w:rsidR="004D03D8">
        <w:rPr>
          <w:color w:val="000000" w:themeColor="text1"/>
          <w:sz w:val="28"/>
          <w:szCs w:val="28"/>
        </w:rPr>
        <w:t>ториального планирования Российской Федерации (за исключением проекта схемы территориального планирования Российской Федерации в области обороны страны и безопасности государства) органами местного самоупра</w:t>
      </w:r>
      <w:r w:rsidR="004D03D8">
        <w:rPr>
          <w:color w:val="000000" w:themeColor="text1"/>
          <w:sz w:val="28"/>
          <w:szCs w:val="28"/>
        </w:rPr>
        <w:t>в</w:t>
      </w:r>
      <w:r w:rsidR="004D03D8">
        <w:rPr>
          <w:color w:val="000000" w:themeColor="text1"/>
          <w:sz w:val="28"/>
          <w:szCs w:val="28"/>
        </w:rPr>
        <w:t>ления муниципальных образований Астраханской области.</w:t>
      </w:r>
    </w:p>
    <w:p w:rsidR="004D03D8" w:rsidRPr="00556C29" w:rsidRDefault="004D03D8" w:rsidP="004D03D8">
      <w:pPr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556C29">
        <w:rPr>
          <w:rFonts w:eastAsiaTheme="minorHAnsi"/>
          <w:sz w:val="27"/>
          <w:szCs w:val="27"/>
          <w:lang w:eastAsia="en-US"/>
        </w:rPr>
        <w:t>2. Агентству связи и массовых коммуникаций Астраханской области опу</w:t>
      </w:r>
      <w:r w:rsidRPr="00556C29">
        <w:rPr>
          <w:rFonts w:eastAsiaTheme="minorHAnsi"/>
          <w:sz w:val="27"/>
          <w:szCs w:val="27"/>
          <w:lang w:eastAsia="en-US"/>
        </w:rPr>
        <w:t>б</w:t>
      </w:r>
      <w:r w:rsidRPr="00556C29">
        <w:rPr>
          <w:rFonts w:eastAsiaTheme="minorHAnsi"/>
          <w:sz w:val="27"/>
          <w:szCs w:val="27"/>
          <w:lang w:eastAsia="en-US"/>
        </w:rPr>
        <w:t>ликовать настоящее постановление в средствах массовой информации.</w:t>
      </w:r>
    </w:p>
    <w:p w:rsidR="004D03D8" w:rsidRPr="00556C29" w:rsidRDefault="004D03D8" w:rsidP="004D03D8">
      <w:pPr>
        <w:ind w:firstLine="567"/>
        <w:jc w:val="both"/>
        <w:rPr>
          <w:sz w:val="27"/>
          <w:szCs w:val="27"/>
        </w:rPr>
      </w:pPr>
      <w:r w:rsidRPr="00556C29">
        <w:rPr>
          <w:rFonts w:eastAsiaTheme="minorHAnsi"/>
          <w:sz w:val="27"/>
          <w:szCs w:val="27"/>
          <w:lang w:eastAsia="en-US"/>
        </w:rPr>
        <w:t>3. Постановление вступает в силу со дня его официального опубликования.</w:t>
      </w:r>
    </w:p>
    <w:p w:rsidR="004D03D8" w:rsidRDefault="004D03D8" w:rsidP="004D03D8">
      <w:pPr>
        <w:jc w:val="both"/>
        <w:rPr>
          <w:rFonts w:eastAsiaTheme="minorHAnsi"/>
          <w:sz w:val="27"/>
          <w:szCs w:val="27"/>
          <w:lang w:eastAsia="en-US"/>
        </w:rPr>
      </w:pPr>
    </w:p>
    <w:p w:rsidR="004D03D8" w:rsidRPr="00556C29" w:rsidRDefault="004D03D8" w:rsidP="004D03D8">
      <w:pPr>
        <w:jc w:val="both"/>
        <w:rPr>
          <w:rFonts w:eastAsiaTheme="minorHAnsi"/>
          <w:sz w:val="27"/>
          <w:szCs w:val="27"/>
          <w:lang w:eastAsia="en-US"/>
        </w:rPr>
      </w:pPr>
    </w:p>
    <w:p w:rsidR="004D03D8" w:rsidRPr="00556C29" w:rsidRDefault="004D03D8" w:rsidP="004D03D8">
      <w:pPr>
        <w:jc w:val="both"/>
        <w:rPr>
          <w:rFonts w:eastAsiaTheme="minorHAnsi"/>
          <w:sz w:val="27"/>
          <w:szCs w:val="27"/>
          <w:lang w:eastAsia="en-US"/>
        </w:rPr>
      </w:pPr>
    </w:p>
    <w:p w:rsidR="004D03D8" w:rsidRDefault="004D03D8" w:rsidP="004D03D8">
      <w:pPr>
        <w:jc w:val="both"/>
        <w:outlineLvl w:val="0"/>
        <w:rPr>
          <w:color w:val="000000" w:themeColor="text1"/>
          <w:sz w:val="28"/>
          <w:szCs w:val="28"/>
        </w:rPr>
      </w:pPr>
      <w:r w:rsidRPr="00806CDB">
        <w:rPr>
          <w:sz w:val="28"/>
          <w:szCs w:val="28"/>
        </w:rPr>
        <w:t>Губернатор   Астраханской   области</w:t>
      </w:r>
      <w:r w:rsidRPr="00806CDB">
        <w:rPr>
          <w:color w:val="000000" w:themeColor="text1"/>
          <w:sz w:val="28"/>
          <w:szCs w:val="28"/>
        </w:rPr>
        <w:t xml:space="preserve">                                              А.А. </w:t>
      </w:r>
      <w:proofErr w:type="spellStart"/>
      <w:r w:rsidRPr="00806CDB">
        <w:rPr>
          <w:color w:val="000000" w:themeColor="text1"/>
          <w:sz w:val="28"/>
          <w:szCs w:val="28"/>
        </w:rPr>
        <w:t>Жилкин</w:t>
      </w:r>
      <w:proofErr w:type="spellEnd"/>
    </w:p>
    <w:p w:rsidR="004D03D8" w:rsidRDefault="004D03D8" w:rsidP="004D03D8">
      <w:pPr>
        <w:jc w:val="both"/>
        <w:outlineLvl w:val="0"/>
        <w:rPr>
          <w:color w:val="000000" w:themeColor="text1"/>
          <w:sz w:val="28"/>
          <w:szCs w:val="28"/>
        </w:rPr>
        <w:sectPr w:rsidR="004D03D8" w:rsidSect="00B9279B">
          <w:headerReference w:type="default" r:id="rId7"/>
          <w:headerReference w:type="first" r:id="rId8"/>
          <w:pgSz w:w="11906" w:h="16838"/>
          <w:pgMar w:top="1134" w:right="567" w:bottom="1134" w:left="1985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0E3128" w:rsidRPr="003E32B2" w:rsidRDefault="000E3128" w:rsidP="000E3128">
      <w:pPr>
        <w:ind w:left="6521"/>
        <w:jc w:val="both"/>
        <w:outlineLvl w:val="0"/>
        <w:rPr>
          <w:sz w:val="28"/>
          <w:szCs w:val="28"/>
        </w:rPr>
      </w:pPr>
      <w:r w:rsidRPr="003E32B2">
        <w:rPr>
          <w:sz w:val="28"/>
          <w:szCs w:val="28"/>
        </w:rPr>
        <w:lastRenderedPageBreak/>
        <w:t xml:space="preserve">Утвержден </w:t>
      </w:r>
    </w:p>
    <w:p w:rsidR="000E3128" w:rsidRDefault="000E3128" w:rsidP="000E3128">
      <w:pPr>
        <w:ind w:left="6521"/>
        <w:rPr>
          <w:sz w:val="28"/>
          <w:szCs w:val="28"/>
        </w:rPr>
      </w:pPr>
      <w:r>
        <w:rPr>
          <w:sz w:val="28"/>
          <w:szCs w:val="28"/>
        </w:rPr>
        <w:t>п</w:t>
      </w:r>
      <w:r w:rsidRPr="003E32B2">
        <w:rPr>
          <w:sz w:val="28"/>
          <w:szCs w:val="28"/>
        </w:rPr>
        <w:t xml:space="preserve">остановлением </w:t>
      </w:r>
    </w:p>
    <w:p w:rsidR="000E3128" w:rsidRDefault="000E3128" w:rsidP="000E3128">
      <w:pPr>
        <w:ind w:left="6521"/>
        <w:rPr>
          <w:sz w:val="28"/>
          <w:szCs w:val="28"/>
        </w:rPr>
      </w:pPr>
      <w:r w:rsidRPr="003E32B2">
        <w:rPr>
          <w:sz w:val="28"/>
          <w:szCs w:val="28"/>
        </w:rPr>
        <w:t xml:space="preserve">Правительства </w:t>
      </w:r>
    </w:p>
    <w:p w:rsidR="000E3128" w:rsidRDefault="000E3128" w:rsidP="000E3128">
      <w:pPr>
        <w:ind w:left="6521"/>
        <w:rPr>
          <w:sz w:val="28"/>
          <w:szCs w:val="28"/>
        </w:rPr>
      </w:pPr>
      <w:r w:rsidRPr="003E32B2">
        <w:rPr>
          <w:sz w:val="28"/>
          <w:szCs w:val="28"/>
        </w:rPr>
        <w:t xml:space="preserve">Астраханской области </w:t>
      </w:r>
    </w:p>
    <w:p w:rsidR="000E3128" w:rsidRPr="003E32B2" w:rsidRDefault="000E3128" w:rsidP="000E3128">
      <w:pPr>
        <w:ind w:left="6521"/>
        <w:rPr>
          <w:sz w:val="28"/>
          <w:szCs w:val="28"/>
        </w:rPr>
      </w:pPr>
      <w:r w:rsidRPr="003E32B2">
        <w:rPr>
          <w:sz w:val="28"/>
          <w:szCs w:val="28"/>
        </w:rPr>
        <w:t xml:space="preserve">от                          №         </w:t>
      </w:r>
    </w:p>
    <w:p w:rsidR="000E3128" w:rsidRDefault="000E3128" w:rsidP="000E3128">
      <w:pPr>
        <w:ind w:left="6521"/>
        <w:jc w:val="both"/>
        <w:outlineLvl w:val="0"/>
        <w:rPr>
          <w:color w:val="000000" w:themeColor="text1"/>
          <w:sz w:val="27"/>
          <w:szCs w:val="27"/>
        </w:rPr>
      </w:pPr>
    </w:p>
    <w:p w:rsidR="000E3128" w:rsidRDefault="000E3128" w:rsidP="000E3128">
      <w:pPr>
        <w:jc w:val="center"/>
        <w:rPr>
          <w:sz w:val="28"/>
          <w:szCs w:val="28"/>
        </w:rPr>
      </w:pPr>
      <w:r w:rsidRPr="006F6668">
        <w:rPr>
          <w:sz w:val="28"/>
          <w:szCs w:val="28"/>
        </w:rPr>
        <w:t xml:space="preserve">Порядок </w:t>
      </w:r>
    </w:p>
    <w:p w:rsidR="000E3128" w:rsidRPr="00804195" w:rsidRDefault="000E3128" w:rsidP="000E3128">
      <w:pPr>
        <w:ind w:right="-2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согласования проекта схемы территориального планирования Российской Федерации (за исключением проекта схемы территориального планирования Российской Федерации в области обороны страны и безопасности государс</w:t>
      </w:r>
      <w:r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>ва) органами местного самоуправления муниципальных образований Астр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ханской области</w:t>
      </w:r>
    </w:p>
    <w:p w:rsidR="000E3128" w:rsidRPr="00752985" w:rsidRDefault="000E3128" w:rsidP="000E3128">
      <w:pPr>
        <w:spacing w:before="100" w:beforeAutospacing="1" w:after="100" w:afterAutospacing="1"/>
        <w:ind w:left="360"/>
        <w:jc w:val="center"/>
        <w:rPr>
          <w:sz w:val="28"/>
          <w:szCs w:val="28"/>
        </w:rPr>
      </w:pPr>
      <w:r w:rsidRPr="00752985">
        <w:rPr>
          <w:sz w:val="28"/>
          <w:szCs w:val="28"/>
        </w:rPr>
        <w:t>1.Общие положения</w:t>
      </w:r>
    </w:p>
    <w:p w:rsidR="00951FF4" w:rsidRPr="00804195" w:rsidRDefault="000E3128" w:rsidP="00E51B6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3E32B2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Pr="003E32B2">
        <w:rPr>
          <w:sz w:val="28"/>
          <w:szCs w:val="28"/>
        </w:rPr>
        <w:t xml:space="preserve"> </w:t>
      </w:r>
      <w:proofErr w:type="gramStart"/>
      <w:r w:rsidRPr="006F6668">
        <w:rPr>
          <w:sz w:val="28"/>
          <w:szCs w:val="28"/>
        </w:rPr>
        <w:t xml:space="preserve">Настоящий Порядок </w:t>
      </w:r>
      <w:r>
        <w:rPr>
          <w:color w:val="000000" w:themeColor="text1"/>
          <w:sz w:val="28"/>
          <w:szCs w:val="28"/>
        </w:rPr>
        <w:t>согласования проекта схемы территориальн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го планирования Российской Федерации (за исключением проекта схемы территориального планирования Российской Федерации в области обороны страны и безопасности государства) органами местного самоуправления м</w:t>
      </w:r>
      <w:r>
        <w:rPr>
          <w:color w:val="000000" w:themeColor="text1"/>
          <w:sz w:val="28"/>
          <w:szCs w:val="28"/>
        </w:rPr>
        <w:t>у</w:t>
      </w:r>
      <w:r>
        <w:rPr>
          <w:color w:val="000000" w:themeColor="text1"/>
          <w:sz w:val="28"/>
          <w:szCs w:val="28"/>
        </w:rPr>
        <w:t>ниципальных образований Астраханской области</w:t>
      </w:r>
      <w:r>
        <w:rPr>
          <w:sz w:val="28"/>
          <w:szCs w:val="28"/>
        </w:rPr>
        <w:t xml:space="preserve"> (далее – Порядок), разр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ботан в соответствии </w:t>
      </w:r>
      <w:r w:rsidR="00E51B69">
        <w:rPr>
          <w:sz w:val="28"/>
          <w:szCs w:val="28"/>
        </w:rPr>
        <w:t>п</w:t>
      </w:r>
      <w:r w:rsidRPr="007E04C6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7E04C6">
        <w:rPr>
          <w:sz w:val="28"/>
          <w:szCs w:val="28"/>
        </w:rPr>
        <w:t xml:space="preserve"> Правительства РФ от 23.03.2</w:t>
      </w:r>
      <w:r>
        <w:rPr>
          <w:sz w:val="28"/>
          <w:szCs w:val="28"/>
        </w:rPr>
        <w:t>00</w:t>
      </w:r>
      <w:r w:rsidR="00E51B69">
        <w:rPr>
          <w:sz w:val="28"/>
          <w:szCs w:val="28"/>
        </w:rPr>
        <w:t>8 №</w:t>
      </w:r>
      <w:r>
        <w:rPr>
          <w:sz w:val="28"/>
          <w:szCs w:val="28"/>
        </w:rPr>
        <w:t xml:space="preserve"> 198 «</w:t>
      </w:r>
      <w:r w:rsidRPr="007E04C6">
        <w:rPr>
          <w:sz w:val="28"/>
          <w:szCs w:val="28"/>
        </w:rPr>
        <w:t>О порядке подготовки и согласования проекта схемы территориального планирования Россий</w:t>
      </w:r>
      <w:r>
        <w:rPr>
          <w:sz w:val="28"/>
          <w:szCs w:val="28"/>
        </w:rPr>
        <w:t xml:space="preserve">ской Федерации» и определяет порядок согласования </w:t>
      </w:r>
      <w:r w:rsidR="00951FF4">
        <w:rPr>
          <w:color w:val="000000" w:themeColor="text1"/>
          <w:sz w:val="28"/>
          <w:szCs w:val="28"/>
        </w:rPr>
        <w:t>проекта схемы территориального</w:t>
      </w:r>
      <w:proofErr w:type="gramEnd"/>
      <w:r w:rsidR="00951FF4">
        <w:rPr>
          <w:color w:val="000000" w:themeColor="text1"/>
          <w:sz w:val="28"/>
          <w:szCs w:val="28"/>
        </w:rPr>
        <w:t xml:space="preserve"> планирования Российской Федерации (за исключением проекта схемы территориального планирования Российской Федерации в области обороны страны и безопасности гос</w:t>
      </w:r>
      <w:r w:rsidR="00826167">
        <w:rPr>
          <w:color w:val="000000" w:themeColor="text1"/>
          <w:sz w:val="28"/>
          <w:szCs w:val="28"/>
        </w:rPr>
        <w:t xml:space="preserve">ударства) </w:t>
      </w:r>
      <w:r w:rsidR="00951FF4">
        <w:rPr>
          <w:color w:val="000000" w:themeColor="text1"/>
          <w:sz w:val="28"/>
          <w:szCs w:val="28"/>
        </w:rPr>
        <w:t>органами местного самоуправления муниципальных образований Астраханской обла</w:t>
      </w:r>
      <w:r w:rsidR="00951FF4">
        <w:rPr>
          <w:color w:val="000000" w:themeColor="text1"/>
          <w:sz w:val="28"/>
          <w:szCs w:val="28"/>
        </w:rPr>
        <w:t>с</w:t>
      </w:r>
      <w:r w:rsidR="00951FF4">
        <w:rPr>
          <w:color w:val="000000" w:themeColor="text1"/>
          <w:sz w:val="28"/>
          <w:szCs w:val="28"/>
        </w:rPr>
        <w:t>ти в случаях, предусмотренных в части 5 статьи 12 Градостроительного к</w:t>
      </w:r>
      <w:r w:rsidR="00951FF4">
        <w:rPr>
          <w:color w:val="000000" w:themeColor="text1"/>
          <w:sz w:val="28"/>
          <w:szCs w:val="28"/>
        </w:rPr>
        <w:t>о</w:t>
      </w:r>
      <w:r w:rsidR="00951FF4">
        <w:rPr>
          <w:color w:val="000000" w:themeColor="text1"/>
          <w:sz w:val="28"/>
          <w:szCs w:val="28"/>
        </w:rPr>
        <w:t>декса Российской Федерации.</w:t>
      </w:r>
    </w:p>
    <w:p w:rsidR="00951FF4" w:rsidRDefault="00951FF4" w:rsidP="00E51B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1.2. Организацию работы по рассмотрению и подготовке сводного з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ключения о согласовании (отказе в согласовании) проекта схемы обеспечив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ет министерство строительства и жилищно-коммунального хозяйства Астр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 xml:space="preserve">ханской области (далее - </w:t>
      </w:r>
      <w:proofErr w:type="spellStart"/>
      <w:r>
        <w:rPr>
          <w:rFonts w:eastAsiaTheme="minorHAnsi"/>
          <w:sz w:val="28"/>
          <w:szCs w:val="28"/>
          <w:lang w:eastAsia="en-US"/>
        </w:rPr>
        <w:t>минстрой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Астраханской области).</w:t>
      </w:r>
    </w:p>
    <w:p w:rsidR="00951FF4" w:rsidRDefault="00951FF4" w:rsidP="00951FF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E3128" w:rsidRDefault="00951FF4" w:rsidP="00951FF4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Порядок рассмотрения проекта схемы</w:t>
      </w:r>
      <w:r w:rsidR="00826167" w:rsidRPr="00826167">
        <w:rPr>
          <w:color w:val="000000" w:themeColor="text1"/>
          <w:sz w:val="28"/>
          <w:szCs w:val="28"/>
        </w:rPr>
        <w:t xml:space="preserve"> </w:t>
      </w:r>
      <w:r w:rsidR="00826167">
        <w:rPr>
          <w:color w:val="000000" w:themeColor="text1"/>
          <w:sz w:val="28"/>
          <w:szCs w:val="28"/>
        </w:rPr>
        <w:t>территориального планиров</w:t>
      </w:r>
      <w:r w:rsidR="00826167">
        <w:rPr>
          <w:color w:val="000000" w:themeColor="text1"/>
          <w:sz w:val="28"/>
          <w:szCs w:val="28"/>
        </w:rPr>
        <w:t>а</w:t>
      </w:r>
      <w:r w:rsidR="00826167">
        <w:rPr>
          <w:color w:val="000000" w:themeColor="text1"/>
          <w:sz w:val="28"/>
          <w:szCs w:val="28"/>
        </w:rPr>
        <w:t>ния Российской Федерации (за исключением проекта схемы территориальн</w:t>
      </w:r>
      <w:r w:rsidR="00826167">
        <w:rPr>
          <w:color w:val="000000" w:themeColor="text1"/>
          <w:sz w:val="28"/>
          <w:szCs w:val="28"/>
        </w:rPr>
        <w:t>о</w:t>
      </w:r>
      <w:r w:rsidR="00826167">
        <w:rPr>
          <w:color w:val="000000" w:themeColor="text1"/>
          <w:sz w:val="28"/>
          <w:szCs w:val="28"/>
        </w:rPr>
        <w:t>го планирования Российской Федерации в области обороны страны и без</w:t>
      </w:r>
      <w:r w:rsidR="00826167">
        <w:rPr>
          <w:color w:val="000000" w:themeColor="text1"/>
          <w:sz w:val="28"/>
          <w:szCs w:val="28"/>
        </w:rPr>
        <w:t>о</w:t>
      </w:r>
      <w:r w:rsidR="00826167">
        <w:rPr>
          <w:color w:val="000000" w:themeColor="text1"/>
          <w:sz w:val="28"/>
          <w:szCs w:val="28"/>
        </w:rPr>
        <w:t>пасности государства)</w:t>
      </w:r>
      <w:r>
        <w:rPr>
          <w:rFonts w:eastAsiaTheme="minorHAnsi"/>
          <w:sz w:val="28"/>
          <w:szCs w:val="28"/>
          <w:lang w:eastAsia="en-US"/>
        </w:rPr>
        <w:t xml:space="preserve"> и подготовки по нему заключений</w:t>
      </w:r>
    </w:p>
    <w:p w:rsidR="00951FF4" w:rsidRDefault="00951FF4" w:rsidP="00951FF4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</w:p>
    <w:p w:rsidR="00A4244D" w:rsidRDefault="00951FF4" w:rsidP="00E51B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2.1.</w:t>
      </w:r>
      <w:r w:rsidR="00A4244D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A4244D">
        <w:rPr>
          <w:rFonts w:eastAsiaTheme="minorHAnsi"/>
          <w:sz w:val="28"/>
          <w:szCs w:val="28"/>
          <w:lang w:eastAsia="en-US"/>
        </w:rPr>
        <w:t>Минстро</w:t>
      </w:r>
      <w:r w:rsidR="00E51B69">
        <w:rPr>
          <w:rFonts w:eastAsiaTheme="minorHAnsi"/>
          <w:sz w:val="28"/>
          <w:szCs w:val="28"/>
          <w:lang w:eastAsia="en-US"/>
        </w:rPr>
        <w:t>й Астраханской области в течение</w:t>
      </w:r>
      <w:r w:rsidR="00A4244D">
        <w:rPr>
          <w:rFonts w:eastAsiaTheme="minorHAnsi"/>
          <w:sz w:val="28"/>
          <w:szCs w:val="28"/>
          <w:lang w:eastAsia="en-US"/>
        </w:rPr>
        <w:t xml:space="preserve"> </w:t>
      </w:r>
      <w:r w:rsidR="00FF3F47">
        <w:rPr>
          <w:rFonts w:eastAsiaTheme="minorHAnsi"/>
          <w:sz w:val="28"/>
          <w:szCs w:val="28"/>
          <w:lang w:eastAsia="en-US"/>
        </w:rPr>
        <w:t>5 дней</w:t>
      </w:r>
      <w:r w:rsidR="00E51B69">
        <w:rPr>
          <w:rFonts w:eastAsiaTheme="minorHAnsi"/>
          <w:sz w:val="28"/>
          <w:szCs w:val="28"/>
          <w:lang w:eastAsia="en-US"/>
        </w:rPr>
        <w:t xml:space="preserve"> со дня</w:t>
      </w:r>
      <w:r w:rsidR="00A4244D">
        <w:rPr>
          <w:rFonts w:eastAsiaTheme="minorHAnsi"/>
          <w:sz w:val="28"/>
          <w:szCs w:val="28"/>
          <w:lang w:eastAsia="en-US"/>
        </w:rPr>
        <w:t xml:space="preserve"> получ</w:t>
      </w:r>
      <w:r w:rsidR="00A4244D">
        <w:rPr>
          <w:rFonts w:eastAsiaTheme="minorHAnsi"/>
          <w:sz w:val="28"/>
          <w:szCs w:val="28"/>
          <w:lang w:eastAsia="en-US"/>
        </w:rPr>
        <w:t>е</w:t>
      </w:r>
      <w:r w:rsidR="00A4244D">
        <w:rPr>
          <w:rFonts w:eastAsiaTheme="minorHAnsi"/>
          <w:sz w:val="28"/>
          <w:szCs w:val="28"/>
          <w:lang w:eastAsia="en-US"/>
        </w:rPr>
        <w:t xml:space="preserve">ния </w:t>
      </w:r>
      <w:r w:rsidR="00FF3F47">
        <w:rPr>
          <w:rFonts w:eastAsiaTheme="minorHAnsi"/>
          <w:sz w:val="28"/>
          <w:szCs w:val="28"/>
          <w:lang w:eastAsia="en-US"/>
        </w:rPr>
        <w:t>уведомления</w:t>
      </w:r>
      <w:r w:rsidR="00A4244D">
        <w:rPr>
          <w:rFonts w:eastAsiaTheme="minorHAnsi"/>
          <w:sz w:val="28"/>
          <w:szCs w:val="28"/>
          <w:lang w:eastAsia="en-US"/>
        </w:rPr>
        <w:t xml:space="preserve"> об обеспечении доступа к проекту схемы</w:t>
      </w:r>
      <w:r w:rsidR="00826167">
        <w:rPr>
          <w:rFonts w:eastAsiaTheme="minorHAnsi"/>
          <w:sz w:val="28"/>
          <w:szCs w:val="28"/>
          <w:lang w:eastAsia="en-US"/>
        </w:rPr>
        <w:t xml:space="preserve"> </w:t>
      </w:r>
      <w:r w:rsidR="00826167">
        <w:rPr>
          <w:color w:val="000000" w:themeColor="text1"/>
          <w:sz w:val="28"/>
          <w:szCs w:val="28"/>
        </w:rPr>
        <w:t>территориального планирования Российской Федерации (за исключением проекта схемы терр</w:t>
      </w:r>
      <w:r w:rsidR="00826167">
        <w:rPr>
          <w:color w:val="000000" w:themeColor="text1"/>
          <w:sz w:val="28"/>
          <w:szCs w:val="28"/>
        </w:rPr>
        <w:t>и</w:t>
      </w:r>
      <w:r w:rsidR="00826167">
        <w:rPr>
          <w:color w:val="000000" w:themeColor="text1"/>
          <w:sz w:val="28"/>
          <w:szCs w:val="28"/>
        </w:rPr>
        <w:t>ториального планирования Российской Федерации в области обороны страны и безопасности государства)</w:t>
      </w:r>
      <w:r w:rsidR="00A4244D">
        <w:rPr>
          <w:rFonts w:eastAsiaTheme="minorHAnsi"/>
          <w:sz w:val="28"/>
          <w:szCs w:val="28"/>
          <w:lang w:eastAsia="en-US"/>
        </w:rPr>
        <w:t xml:space="preserve"> и материалам по его обоснованию</w:t>
      </w:r>
      <w:r w:rsidR="00826167">
        <w:rPr>
          <w:rFonts w:eastAsiaTheme="minorHAnsi"/>
          <w:sz w:val="28"/>
          <w:szCs w:val="28"/>
          <w:lang w:eastAsia="en-US"/>
        </w:rPr>
        <w:t xml:space="preserve"> (далее – пр</w:t>
      </w:r>
      <w:r w:rsidR="00826167">
        <w:rPr>
          <w:rFonts w:eastAsiaTheme="minorHAnsi"/>
          <w:sz w:val="28"/>
          <w:szCs w:val="28"/>
          <w:lang w:eastAsia="en-US"/>
        </w:rPr>
        <w:t>о</w:t>
      </w:r>
      <w:r w:rsidR="00826167">
        <w:rPr>
          <w:rFonts w:eastAsiaTheme="minorHAnsi"/>
          <w:sz w:val="28"/>
          <w:szCs w:val="28"/>
          <w:lang w:eastAsia="en-US"/>
        </w:rPr>
        <w:t>ект схемы)</w:t>
      </w:r>
      <w:r w:rsidR="00A4244D">
        <w:rPr>
          <w:rFonts w:eastAsiaTheme="minorHAnsi"/>
          <w:sz w:val="28"/>
          <w:szCs w:val="28"/>
          <w:lang w:eastAsia="en-US"/>
        </w:rPr>
        <w:t xml:space="preserve"> в федеральной государственной информационной системе терр</w:t>
      </w:r>
      <w:r w:rsidR="00A4244D">
        <w:rPr>
          <w:rFonts w:eastAsiaTheme="minorHAnsi"/>
          <w:sz w:val="28"/>
          <w:szCs w:val="28"/>
          <w:lang w:eastAsia="en-US"/>
        </w:rPr>
        <w:t>и</w:t>
      </w:r>
      <w:r w:rsidR="00A4244D">
        <w:rPr>
          <w:rFonts w:eastAsiaTheme="minorHAnsi"/>
          <w:sz w:val="28"/>
          <w:szCs w:val="28"/>
          <w:lang w:eastAsia="en-US"/>
        </w:rPr>
        <w:lastRenderedPageBreak/>
        <w:t>ториального планирования (далее – ФГИС ТП)</w:t>
      </w:r>
      <w:r w:rsidR="00FF3F47">
        <w:rPr>
          <w:rFonts w:eastAsiaTheme="minorHAnsi"/>
          <w:sz w:val="28"/>
          <w:szCs w:val="28"/>
          <w:lang w:eastAsia="en-US"/>
        </w:rPr>
        <w:t xml:space="preserve"> </w:t>
      </w:r>
      <w:r w:rsidR="00037693">
        <w:rPr>
          <w:rFonts w:eastAsiaTheme="minorHAnsi"/>
          <w:sz w:val="28"/>
          <w:szCs w:val="28"/>
          <w:lang w:eastAsia="en-US"/>
        </w:rPr>
        <w:t>информирует в электронной форме и (или</w:t>
      </w:r>
      <w:proofErr w:type="gramEnd"/>
      <w:r w:rsidR="00037693">
        <w:rPr>
          <w:rFonts w:eastAsiaTheme="minorHAnsi"/>
          <w:sz w:val="28"/>
          <w:szCs w:val="28"/>
          <w:lang w:eastAsia="en-US"/>
        </w:rPr>
        <w:t>) посредством почтового отправления</w:t>
      </w:r>
      <w:r w:rsidR="00A4244D">
        <w:rPr>
          <w:rFonts w:eastAsiaTheme="minorHAnsi"/>
          <w:sz w:val="28"/>
          <w:szCs w:val="28"/>
          <w:lang w:eastAsia="en-US"/>
        </w:rPr>
        <w:t xml:space="preserve"> органы местного сам</w:t>
      </w:r>
      <w:r w:rsidR="00A4244D">
        <w:rPr>
          <w:rFonts w:eastAsiaTheme="minorHAnsi"/>
          <w:sz w:val="28"/>
          <w:szCs w:val="28"/>
          <w:lang w:eastAsia="en-US"/>
        </w:rPr>
        <w:t>о</w:t>
      </w:r>
      <w:r w:rsidR="00A4244D">
        <w:rPr>
          <w:rFonts w:eastAsiaTheme="minorHAnsi"/>
          <w:sz w:val="28"/>
          <w:szCs w:val="28"/>
          <w:lang w:eastAsia="en-US"/>
        </w:rPr>
        <w:t>управления муниципальных образований</w:t>
      </w:r>
      <w:r w:rsidR="0076206D">
        <w:rPr>
          <w:rFonts w:eastAsiaTheme="minorHAnsi"/>
          <w:sz w:val="28"/>
          <w:szCs w:val="28"/>
          <w:lang w:eastAsia="en-US"/>
        </w:rPr>
        <w:t xml:space="preserve"> Астраханской области</w:t>
      </w:r>
      <w:r w:rsidR="00A4244D">
        <w:rPr>
          <w:rFonts w:eastAsiaTheme="minorHAnsi"/>
          <w:sz w:val="28"/>
          <w:szCs w:val="28"/>
          <w:lang w:eastAsia="en-US"/>
        </w:rPr>
        <w:t>, на террит</w:t>
      </w:r>
      <w:r w:rsidR="00A4244D">
        <w:rPr>
          <w:rFonts w:eastAsiaTheme="minorHAnsi"/>
          <w:sz w:val="28"/>
          <w:szCs w:val="28"/>
          <w:lang w:eastAsia="en-US"/>
        </w:rPr>
        <w:t>о</w:t>
      </w:r>
      <w:r w:rsidR="00A4244D">
        <w:rPr>
          <w:rFonts w:eastAsiaTheme="minorHAnsi"/>
          <w:sz w:val="28"/>
          <w:szCs w:val="28"/>
          <w:lang w:eastAsia="en-US"/>
        </w:rPr>
        <w:t xml:space="preserve">риях которых планируется размещение объектов федерального значения или на окружающую среду </w:t>
      </w:r>
      <w:r w:rsidR="00E51B69">
        <w:rPr>
          <w:rFonts w:eastAsiaTheme="minorHAnsi"/>
          <w:sz w:val="28"/>
          <w:szCs w:val="28"/>
          <w:lang w:eastAsia="en-US"/>
        </w:rPr>
        <w:t>территории</w:t>
      </w:r>
      <w:r w:rsidR="00A4244D">
        <w:rPr>
          <w:rFonts w:eastAsiaTheme="minorHAnsi"/>
          <w:sz w:val="28"/>
          <w:szCs w:val="28"/>
          <w:lang w:eastAsia="en-US"/>
        </w:rPr>
        <w:t xml:space="preserve"> которых могут оказать негативное во</w:t>
      </w:r>
      <w:r w:rsidR="00A4244D">
        <w:rPr>
          <w:rFonts w:eastAsiaTheme="minorHAnsi"/>
          <w:sz w:val="28"/>
          <w:szCs w:val="28"/>
          <w:lang w:eastAsia="en-US"/>
        </w:rPr>
        <w:t>з</w:t>
      </w:r>
      <w:r w:rsidR="00A4244D">
        <w:rPr>
          <w:rFonts w:eastAsiaTheme="minorHAnsi"/>
          <w:sz w:val="28"/>
          <w:szCs w:val="28"/>
          <w:lang w:eastAsia="en-US"/>
        </w:rPr>
        <w:t>действие планируемые для размещени</w:t>
      </w:r>
      <w:r w:rsidR="00037693">
        <w:rPr>
          <w:rFonts w:eastAsiaTheme="minorHAnsi"/>
          <w:sz w:val="28"/>
          <w:szCs w:val="28"/>
          <w:lang w:eastAsia="en-US"/>
        </w:rPr>
        <w:t>я объекты федерального значения об обеспечении доступа к проекту схемы в ФГИС ТП.</w:t>
      </w:r>
    </w:p>
    <w:p w:rsidR="00A4244D" w:rsidRDefault="00A4244D" w:rsidP="00E51B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51B69">
        <w:rPr>
          <w:rFonts w:eastAsiaTheme="minorHAnsi"/>
          <w:sz w:val="28"/>
          <w:szCs w:val="28"/>
          <w:lang w:eastAsia="en-US"/>
        </w:rPr>
        <w:t>2.2. Органы</w:t>
      </w:r>
      <w:r>
        <w:rPr>
          <w:rFonts w:eastAsiaTheme="minorHAnsi"/>
          <w:sz w:val="28"/>
          <w:szCs w:val="28"/>
          <w:lang w:eastAsia="en-US"/>
        </w:rPr>
        <w:t xml:space="preserve"> местного самоуправления</w:t>
      </w:r>
      <w:r w:rsidR="0076206D">
        <w:rPr>
          <w:rFonts w:eastAsiaTheme="minorHAnsi"/>
          <w:sz w:val="28"/>
          <w:szCs w:val="28"/>
          <w:lang w:eastAsia="en-US"/>
        </w:rPr>
        <w:t xml:space="preserve"> Астраханской области</w:t>
      </w:r>
      <w:r>
        <w:rPr>
          <w:rFonts w:eastAsiaTheme="minorHAnsi"/>
          <w:sz w:val="28"/>
          <w:szCs w:val="28"/>
          <w:lang w:eastAsia="en-US"/>
        </w:rPr>
        <w:t xml:space="preserve"> рассма</w:t>
      </w:r>
      <w:r>
        <w:rPr>
          <w:rFonts w:eastAsiaTheme="minorHAnsi"/>
          <w:sz w:val="28"/>
          <w:szCs w:val="28"/>
          <w:lang w:eastAsia="en-US"/>
        </w:rPr>
        <w:t>т</w:t>
      </w:r>
      <w:r>
        <w:rPr>
          <w:rFonts w:eastAsiaTheme="minorHAnsi"/>
          <w:sz w:val="28"/>
          <w:szCs w:val="28"/>
          <w:lang w:eastAsia="en-US"/>
        </w:rPr>
        <w:t>ривают проект схемы в части возможного влияния планируемых для разм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щения объектов федерального значения на социально-экономическое разв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тие муниципального образования, возможного негативного воздействия т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ких объектов на окружающую среду территории муниципального образов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ния.</w:t>
      </w:r>
    </w:p>
    <w:p w:rsidR="0076206D" w:rsidRDefault="00A4244D" w:rsidP="00E51B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2.3. </w:t>
      </w:r>
      <w:r w:rsidR="0076206D">
        <w:rPr>
          <w:rFonts w:eastAsiaTheme="minorHAnsi"/>
          <w:sz w:val="28"/>
          <w:szCs w:val="28"/>
          <w:lang w:eastAsia="en-US"/>
        </w:rPr>
        <w:t>Органы местного самоуправления Астраханской области рассма</w:t>
      </w:r>
      <w:r w:rsidR="0076206D">
        <w:rPr>
          <w:rFonts w:eastAsiaTheme="minorHAnsi"/>
          <w:sz w:val="28"/>
          <w:szCs w:val="28"/>
          <w:lang w:eastAsia="en-US"/>
        </w:rPr>
        <w:t>т</w:t>
      </w:r>
      <w:r w:rsidR="0076206D">
        <w:rPr>
          <w:rFonts w:eastAsiaTheme="minorHAnsi"/>
          <w:sz w:val="28"/>
          <w:szCs w:val="28"/>
          <w:lang w:eastAsia="en-US"/>
        </w:rPr>
        <w:t>ривают проект схемы и готовят заключение в течени</w:t>
      </w:r>
      <w:r w:rsidR="00E51B69">
        <w:rPr>
          <w:rFonts w:eastAsiaTheme="minorHAnsi"/>
          <w:sz w:val="28"/>
          <w:szCs w:val="28"/>
          <w:lang w:eastAsia="en-US"/>
        </w:rPr>
        <w:t>е</w:t>
      </w:r>
      <w:r w:rsidR="0076206D">
        <w:rPr>
          <w:rFonts w:eastAsiaTheme="minorHAnsi"/>
          <w:sz w:val="28"/>
          <w:szCs w:val="28"/>
          <w:lang w:eastAsia="en-US"/>
        </w:rPr>
        <w:t xml:space="preserve"> 30 дней со дня получ</w:t>
      </w:r>
      <w:r w:rsidR="0076206D">
        <w:rPr>
          <w:rFonts w:eastAsiaTheme="minorHAnsi"/>
          <w:sz w:val="28"/>
          <w:szCs w:val="28"/>
          <w:lang w:eastAsia="en-US"/>
        </w:rPr>
        <w:t>е</w:t>
      </w:r>
      <w:r w:rsidR="0076206D">
        <w:rPr>
          <w:rFonts w:eastAsiaTheme="minorHAnsi"/>
          <w:sz w:val="28"/>
          <w:szCs w:val="28"/>
          <w:lang w:eastAsia="en-US"/>
        </w:rPr>
        <w:t>ния уведомления об обеспечении доступа к указанным документам во ФГИС ТП.</w:t>
      </w:r>
    </w:p>
    <w:p w:rsidR="00826167" w:rsidRDefault="00826167" w:rsidP="00E51B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Результаты рассмотрения проекта схемы оформляются в виде заключ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ния. Заключение должно содержать положение о соглас</w:t>
      </w:r>
      <w:r w:rsidR="00D00914">
        <w:rPr>
          <w:rFonts w:eastAsiaTheme="minorHAnsi"/>
          <w:sz w:val="28"/>
          <w:szCs w:val="28"/>
          <w:lang w:eastAsia="en-US"/>
        </w:rPr>
        <w:t>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E51B69">
        <w:rPr>
          <w:rFonts w:eastAsiaTheme="minorHAnsi"/>
          <w:sz w:val="28"/>
          <w:szCs w:val="28"/>
          <w:lang w:eastAsia="en-US"/>
        </w:rPr>
        <w:t xml:space="preserve">с </w:t>
      </w:r>
      <w:r>
        <w:rPr>
          <w:rFonts w:eastAsiaTheme="minorHAnsi"/>
          <w:sz w:val="28"/>
          <w:szCs w:val="28"/>
          <w:lang w:eastAsia="en-US"/>
        </w:rPr>
        <w:t>представленн</w:t>
      </w:r>
      <w:r w:rsidR="00E51B69">
        <w:rPr>
          <w:rFonts w:eastAsiaTheme="minorHAnsi"/>
          <w:sz w:val="28"/>
          <w:szCs w:val="28"/>
          <w:lang w:eastAsia="en-US"/>
        </w:rPr>
        <w:t>ым</w:t>
      </w:r>
      <w:r>
        <w:rPr>
          <w:rFonts w:eastAsiaTheme="minorHAnsi"/>
          <w:sz w:val="28"/>
          <w:szCs w:val="28"/>
          <w:lang w:eastAsia="en-US"/>
        </w:rPr>
        <w:t xml:space="preserve"> проект</w:t>
      </w:r>
      <w:r w:rsidR="00E51B69">
        <w:rPr>
          <w:rFonts w:eastAsiaTheme="minorHAnsi"/>
          <w:sz w:val="28"/>
          <w:szCs w:val="28"/>
          <w:lang w:eastAsia="en-US"/>
        </w:rPr>
        <w:t>ом схемы</w:t>
      </w:r>
      <w:r>
        <w:rPr>
          <w:rFonts w:eastAsiaTheme="minorHAnsi"/>
          <w:sz w:val="28"/>
          <w:szCs w:val="28"/>
          <w:lang w:eastAsia="en-US"/>
        </w:rPr>
        <w:t xml:space="preserve"> или </w:t>
      </w:r>
      <w:r w:rsidR="00D00914">
        <w:rPr>
          <w:rFonts w:eastAsiaTheme="minorHAnsi"/>
          <w:sz w:val="28"/>
          <w:szCs w:val="28"/>
          <w:lang w:eastAsia="en-US"/>
        </w:rPr>
        <w:t>несогласии</w:t>
      </w:r>
      <w:r>
        <w:rPr>
          <w:rFonts w:eastAsiaTheme="minorHAnsi"/>
          <w:sz w:val="28"/>
          <w:szCs w:val="28"/>
          <w:lang w:eastAsia="en-US"/>
        </w:rPr>
        <w:t xml:space="preserve"> с обоснованием причин такого отказа.</w:t>
      </w:r>
    </w:p>
    <w:p w:rsidR="00826167" w:rsidRDefault="00D00914" w:rsidP="00E51B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Заключение о согласии</w:t>
      </w:r>
      <w:r w:rsidR="00826167">
        <w:rPr>
          <w:rFonts w:eastAsiaTheme="minorHAnsi"/>
          <w:sz w:val="28"/>
          <w:szCs w:val="28"/>
          <w:lang w:eastAsia="en-US"/>
        </w:rPr>
        <w:t xml:space="preserve"> (</w:t>
      </w:r>
      <w:r>
        <w:rPr>
          <w:rFonts w:eastAsiaTheme="minorHAnsi"/>
          <w:sz w:val="28"/>
          <w:szCs w:val="28"/>
          <w:lang w:eastAsia="en-US"/>
        </w:rPr>
        <w:t>несогласии</w:t>
      </w:r>
      <w:r w:rsidR="00826167">
        <w:rPr>
          <w:rFonts w:eastAsiaTheme="minorHAnsi"/>
          <w:sz w:val="28"/>
          <w:szCs w:val="28"/>
          <w:lang w:eastAsia="en-US"/>
        </w:rPr>
        <w:t xml:space="preserve">) </w:t>
      </w:r>
      <w:r w:rsidR="00E51B69">
        <w:rPr>
          <w:rFonts w:eastAsiaTheme="minorHAnsi"/>
          <w:sz w:val="28"/>
          <w:szCs w:val="28"/>
          <w:lang w:eastAsia="en-US"/>
        </w:rPr>
        <w:t xml:space="preserve">с </w:t>
      </w:r>
      <w:r w:rsidR="00826167">
        <w:rPr>
          <w:rFonts w:eastAsiaTheme="minorHAnsi"/>
          <w:sz w:val="28"/>
          <w:szCs w:val="28"/>
          <w:lang w:eastAsia="en-US"/>
        </w:rPr>
        <w:t>проект</w:t>
      </w:r>
      <w:r w:rsidR="00E51B69">
        <w:rPr>
          <w:rFonts w:eastAsiaTheme="minorHAnsi"/>
          <w:sz w:val="28"/>
          <w:szCs w:val="28"/>
          <w:lang w:eastAsia="en-US"/>
        </w:rPr>
        <w:t>ом</w:t>
      </w:r>
      <w:r w:rsidR="00826167">
        <w:rPr>
          <w:rFonts w:eastAsiaTheme="minorHAnsi"/>
          <w:sz w:val="28"/>
          <w:szCs w:val="28"/>
          <w:lang w:eastAsia="en-US"/>
        </w:rPr>
        <w:t xml:space="preserve"> схемы подписывается главой органа местного самоуправления</w:t>
      </w:r>
      <w:r w:rsidR="00FC2C5C">
        <w:rPr>
          <w:rFonts w:eastAsiaTheme="minorHAnsi"/>
          <w:sz w:val="28"/>
          <w:szCs w:val="28"/>
          <w:lang w:eastAsia="en-US"/>
        </w:rPr>
        <w:t xml:space="preserve"> (его заместителем, уполномоченным на подписание заключений) и направляется в </w:t>
      </w:r>
      <w:proofErr w:type="spellStart"/>
      <w:r w:rsidR="00FC2C5C">
        <w:rPr>
          <w:rFonts w:eastAsiaTheme="minorHAnsi"/>
          <w:sz w:val="28"/>
          <w:szCs w:val="28"/>
          <w:lang w:eastAsia="en-US"/>
        </w:rPr>
        <w:t>минстрой</w:t>
      </w:r>
      <w:proofErr w:type="spellEnd"/>
      <w:r w:rsidR="00FC2C5C">
        <w:rPr>
          <w:rFonts w:eastAsiaTheme="minorHAnsi"/>
          <w:sz w:val="28"/>
          <w:szCs w:val="28"/>
          <w:lang w:eastAsia="en-US"/>
        </w:rPr>
        <w:t xml:space="preserve"> Астраханской обла</w:t>
      </w:r>
      <w:r w:rsidR="00FC2C5C">
        <w:rPr>
          <w:rFonts w:eastAsiaTheme="minorHAnsi"/>
          <w:sz w:val="28"/>
          <w:szCs w:val="28"/>
          <w:lang w:eastAsia="en-US"/>
        </w:rPr>
        <w:t>с</w:t>
      </w:r>
      <w:r w:rsidR="00FC2C5C">
        <w:rPr>
          <w:rFonts w:eastAsiaTheme="minorHAnsi"/>
          <w:sz w:val="28"/>
          <w:szCs w:val="28"/>
          <w:lang w:eastAsia="en-US"/>
        </w:rPr>
        <w:t xml:space="preserve">ти, в </w:t>
      </w:r>
      <w:proofErr w:type="gramStart"/>
      <w:r w:rsidR="00FC2C5C">
        <w:rPr>
          <w:rFonts w:eastAsiaTheme="minorHAnsi"/>
          <w:sz w:val="28"/>
          <w:szCs w:val="28"/>
          <w:lang w:eastAsia="en-US"/>
        </w:rPr>
        <w:t>срок</w:t>
      </w:r>
      <w:proofErr w:type="gramEnd"/>
      <w:r w:rsidR="00FC2C5C">
        <w:rPr>
          <w:rFonts w:eastAsiaTheme="minorHAnsi"/>
          <w:sz w:val="28"/>
          <w:szCs w:val="28"/>
          <w:lang w:eastAsia="en-US"/>
        </w:rPr>
        <w:t xml:space="preserve"> установленный в абзаце первом настоящего пункта.</w:t>
      </w:r>
    </w:p>
    <w:p w:rsidR="0076206D" w:rsidRDefault="0076206D" w:rsidP="00E51B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2.4. </w:t>
      </w:r>
      <w:r w:rsidR="00FC2C5C">
        <w:rPr>
          <w:rFonts w:eastAsiaTheme="minorHAnsi"/>
          <w:sz w:val="28"/>
          <w:szCs w:val="28"/>
          <w:lang w:eastAsia="en-US"/>
        </w:rPr>
        <w:t xml:space="preserve">В случае </w:t>
      </w:r>
      <w:proofErr w:type="spellStart"/>
      <w:r w:rsidR="00FC2C5C">
        <w:rPr>
          <w:rFonts w:eastAsiaTheme="minorHAnsi"/>
          <w:sz w:val="28"/>
          <w:szCs w:val="28"/>
          <w:lang w:eastAsia="en-US"/>
        </w:rPr>
        <w:t>непоступления</w:t>
      </w:r>
      <w:proofErr w:type="spellEnd"/>
      <w:r w:rsidR="00FC2C5C">
        <w:rPr>
          <w:rFonts w:eastAsiaTheme="minorHAnsi"/>
          <w:sz w:val="28"/>
          <w:szCs w:val="28"/>
          <w:lang w:eastAsia="en-US"/>
        </w:rPr>
        <w:t xml:space="preserve"> в </w:t>
      </w:r>
      <w:proofErr w:type="spellStart"/>
      <w:r w:rsidR="00FC2C5C">
        <w:rPr>
          <w:rFonts w:eastAsiaTheme="minorHAnsi"/>
          <w:sz w:val="28"/>
          <w:szCs w:val="28"/>
          <w:lang w:eastAsia="en-US"/>
        </w:rPr>
        <w:t>минстрой</w:t>
      </w:r>
      <w:proofErr w:type="spellEnd"/>
      <w:r w:rsidR="00FC2C5C">
        <w:rPr>
          <w:rFonts w:eastAsiaTheme="minorHAnsi"/>
          <w:sz w:val="28"/>
          <w:szCs w:val="28"/>
          <w:lang w:eastAsia="en-US"/>
        </w:rPr>
        <w:t xml:space="preserve"> Астраханской области в уст</w:t>
      </w:r>
      <w:r w:rsidR="00FC2C5C">
        <w:rPr>
          <w:rFonts w:eastAsiaTheme="minorHAnsi"/>
          <w:sz w:val="28"/>
          <w:szCs w:val="28"/>
          <w:lang w:eastAsia="en-US"/>
        </w:rPr>
        <w:t>а</w:t>
      </w:r>
      <w:r w:rsidR="00FC2C5C">
        <w:rPr>
          <w:rFonts w:eastAsiaTheme="minorHAnsi"/>
          <w:sz w:val="28"/>
          <w:szCs w:val="28"/>
          <w:lang w:eastAsia="en-US"/>
        </w:rPr>
        <w:t>новленный в пункте 2.3. настоящего Порядка срок заключения органа мес</w:t>
      </w:r>
      <w:r w:rsidR="00FC2C5C">
        <w:rPr>
          <w:rFonts w:eastAsiaTheme="minorHAnsi"/>
          <w:sz w:val="28"/>
          <w:szCs w:val="28"/>
          <w:lang w:eastAsia="en-US"/>
        </w:rPr>
        <w:t>т</w:t>
      </w:r>
      <w:r w:rsidR="00FC2C5C">
        <w:rPr>
          <w:rFonts w:eastAsiaTheme="minorHAnsi"/>
          <w:sz w:val="28"/>
          <w:szCs w:val="28"/>
          <w:lang w:eastAsia="en-US"/>
        </w:rPr>
        <w:t>ного самоуправления Астраханской области проект схемы считается согл</w:t>
      </w:r>
      <w:r w:rsidR="00FC2C5C">
        <w:rPr>
          <w:rFonts w:eastAsiaTheme="minorHAnsi"/>
          <w:sz w:val="28"/>
          <w:szCs w:val="28"/>
          <w:lang w:eastAsia="en-US"/>
        </w:rPr>
        <w:t>а</w:t>
      </w:r>
      <w:r w:rsidR="00FC2C5C">
        <w:rPr>
          <w:rFonts w:eastAsiaTheme="minorHAnsi"/>
          <w:sz w:val="28"/>
          <w:szCs w:val="28"/>
          <w:lang w:eastAsia="en-US"/>
        </w:rPr>
        <w:t>сованным с этим органом.</w:t>
      </w:r>
    </w:p>
    <w:p w:rsidR="00B9279B" w:rsidRDefault="00FC2C5C" w:rsidP="00E51B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2.5. Минстрой Астраханской области </w:t>
      </w:r>
      <w:r w:rsidR="000C3BC4">
        <w:rPr>
          <w:rFonts w:eastAsiaTheme="minorHAnsi"/>
          <w:sz w:val="28"/>
          <w:szCs w:val="28"/>
          <w:lang w:eastAsia="en-US"/>
        </w:rPr>
        <w:t xml:space="preserve">не позднее чем </w:t>
      </w:r>
      <w:r>
        <w:rPr>
          <w:rFonts w:eastAsiaTheme="minorHAnsi"/>
          <w:sz w:val="28"/>
          <w:szCs w:val="28"/>
          <w:lang w:eastAsia="en-US"/>
        </w:rPr>
        <w:t xml:space="preserve">за </w:t>
      </w:r>
      <w:r w:rsidR="00B9279B">
        <w:rPr>
          <w:rFonts w:eastAsiaTheme="minorHAnsi"/>
          <w:sz w:val="28"/>
          <w:szCs w:val="28"/>
          <w:lang w:eastAsia="en-US"/>
        </w:rPr>
        <w:t>15 дней до и</w:t>
      </w:r>
      <w:r w:rsidR="00B9279B">
        <w:rPr>
          <w:rFonts w:eastAsiaTheme="minorHAnsi"/>
          <w:sz w:val="28"/>
          <w:szCs w:val="28"/>
          <w:lang w:eastAsia="en-US"/>
        </w:rPr>
        <w:t>с</w:t>
      </w:r>
      <w:r w:rsidR="00B9279B">
        <w:rPr>
          <w:rFonts w:eastAsiaTheme="minorHAnsi"/>
          <w:sz w:val="28"/>
          <w:szCs w:val="28"/>
          <w:lang w:eastAsia="en-US"/>
        </w:rPr>
        <w:t>течения срока, установленного Градостроительным кодексом Российской Федерации для согласования проекта схемы:</w:t>
      </w:r>
    </w:p>
    <w:p w:rsidR="00FC2C5C" w:rsidRDefault="00B9279B" w:rsidP="00E51B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FC2C5C">
        <w:rPr>
          <w:rFonts w:eastAsiaTheme="minorHAnsi"/>
          <w:sz w:val="28"/>
          <w:szCs w:val="28"/>
          <w:lang w:eastAsia="en-US"/>
        </w:rPr>
        <w:t xml:space="preserve">на основании заключений органов местного самоуправления </w:t>
      </w:r>
      <w:r>
        <w:rPr>
          <w:rFonts w:eastAsiaTheme="minorHAnsi"/>
          <w:sz w:val="28"/>
          <w:szCs w:val="28"/>
          <w:lang w:eastAsia="en-US"/>
        </w:rPr>
        <w:t>Астр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 xml:space="preserve">ханской области </w:t>
      </w:r>
      <w:r w:rsidR="00FC2C5C">
        <w:rPr>
          <w:rFonts w:eastAsiaTheme="minorHAnsi"/>
          <w:sz w:val="28"/>
          <w:szCs w:val="28"/>
          <w:lang w:eastAsia="en-US"/>
        </w:rPr>
        <w:t>осуществляет подготовку сводного заключения на проект схемы, которое содерж</w:t>
      </w:r>
      <w:r w:rsidR="00E51B69">
        <w:rPr>
          <w:rFonts w:eastAsiaTheme="minorHAnsi"/>
          <w:sz w:val="28"/>
          <w:szCs w:val="28"/>
          <w:lang w:eastAsia="en-US"/>
        </w:rPr>
        <w:t>и</w:t>
      </w:r>
      <w:r w:rsidR="00FC2C5C">
        <w:rPr>
          <w:rFonts w:eastAsiaTheme="minorHAnsi"/>
          <w:sz w:val="28"/>
          <w:szCs w:val="28"/>
          <w:lang w:eastAsia="en-US"/>
        </w:rPr>
        <w:t>т положени</w:t>
      </w:r>
      <w:r w:rsidR="00E51B69">
        <w:rPr>
          <w:rFonts w:eastAsiaTheme="minorHAnsi"/>
          <w:sz w:val="28"/>
          <w:szCs w:val="28"/>
          <w:lang w:eastAsia="en-US"/>
        </w:rPr>
        <w:t>я</w:t>
      </w:r>
      <w:r w:rsidR="00FC2C5C">
        <w:rPr>
          <w:rFonts w:eastAsiaTheme="minorHAnsi"/>
          <w:sz w:val="28"/>
          <w:szCs w:val="28"/>
          <w:lang w:eastAsia="en-US"/>
        </w:rPr>
        <w:t xml:space="preserve"> о согласии с проектом схемы или нес</w:t>
      </w:r>
      <w:r w:rsidR="00FC2C5C">
        <w:rPr>
          <w:rFonts w:eastAsiaTheme="minorHAnsi"/>
          <w:sz w:val="28"/>
          <w:szCs w:val="28"/>
          <w:lang w:eastAsia="en-US"/>
        </w:rPr>
        <w:t>о</w:t>
      </w:r>
      <w:r w:rsidR="00FC2C5C">
        <w:rPr>
          <w:rFonts w:eastAsiaTheme="minorHAnsi"/>
          <w:sz w:val="28"/>
          <w:szCs w:val="28"/>
          <w:lang w:eastAsia="en-US"/>
        </w:rPr>
        <w:t xml:space="preserve">гласии с </w:t>
      </w:r>
      <w:r w:rsidR="00E51B69">
        <w:rPr>
          <w:rFonts w:eastAsiaTheme="minorHAnsi"/>
          <w:sz w:val="28"/>
          <w:szCs w:val="28"/>
          <w:lang w:eastAsia="en-US"/>
        </w:rPr>
        <w:t>ним</w:t>
      </w:r>
      <w:r w:rsidR="00FC2C5C">
        <w:rPr>
          <w:rFonts w:eastAsiaTheme="minorHAnsi"/>
          <w:sz w:val="28"/>
          <w:szCs w:val="28"/>
          <w:lang w:eastAsia="en-US"/>
        </w:rPr>
        <w:t xml:space="preserve"> с</w:t>
      </w:r>
      <w:r>
        <w:rPr>
          <w:rFonts w:eastAsiaTheme="minorHAnsi"/>
          <w:sz w:val="28"/>
          <w:szCs w:val="28"/>
          <w:lang w:eastAsia="en-US"/>
        </w:rPr>
        <w:t xml:space="preserve"> обоснованием принятого решения;</w:t>
      </w:r>
    </w:p>
    <w:p w:rsidR="00B9279B" w:rsidRDefault="00B9279B" w:rsidP="00E51B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направляет сводное заключение в орган, </w:t>
      </w:r>
      <w:r w:rsidR="000F1334">
        <w:rPr>
          <w:rFonts w:eastAsiaTheme="minorHAnsi"/>
          <w:sz w:val="28"/>
          <w:szCs w:val="28"/>
          <w:lang w:eastAsia="en-US"/>
        </w:rPr>
        <w:t>направивший проект схемы на согласование.</w:t>
      </w:r>
    </w:p>
    <w:p w:rsidR="00951FF4" w:rsidRDefault="00B9279B" w:rsidP="00E51B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F1334">
        <w:rPr>
          <w:rFonts w:eastAsiaTheme="minorHAnsi"/>
          <w:sz w:val="28"/>
          <w:szCs w:val="28"/>
          <w:lang w:eastAsia="en-US"/>
        </w:rPr>
        <w:t>Основанием для подготовки сводного заключения</w:t>
      </w:r>
      <w:r w:rsidR="000F1334" w:rsidRPr="000F1334">
        <w:rPr>
          <w:rFonts w:eastAsiaTheme="minorHAnsi"/>
          <w:sz w:val="28"/>
          <w:szCs w:val="28"/>
          <w:lang w:eastAsia="en-US"/>
        </w:rPr>
        <w:t xml:space="preserve"> об отказе в соглас</w:t>
      </w:r>
      <w:r w:rsidR="000F1334" w:rsidRPr="000F1334">
        <w:rPr>
          <w:rFonts w:eastAsiaTheme="minorHAnsi"/>
          <w:sz w:val="28"/>
          <w:szCs w:val="28"/>
          <w:lang w:eastAsia="en-US"/>
        </w:rPr>
        <w:t>о</w:t>
      </w:r>
      <w:r w:rsidR="000F1334" w:rsidRPr="000F1334">
        <w:rPr>
          <w:rFonts w:eastAsiaTheme="minorHAnsi"/>
          <w:sz w:val="28"/>
          <w:szCs w:val="28"/>
          <w:lang w:eastAsia="en-US"/>
        </w:rPr>
        <w:t xml:space="preserve">вании проекта схемы является поступление в </w:t>
      </w:r>
      <w:proofErr w:type="spellStart"/>
      <w:r w:rsidR="000F1334" w:rsidRPr="000F1334">
        <w:rPr>
          <w:rFonts w:eastAsiaTheme="minorHAnsi"/>
          <w:sz w:val="28"/>
          <w:szCs w:val="28"/>
          <w:lang w:eastAsia="en-US"/>
        </w:rPr>
        <w:t>минстрой</w:t>
      </w:r>
      <w:proofErr w:type="spellEnd"/>
      <w:r w:rsidR="000F1334" w:rsidRPr="000F1334">
        <w:rPr>
          <w:rFonts w:eastAsiaTheme="minorHAnsi"/>
          <w:sz w:val="28"/>
          <w:szCs w:val="28"/>
          <w:lang w:eastAsia="en-US"/>
        </w:rPr>
        <w:t xml:space="preserve"> Астраханской обла</w:t>
      </w:r>
      <w:r w:rsidR="000F1334" w:rsidRPr="000F1334">
        <w:rPr>
          <w:rFonts w:eastAsiaTheme="minorHAnsi"/>
          <w:sz w:val="28"/>
          <w:szCs w:val="28"/>
          <w:lang w:eastAsia="en-US"/>
        </w:rPr>
        <w:t>с</w:t>
      </w:r>
      <w:r w:rsidR="000F1334" w:rsidRPr="000F1334">
        <w:rPr>
          <w:rFonts w:eastAsiaTheme="minorHAnsi"/>
          <w:sz w:val="28"/>
          <w:szCs w:val="28"/>
          <w:lang w:eastAsia="en-US"/>
        </w:rPr>
        <w:t>ти хотя бы от одного органа местного самоуправления Астраханской области заключения о несогласии с таким проектом.</w:t>
      </w:r>
    </w:p>
    <w:p w:rsidR="00080803" w:rsidRPr="003F2E1C" w:rsidRDefault="00080803" w:rsidP="00951FF4">
      <w:pPr>
        <w:ind w:right="-2"/>
        <w:jc w:val="center"/>
        <w:rPr>
          <w:sz w:val="28"/>
          <w:szCs w:val="28"/>
        </w:rPr>
      </w:pPr>
    </w:p>
    <w:sectPr w:rsidR="00080803" w:rsidRPr="003F2E1C" w:rsidSect="000770D6">
      <w:headerReference w:type="default" r:id="rId9"/>
      <w:pgSz w:w="11906" w:h="16838"/>
      <w:pgMar w:top="1134" w:right="567" w:bottom="1134" w:left="1985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81D" w:rsidRDefault="00BB681D">
      <w:r>
        <w:separator/>
      </w:r>
    </w:p>
  </w:endnote>
  <w:endnote w:type="continuationSeparator" w:id="0">
    <w:p w:rsidR="00BB681D" w:rsidRDefault="00BB6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81D" w:rsidRDefault="00BB681D">
      <w:r>
        <w:separator/>
      </w:r>
    </w:p>
  </w:footnote>
  <w:footnote w:type="continuationSeparator" w:id="0">
    <w:p w:rsidR="00BB681D" w:rsidRDefault="00BB68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52945"/>
      <w:docPartObj>
        <w:docPartGallery w:val="Page Numbers (Top of Page)"/>
        <w:docPartUnique/>
      </w:docPartObj>
    </w:sdtPr>
    <w:sdtContent>
      <w:p w:rsidR="00B9279B" w:rsidRDefault="003B5126">
        <w:pPr>
          <w:pStyle w:val="af3"/>
          <w:jc w:val="center"/>
        </w:pPr>
        <w:fldSimple w:instr=" PAGE   \* MERGEFORMAT ">
          <w:r w:rsidR="00B9279B">
            <w:rPr>
              <w:noProof/>
            </w:rPr>
            <w:t>3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79B" w:rsidRDefault="00B9279B">
    <w:pPr>
      <w:pStyle w:val="af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526131"/>
      <w:docPartObj>
        <w:docPartGallery w:val="Page Numbers (Top of Page)"/>
        <w:docPartUnique/>
      </w:docPartObj>
    </w:sdtPr>
    <w:sdtContent>
      <w:p w:rsidR="00B9279B" w:rsidRDefault="003B5126">
        <w:pPr>
          <w:pStyle w:val="10"/>
          <w:jc w:val="center"/>
        </w:pPr>
        <w:fldSimple w:instr="PAGE">
          <w:r w:rsidR="000C3BC4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0803"/>
    <w:rsid w:val="0003253F"/>
    <w:rsid w:val="00037693"/>
    <w:rsid w:val="0006114D"/>
    <w:rsid w:val="00063D51"/>
    <w:rsid w:val="000770D6"/>
    <w:rsid w:val="00080803"/>
    <w:rsid w:val="000C3BC4"/>
    <w:rsid w:val="000D030B"/>
    <w:rsid w:val="000E3128"/>
    <w:rsid w:val="000F1334"/>
    <w:rsid w:val="000F6C9A"/>
    <w:rsid w:val="0019592A"/>
    <w:rsid w:val="001F4F51"/>
    <w:rsid w:val="002A4619"/>
    <w:rsid w:val="002C310B"/>
    <w:rsid w:val="00363575"/>
    <w:rsid w:val="00397C95"/>
    <w:rsid w:val="003B1AC6"/>
    <w:rsid w:val="003B5126"/>
    <w:rsid w:val="003F2E1C"/>
    <w:rsid w:val="00416CC6"/>
    <w:rsid w:val="0042645B"/>
    <w:rsid w:val="0044412B"/>
    <w:rsid w:val="00487306"/>
    <w:rsid w:val="004D03D8"/>
    <w:rsid w:val="00534A91"/>
    <w:rsid w:val="00556721"/>
    <w:rsid w:val="005969C5"/>
    <w:rsid w:val="006A5F8C"/>
    <w:rsid w:val="007115E3"/>
    <w:rsid w:val="007335FE"/>
    <w:rsid w:val="00757D65"/>
    <w:rsid w:val="0076206D"/>
    <w:rsid w:val="0076706C"/>
    <w:rsid w:val="007919EE"/>
    <w:rsid w:val="007928C5"/>
    <w:rsid w:val="007E04C6"/>
    <w:rsid w:val="00804195"/>
    <w:rsid w:val="00826167"/>
    <w:rsid w:val="00841359"/>
    <w:rsid w:val="0088115B"/>
    <w:rsid w:val="00912240"/>
    <w:rsid w:val="009329B4"/>
    <w:rsid w:val="00951FF4"/>
    <w:rsid w:val="0099558E"/>
    <w:rsid w:val="009C210D"/>
    <w:rsid w:val="00A2060D"/>
    <w:rsid w:val="00A4244D"/>
    <w:rsid w:val="00A95758"/>
    <w:rsid w:val="00B17779"/>
    <w:rsid w:val="00B9279B"/>
    <w:rsid w:val="00B93D90"/>
    <w:rsid w:val="00BB681D"/>
    <w:rsid w:val="00BB6FDC"/>
    <w:rsid w:val="00C07238"/>
    <w:rsid w:val="00C134BB"/>
    <w:rsid w:val="00C31D37"/>
    <w:rsid w:val="00C96B13"/>
    <w:rsid w:val="00CC61C8"/>
    <w:rsid w:val="00CF16AE"/>
    <w:rsid w:val="00D00914"/>
    <w:rsid w:val="00D21FE4"/>
    <w:rsid w:val="00E51B69"/>
    <w:rsid w:val="00F110D8"/>
    <w:rsid w:val="00F2559E"/>
    <w:rsid w:val="00F540CF"/>
    <w:rsid w:val="00F9596E"/>
    <w:rsid w:val="00FC2C5C"/>
    <w:rsid w:val="00FF3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08397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3E68E3"/>
    <w:rPr>
      <w:color w:val="0000FF" w:themeColor="hyperlink"/>
      <w:u w:val="single"/>
    </w:rPr>
  </w:style>
  <w:style w:type="character" w:customStyle="1" w:styleId="a4">
    <w:name w:val="Верхний колонтитул Знак"/>
    <w:basedOn w:val="a0"/>
    <w:uiPriority w:val="99"/>
    <w:qFormat/>
    <w:rsid w:val="00D445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D445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qFormat/>
    <w:rsid w:val="00F35B5D"/>
    <w:rPr>
      <w:sz w:val="16"/>
      <w:szCs w:val="16"/>
    </w:rPr>
  </w:style>
  <w:style w:type="character" w:customStyle="1" w:styleId="a7">
    <w:name w:val="Текст примечания Знак"/>
    <w:basedOn w:val="a0"/>
    <w:uiPriority w:val="99"/>
    <w:semiHidden/>
    <w:qFormat/>
    <w:rsid w:val="00F35B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ма примечания Знак"/>
    <w:basedOn w:val="a7"/>
    <w:uiPriority w:val="99"/>
    <w:semiHidden/>
    <w:qFormat/>
    <w:rsid w:val="00F35B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9">
    <w:name w:val="Заголовок"/>
    <w:basedOn w:val="a"/>
    <w:next w:val="aa"/>
    <w:qFormat/>
    <w:rsid w:val="006D416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6D4166"/>
    <w:pPr>
      <w:spacing w:after="140" w:line="288" w:lineRule="auto"/>
    </w:pPr>
  </w:style>
  <w:style w:type="paragraph" w:styleId="ab">
    <w:name w:val="List"/>
    <w:basedOn w:val="aa"/>
    <w:rsid w:val="006D4166"/>
    <w:rPr>
      <w:rFonts w:cs="Mangal"/>
    </w:rPr>
  </w:style>
  <w:style w:type="paragraph" w:customStyle="1" w:styleId="1">
    <w:name w:val="Название объекта1"/>
    <w:basedOn w:val="a"/>
    <w:qFormat/>
    <w:rsid w:val="006D4166"/>
    <w:pPr>
      <w:suppressLineNumbers/>
      <w:spacing w:before="120" w:after="120"/>
    </w:pPr>
    <w:rPr>
      <w:rFonts w:cs="Mangal"/>
      <w:i/>
      <w:iCs/>
    </w:rPr>
  </w:style>
  <w:style w:type="paragraph" w:styleId="ac">
    <w:name w:val="index heading"/>
    <w:basedOn w:val="a"/>
    <w:qFormat/>
    <w:rsid w:val="006D4166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7F2029"/>
    <w:pPr>
      <w:widowControl w:val="0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onsPlusNonformat">
    <w:name w:val="ConsPlusNonformat"/>
    <w:qFormat/>
    <w:rsid w:val="007F2029"/>
    <w:pPr>
      <w:widowControl w:val="0"/>
    </w:pPr>
    <w:rPr>
      <w:rFonts w:ascii="Courier New" w:eastAsia="Times New Roman" w:hAnsi="Courier New" w:cs="Courier New"/>
      <w:sz w:val="24"/>
      <w:szCs w:val="20"/>
      <w:lang w:eastAsia="ru-RU"/>
    </w:rPr>
  </w:style>
  <w:style w:type="paragraph" w:customStyle="1" w:styleId="ConsPlusTitle">
    <w:name w:val="ConsPlusTitle"/>
    <w:qFormat/>
    <w:rsid w:val="004D738B"/>
    <w:pPr>
      <w:widowControl w:val="0"/>
    </w:pPr>
    <w:rPr>
      <w:rFonts w:eastAsia="Times New Roman" w:cs="Calibri"/>
      <w:b/>
      <w:bCs/>
      <w:sz w:val="24"/>
      <w:lang w:eastAsia="ru-RU"/>
    </w:rPr>
  </w:style>
  <w:style w:type="paragraph" w:styleId="ad">
    <w:name w:val="Balloon Text"/>
    <w:basedOn w:val="a"/>
    <w:uiPriority w:val="99"/>
    <w:semiHidden/>
    <w:unhideWhenUsed/>
    <w:qFormat/>
    <w:rsid w:val="0008397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qFormat/>
    <w:rsid w:val="008D1059"/>
    <w:rPr>
      <w:rFonts w:ascii="Times New Roman" w:hAnsi="Times New Roman"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632B2A"/>
    <w:pPr>
      <w:ind w:left="720"/>
      <w:contextualSpacing/>
    </w:pPr>
  </w:style>
  <w:style w:type="paragraph" w:customStyle="1" w:styleId="10">
    <w:name w:val="Верхний колонтитул1"/>
    <w:basedOn w:val="a"/>
    <w:uiPriority w:val="99"/>
    <w:unhideWhenUsed/>
    <w:rsid w:val="00D4457E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unhideWhenUsed/>
    <w:rsid w:val="00D4457E"/>
    <w:pPr>
      <w:tabs>
        <w:tab w:val="center" w:pos="4677"/>
        <w:tab w:val="right" w:pos="9355"/>
      </w:tabs>
    </w:pPr>
  </w:style>
  <w:style w:type="paragraph" w:styleId="af">
    <w:name w:val="Normal (Web)"/>
    <w:basedOn w:val="a"/>
    <w:uiPriority w:val="99"/>
    <w:unhideWhenUsed/>
    <w:qFormat/>
    <w:rsid w:val="00020122"/>
    <w:pPr>
      <w:spacing w:beforeAutospacing="1" w:afterAutospacing="1"/>
    </w:pPr>
  </w:style>
  <w:style w:type="paragraph" w:styleId="af0">
    <w:name w:val="annotation text"/>
    <w:basedOn w:val="a"/>
    <w:uiPriority w:val="99"/>
    <w:semiHidden/>
    <w:unhideWhenUsed/>
    <w:qFormat/>
    <w:rsid w:val="00F35B5D"/>
    <w:rPr>
      <w:sz w:val="20"/>
      <w:szCs w:val="20"/>
    </w:rPr>
  </w:style>
  <w:style w:type="paragraph" w:styleId="af1">
    <w:name w:val="annotation subject"/>
    <w:basedOn w:val="af0"/>
    <w:uiPriority w:val="99"/>
    <w:semiHidden/>
    <w:unhideWhenUsed/>
    <w:qFormat/>
    <w:rsid w:val="00F35B5D"/>
    <w:rPr>
      <w:b/>
      <w:bCs/>
    </w:rPr>
  </w:style>
  <w:style w:type="table" w:styleId="af2">
    <w:name w:val="Table Grid"/>
    <w:basedOn w:val="a1"/>
    <w:rsid w:val="007F2029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12"/>
    <w:uiPriority w:val="99"/>
    <w:unhideWhenUsed/>
    <w:rsid w:val="004D03D8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f3"/>
    <w:uiPriority w:val="99"/>
    <w:rsid w:val="004D03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BB306-1D2D-4F74-B251-E85A02EFF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4</Pages>
  <Words>1320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Астраханской области от 03.07.2017 N 233-П"О внесении изменений в постановление Правительства Астраханской области от 23.03.2012 N 95-П"</vt:lpstr>
    </vt:vector>
  </TitlesOfParts>
  <Company>КонсультантПлюс Версия 4017.00.21</Company>
  <LinksUpToDate>false</LinksUpToDate>
  <CharactersWithSpaces>8828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Астраханской области от 03.07.2017 N 233-П"О внесении изменений в постановление Правительства Астраханской области от 23.03.2012 N 95-П"</dc:title>
  <dc:creator>Володин Евгений Юрьевич</dc:creator>
  <cp:lastModifiedBy>OErmolina</cp:lastModifiedBy>
  <cp:revision>15</cp:revision>
  <cp:lastPrinted>2018-08-07T10:19:00Z</cp:lastPrinted>
  <dcterms:created xsi:type="dcterms:W3CDTF">2018-08-06T10:32:00Z</dcterms:created>
  <dcterms:modified xsi:type="dcterms:W3CDTF">2018-08-17T05:28:00Z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4017.00.21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