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EF9" w:rsidRPr="004025E8" w:rsidRDefault="00B50EF9" w:rsidP="00B50EF9">
      <w:pPr>
        <w:autoSpaceDE w:val="0"/>
        <w:autoSpaceDN w:val="0"/>
        <w:adjustRightInd w:val="0"/>
        <w:spacing w:after="0" w:line="240" w:lineRule="auto"/>
        <w:ind w:left="3969" w:firstLine="284"/>
        <w:jc w:val="both"/>
        <w:rPr>
          <w:rFonts w:ascii="Times New Roman" w:eastAsia="Times New Roman" w:hAnsi="Times New Roman"/>
          <w:b/>
          <w:sz w:val="28"/>
          <w:szCs w:val="28"/>
          <w:lang w:eastAsia="ru-RU"/>
        </w:rPr>
      </w:pPr>
      <w:r w:rsidRPr="004025E8">
        <w:rPr>
          <w:rFonts w:ascii="Times New Roman" w:eastAsia="Times New Roman" w:hAnsi="Times New Roman"/>
          <w:b/>
          <w:sz w:val="28"/>
          <w:szCs w:val="28"/>
          <w:lang w:eastAsia="ru-RU"/>
        </w:rPr>
        <w:t xml:space="preserve">Даты начала и окончания приема заключений по результатам независимой антикоррупционной </w:t>
      </w:r>
      <w:proofErr w:type="gramStart"/>
      <w:r w:rsidRPr="004025E8">
        <w:rPr>
          <w:rFonts w:ascii="Times New Roman" w:eastAsia="Times New Roman" w:hAnsi="Times New Roman"/>
          <w:b/>
          <w:sz w:val="28"/>
          <w:szCs w:val="28"/>
          <w:lang w:eastAsia="ru-RU"/>
        </w:rPr>
        <w:t xml:space="preserve">экспертизы:   </w:t>
      </w:r>
      <w:proofErr w:type="gramEnd"/>
      <w:r w:rsidRPr="004025E8">
        <w:rPr>
          <w:rFonts w:ascii="Times New Roman" w:eastAsia="Times New Roman" w:hAnsi="Times New Roman"/>
          <w:b/>
          <w:sz w:val="28"/>
          <w:szCs w:val="28"/>
          <w:lang w:eastAsia="ru-RU"/>
        </w:rPr>
        <w:t xml:space="preserve">                  </w:t>
      </w:r>
      <w:r w:rsidRPr="004025E8">
        <w:rPr>
          <w:rFonts w:ascii="Times New Roman" w:eastAsia="Times New Roman" w:hAnsi="Times New Roman"/>
          <w:b/>
          <w:color w:val="5B9BD5"/>
          <w:sz w:val="28"/>
          <w:szCs w:val="28"/>
          <w:lang w:eastAsia="ru-RU"/>
        </w:rPr>
        <w:t xml:space="preserve">с </w:t>
      </w:r>
      <w:r>
        <w:rPr>
          <w:rFonts w:ascii="Times New Roman" w:eastAsia="Times New Roman" w:hAnsi="Times New Roman"/>
          <w:b/>
          <w:color w:val="5B9BD5"/>
          <w:sz w:val="28"/>
          <w:szCs w:val="28"/>
          <w:lang w:eastAsia="ru-RU"/>
        </w:rPr>
        <w:t>1</w:t>
      </w:r>
      <w:r w:rsidR="002863DA">
        <w:rPr>
          <w:rFonts w:ascii="Times New Roman" w:eastAsia="Times New Roman" w:hAnsi="Times New Roman"/>
          <w:b/>
          <w:color w:val="5B9BD5"/>
          <w:sz w:val="28"/>
          <w:szCs w:val="28"/>
          <w:lang w:eastAsia="ru-RU"/>
        </w:rPr>
        <w:t>6</w:t>
      </w:r>
      <w:r w:rsidRPr="004025E8">
        <w:rPr>
          <w:rFonts w:ascii="Times New Roman" w:eastAsia="Times New Roman" w:hAnsi="Times New Roman"/>
          <w:b/>
          <w:color w:val="5B9BD5"/>
          <w:sz w:val="28"/>
          <w:szCs w:val="28"/>
          <w:lang w:eastAsia="ru-RU"/>
        </w:rPr>
        <w:t>.0</w:t>
      </w:r>
      <w:r>
        <w:rPr>
          <w:rFonts w:ascii="Times New Roman" w:eastAsia="Times New Roman" w:hAnsi="Times New Roman"/>
          <w:b/>
          <w:color w:val="5B9BD5"/>
          <w:sz w:val="28"/>
          <w:szCs w:val="28"/>
          <w:lang w:eastAsia="ru-RU"/>
        </w:rPr>
        <w:t>5</w:t>
      </w:r>
      <w:r w:rsidRPr="004025E8">
        <w:rPr>
          <w:rFonts w:ascii="Times New Roman" w:eastAsia="Times New Roman" w:hAnsi="Times New Roman"/>
          <w:b/>
          <w:color w:val="5B9BD5"/>
          <w:sz w:val="28"/>
          <w:szCs w:val="28"/>
          <w:lang w:eastAsia="ru-RU"/>
        </w:rPr>
        <w:t xml:space="preserve">.2017 по </w:t>
      </w:r>
      <w:r>
        <w:rPr>
          <w:rFonts w:ascii="Times New Roman" w:eastAsia="Times New Roman" w:hAnsi="Times New Roman"/>
          <w:b/>
          <w:color w:val="5B9BD5"/>
          <w:sz w:val="28"/>
          <w:szCs w:val="28"/>
          <w:lang w:eastAsia="ru-RU"/>
        </w:rPr>
        <w:t>2</w:t>
      </w:r>
      <w:r w:rsidR="002863DA">
        <w:rPr>
          <w:rFonts w:ascii="Times New Roman" w:eastAsia="Times New Roman" w:hAnsi="Times New Roman"/>
          <w:b/>
          <w:color w:val="5B9BD5"/>
          <w:sz w:val="28"/>
          <w:szCs w:val="28"/>
          <w:lang w:eastAsia="ru-RU"/>
        </w:rPr>
        <w:t>4</w:t>
      </w:r>
      <w:r w:rsidRPr="004025E8">
        <w:rPr>
          <w:rFonts w:ascii="Times New Roman" w:eastAsia="Times New Roman" w:hAnsi="Times New Roman"/>
          <w:b/>
          <w:color w:val="5B9BD5"/>
          <w:sz w:val="28"/>
          <w:szCs w:val="28"/>
          <w:lang w:eastAsia="ru-RU"/>
        </w:rPr>
        <w:t>.0</w:t>
      </w:r>
      <w:r>
        <w:rPr>
          <w:rFonts w:ascii="Times New Roman" w:eastAsia="Times New Roman" w:hAnsi="Times New Roman"/>
          <w:b/>
          <w:color w:val="5B9BD5"/>
          <w:sz w:val="28"/>
          <w:szCs w:val="28"/>
          <w:lang w:eastAsia="ru-RU"/>
        </w:rPr>
        <w:t>5</w:t>
      </w:r>
      <w:r w:rsidRPr="004025E8">
        <w:rPr>
          <w:rFonts w:ascii="Times New Roman" w:eastAsia="Times New Roman" w:hAnsi="Times New Roman"/>
          <w:b/>
          <w:color w:val="5B9BD5"/>
          <w:sz w:val="28"/>
          <w:szCs w:val="28"/>
          <w:lang w:eastAsia="ru-RU"/>
        </w:rPr>
        <w:t>.2017</w:t>
      </w:r>
    </w:p>
    <w:p w:rsidR="00B50EF9" w:rsidRPr="004025E8" w:rsidRDefault="00B50EF9" w:rsidP="00B50EF9">
      <w:pPr>
        <w:autoSpaceDE w:val="0"/>
        <w:autoSpaceDN w:val="0"/>
        <w:adjustRightInd w:val="0"/>
        <w:spacing w:after="0" w:line="240" w:lineRule="auto"/>
        <w:ind w:left="3969" w:firstLine="284"/>
        <w:jc w:val="both"/>
        <w:rPr>
          <w:rFonts w:ascii="Times New Roman" w:eastAsia="Times New Roman" w:hAnsi="Times New Roman"/>
          <w:b/>
          <w:sz w:val="28"/>
          <w:szCs w:val="28"/>
          <w:lang w:eastAsia="ru-RU"/>
        </w:rPr>
      </w:pPr>
    </w:p>
    <w:p w:rsidR="00B50EF9" w:rsidRPr="004025E8" w:rsidRDefault="00B50EF9" w:rsidP="00B50EF9">
      <w:pPr>
        <w:autoSpaceDE w:val="0"/>
        <w:autoSpaceDN w:val="0"/>
        <w:adjustRightInd w:val="0"/>
        <w:spacing w:after="0" w:line="240" w:lineRule="auto"/>
        <w:ind w:left="3969" w:firstLine="284"/>
        <w:jc w:val="both"/>
        <w:rPr>
          <w:rFonts w:ascii="Times New Roman" w:eastAsia="Times New Roman" w:hAnsi="Times New Roman"/>
          <w:b/>
          <w:bCs/>
          <w:sz w:val="28"/>
          <w:szCs w:val="28"/>
          <w:lang w:eastAsia="ru-RU"/>
        </w:rPr>
      </w:pPr>
      <w:r w:rsidRPr="004025E8">
        <w:rPr>
          <w:rFonts w:ascii="Times New Roman" w:eastAsia="Times New Roman" w:hAnsi="Times New Roman"/>
          <w:b/>
          <w:bCs/>
          <w:sz w:val="28"/>
          <w:szCs w:val="28"/>
          <w:lang w:eastAsia="ru-RU"/>
        </w:rPr>
        <w:t xml:space="preserve">Адрес электронной почты для направления экспертных заключений: </w:t>
      </w:r>
    </w:p>
    <w:p w:rsidR="008524FF" w:rsidRDefault="00B50EF9" w:rsidP="00B50EF9">
      <w:pPr>
        <w:autoSpaceDE w:val="0"/>
        <w:autoSpaceDN w:val="0"/>
        <w:adjustRightInd w:val="0"/>
        <w:spacing w:after="0" w:line="240" w:lineRule="auto"/>
        <w:ind w:left="3969"/>
        <w:jc w:val="both"/>
        <w:rPr>
          <w:rFonts w:ascii="Times New Roman" w:eastAsia="Times New Roman" w:hAnsi="Times New Roman" w:cs="Times New Roman"/>
          <w:sz w:val="28"/>
          <w:szCs w:val="28"/>
          <w:lang w:eastAsia="ru-RU"/>
        </w:rPr>
      </w:pPr>
      <w:proofErr w:type="spellStart"/>
      <w:r w:rsidRPr="004025E8">
        <w:rPr>
          <w:rFonts w:ascii="Times New Roman" w:eastAsia="Times New Roman" w:hAnsi="Times New Roman"/>
          <w:b/>
          <w:bCs/>
          <w:color w:val="5B9BD5"/>
          <w:sz w:val="28"/>
          <w:szCs w:val="28"/>
          <w:lang w:val="en-US" w:eastAsia="ru-RU"/>
        </w:rPr>
        <w:t>minstroi</w:t>
      </w:r>
      <w:proofErr w:type="spellEnd"/>
      <w:r w:rsidRPr="004025E8">
        <w:rPr>
          <w:rFonts w:ascii="Times New Roman" w:eastAsia="Times New Roman" w:hAnsi="Times New Roman"/>
          <w:b/>
          <w:bCs/>
          <w:color w:val="5B9BD5"/>
          <w:sz w:val="28"/>
          <w:szCs w:val="28"/>
          <w:lang w:eastAsia="ru-RU"/>
        </w:rPr>
        <w:t>-</w:t>
      </w:r>
      <w:proofErr w:type="spellStart"/>
      <w:r w:rsidRPr="004025E8">
        <w:rPr>
          <w:rFonts w:ascii="Times New Roman" w:eastAsia="Times New Roman" w:hAnsi="Times New Roman"/>
          <w:b/>
          <w:bCs/>
          <w:color w:val="5B9BD5"/>
          <w:sz w:val="28"/>
          <w:szCs w:val="28"/>
          <w:lang w:val="en-US" w:eastAsia="ru-RU"/>
        </w:rPr>
        <w:t>pr</w:t>
      </w:r>
      <w:proofErr w:type="spellEnd"/>
      <w:r w:rsidRPr="004025E8">
        <w:rPr>
          <w:rFonts w:ascii="Times New Roman" w:eastAsia="Times New Roman" w:hAnsi="Times New Roman"/>
          <w:b/>
          <w:bCs/>
          <w:color w:val="5B9BD5"/>
          <w:sz w:val="28"/>
          <w:szCs w:val="28"/>
          <w:lang w:eastAsia="ru-RU"/>
        </w:rPr>
        <w:t>@</w:t>
      </w:r>
      <w:r w:rsidRPr="004025E8">
        <w:rPr>
          <w:rFonts w:ascii="Times New Roman" w:eastAsia="Times New Roman" w:hAnsi="Times New Roman"/>
          <w:b/>
          <w:bCs/>
          <w:color w:val="5B9BD5"/>
          <w:sz w:val="28"/>
          <w:szCs w:val="28"/>
          <w:lang w:val="en-US" w:eastAsia="ru-RU"/>
        </w:rPr>
        <w:t>mail</w:t>
      </w:r>
      <w:r w:rsidRPr="004025E8">
        <w:rPr>
          <w:rFonts w:ascii="Times New Roman" w:eastAsia="Times New Roman" w:hAnsi="Times New Roman"/>
          <w:b/>
          <w:bCs/>
          <w:color w:val="5B9BD5"/>
          <w:sz w:val="28"/>
          <w:szCs w:val="28"/>
          <w:lang w:eastAsia="ru-RU"/>
        </w:rPr>
        <w:t>.</w:t>
      </w:r>
      <w:proofErr w:type="spellStart"/>
      <w:r w:rsidRPr="004025E8">
        <w:rPr>
          <w:rFonts w:ascii="Times New Roman" w:eastAsia="Times New Roman" w:hAnsi="Times New Roman"/>
          <w:b/>
          <w:bCs/>
          <w:color w:val="5B9BD5"/>
          <w:sz w:val="28"/>
          <w:szCs w:val="28"/>
          <w:lang w:val="en-US" w:eastAsia="ru-RU"/>
        </w:rPr>
        <w:t>ru</w:t>
      </w:r>
      <w:proofErr w:type="spellEnd"/>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bookmarkStart w:id="0" w:name="_GoBack"/>
      <w:bookmarkEnd w:id="0"/>
    </w:p>
    <w:p w:rsidR="008524FF" w:rsidRDefault="008524FF" w:rsidP="008524FF">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8524FF" w:rsidRDefault="008524FF" w:rsidP="008524FF">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8524FF" w:rsidRDefault="008524FF" w:rsidP="008524FF">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8524FF" w:rsidRDefault="008524FF" w:rsidP="008524FF">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8524FF" w:rsidRPr="008524FF" w:rsidRDefault="008524FF" w:rsidP="008524FF">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p w:rsidR="008524FF" w:rsidRPr="008524FF" w:rsidRDefault="008524FF" w:rsidP="008524FF">
      <w:pPr>
        <w:widowControl w:val="0"/>
        <w:autoSpaceDE w:val="0"/>
        <w:autoSpaceDN w:val="0"/>
        <w:adjustRightInd w:val="0"/>
        <w:spacing w:after="0" w:line="240" w:lineRule="exact"/>
        <w:ind w:left="284"/>
        <w:jc w:val="both"/>
        <w:rPr>
          <w:rFonts w:ascii="Times New Roman" w:eastAsia="Calibri" w:hAnsi="Times New Roman" w:cs="Times New Roman"/>
          <w:bCs/>
          <w:color w:val="000000"/>
          <w:sz w:val="28"/>
          <w:szCs w:val="28"/>
          <w:lang w:eastAsia="ru-RU"/>
        </w:rPr>
      </w:pPr>
      <w:r w:rsidRPr="008524FF">
        <w:rPr>
          <w:rFonts w:ascii="Times New Roman" w:eastAsia="Calibri" w:hAnsi="Times New Roman" w:cs="Times New Roman"/>
          <w:bCs/>
          <w:sz w:val="28"/>
          <w:szCs w:val="28"/>
          <w:lang w:eastAsia="ru-RU"/>
        </w:rPr>
        <w:t xml:space="preserve">Об административном регламенте министерства строительства и жилищно-коммунального хозяйства Астраханской области предоставления государственной услуги </w:t>
      </w:r>
      <w:r w:rsidRPr="008524FF">
        <w:rPr>
          <w:rFonts w:ascii="Times New Roman" w:eastAsia="Times New Roman" w:hAnsi="Times New Roman" w:cs="Times New Roman"/>
          <w:bCs/>
          <w:sz w:val="28"/>
          <w:szCs w:val="28"/>
          <w:lang w:eastAsia="ru-RU"/>
        </w:rPr>
        <w:t xml:space="preserve">«Выдача специального разрешения на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Астраханской области, при условии, что маршрут указанного транспортного средства проходит в границах Астраханской области и маршрут, часть маршрута не проходят по автомобильным дорогам федерального значения, участкам таких автомобильных дорог» </w:t>
      </w:r>
      <w:r w:rsidRPr="008524FF">
        <w:rPr>
          <w:rFonts w:ascii="Times New Roman" w:eastAsia="Calibri" w:hAnsi="Times New Roman" w:cs="Times New Roman"/>
          <w:bCs/>
          <w:color w:val="000000"/>
          <w:sz w:val="28"/>
          <w:szCs w:val="28"/>
          <w:lang w:eastAsia="ru-RU"/>
        </w:rPr>
        <w:t xml:space="preserve"> </w:t>
      </w:r>
    </w:p>
    <w:p w:rsidR="008524FF" w:rsidRPr="008524FF" w:rsidRDefault="008524FF" w:rsidP="008524FF">
      <w:pPr>
        <w:widowControl w:val="0"/>
        <w:autoSpaceDE w:val="0"/>
        <w:autoSpaceDN w:val="0"/>
        <w:adjustRightInd w:val="0"/>
        <w:spacing w:after="0" w:line="240" w:lineRule="auto"/>
        <w:ind w:left="284" w:right="5102"/>
        <w:jc w:val="both"/>
        <w:rPr>
          <w:rFonts w:ascii="Times New Roman" w:eastAsia="Calibri" w:hAnsi="Times New Roman" w:cs="Times New Roman"/>
          <w:color w:val="000000"/>
          <w:sz w:val="28"/>
          <w:szCs w:val="28"/>
          <w:lang w:eastAsia="ru-RU"/>
        </w:rPr>
      </w:pPr>
    </w:p>
    <w:p w:rsidR="008524FF" w:rsidRPr="008524FF" w:rsidRDefault="008524FF" w:rsidP="008524FF">
      <w:pPr>
        <w:widowControl w:val="0"/>
        <w:autoSpaceDE w:val="0"/>
        <w:autoSpaceDN w:val="0"/>
        <w:adjustRightInd w:val="0"/>
        <w:spacing w:after="0" w:line="240" w:lineRule="auto"/>
        <w:ind w:left="284" w:right="5102"/>
        <w:jc w:val="both"/>
        <w:rPr>
          <w:rFonts w:ascii="Times New Roman" w:eastAsia="Calibri" w:hAnsi="Times New Roman" w:cs="Times New Roman"/>
          <w:color w:val="000000"/>
          <w:sz w:val="28"/>
          <w:szCs w:val="28"/>
          <w:lang w:eastAsia="ru-RU"/>
        </w:rPr>
      </w:pPr>
    </w:p>
    <w:p w:rsidR="008524FF" w:rsidRPr="008524FF" w:rsidRDefault="008524FF" w:rsidP="008524FF">
      <w:pPr>
        <w:widowControl w:val="0"/>
        <w:autoSpaceDE w:val="0"/>
        <w:autoSpaceDN w:val="0"/>
        <w:adjustRightInd w:val="0"/>
        <w:spacing w:after="0" w:line="240" w:lineRule="auto"/>
        <w:ind w:left="284" w:right="5102"/>
        <w:jc w:val="both"/>
        <w:rPr>
          <w:rFonts w:ascii="Times New Roman" w:eastAsia="Calibri" w:hAnsi="Times New Roman" w:cs="Times New Roman"/>
          <w:color w:val="000000"/>
          <w:sz w:val="28"/>
          <w:szCs w:val="28"/>
          <w:lang w:eastAsia="ru-RU"/>
        </w:rPr>
      </w:pP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xml:space="preserve">В соответствии с Федеральным </w:t>
      </w:r>
      <w:hyperlink r:id="rId7" w:history="1">
        <w:r w:rsidRPr="008524FF">
          <w:rPr>
            <w:rFonts w:ascii="Times New Roman" w:eastAsia="Times New Roman" w:hAnsi="Times New Roman" w:cs="Times New Roman"/>
            <w:sz w:val="28"/>
            <w:szCs w:val="28"/>
            <w:lang w:eastAsia="ru-RU"/>
          </w:rPr>
          <w:t>законом</w:t>
        </w:r>
      </w:hyperlink>
      <w:r w:rsidRPr="008524FF">
        <w:rPr>
          <w:rFonts w:ascii="Times New Roman" w:eastAsia="Times New Roman" w:hAnsi="Times New Roman" w:cs="Times New Roman"/>
          <w:sz w:val="28"/>
          <w:szCs w:val="28"/>
          <w:lang w:eastAsia="ru-RU"/>
        </w:rPr>
        <w:t xml:space="preserve"> от 27.07.2010 № 210-ФЗ «Об организации предоставления государственных и муниципальных услуг» и      постановлениями Правительства Астраханской области от 30.09.2010            </w:t>
      </w:r>
      <w:hyperlink r:id="rId8" w:history="1">
        <w:r w:rsidRPr="008524FF">
          <w:rPr>
            <w:rFonts w:ascii="Times New Roman" w:eastAsia="Times New Roman" w:hAnsi="Times New Roman" w:cs="Times New Roman"/>
            <w:sz w:val="28"/>
            <w:szCs w:val="28"/>
            <w:lang w:eastAsia="ru-RU"/>
          </w:rPr>
          <w:t>№ 427-П</w:t>
        </w:r>
      </w:hyperlink>
      <w:r w:rsidRPr="008524FF">
        <w:rPr>
          <w:rFonts w:ascii="Times New Roman" w:eastAsia="Times New Roman" w:hAnsi="Times New Roman" w:cs="Times New Roman"/>
          <w:sz w:val="28"/>
          <w:szCs w:val="28"/>
          <w:lang w:eastAsia="ru-RU"/>
        </w:rPr>
        <w:t xml:space="preserve"> «О порядке разработки и утверждения административных регламентов предоставления государственных услуг», от 31.10.2016 </w:t>
      </w:r>
      <w:hyperlink r:id="rId9" w:history="1">
        <w:r w:rsidRPr="008524FF">
          <w:rPr>
            <w:rFonts w:ascii="Times New Roman" w:eastAsia="Times New Roman" w:hAnsi="Times New Roman" w:cs="Times New Roman"/>
            <w:sz w:val="28"/>
            <w:szCs w:val="28"/>
            <w:lang w:eastAsia="ru-RU"/>
          </w:rPr>
          <w:t>№ 381-П</w:t>
        </w:r>
      </w:hyperlink>
      <w:r w:rsidRPr="008524FF">
        <w:rPr>
          <w:rFonts w:ascii="Times New Roman" w:eastAsia="Times New Roman" w:hAnsi="Times New Roman" w:cs="Times New Roman"/>
          <w:sz w:val="28"/>
          <w:szCs w:val="28"/>
          <w:lang w:eastAsia="ru-RU"/>
        </w:rPr>
        <w:t xml:space="preserve"> «О министерстве строительства и жилищно-коммунального хозяйства Астраханской области» </w:t>
      </w:r>
    </w:p>
    <w:p w:rsidR="008524FF" w:rsidRPr="008524FF" w:rsidRDefault="008524FF" w:rsidP="008524F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министерство строительства и жилищно-коммунального хозяйства Астраханской области ПОСТАНОВЛЯЕТ:</w:t>
      </w:r>
    </w:p>
    <w:p w:rsidR="008524FF" w:rsidRPr="008524FF" w:rsidRDefault="008524FF" w:rsidP="008524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color w:val="000000"/>
          <w:sz w:val="28"/>
          <w:szCs w:val="28"/>
          <w:lang w:eastAsia="ru-RU"/>
        </w:rPr>
        <w:t xml:space="preserve">1. </w:t>
      </w:r>
      <w:r w:rsidRPr="008524FF">
        <w:rPr>
          <w:rFonts w:ascii="Times New Roman" w:eastAsia="Times New Roman" w:hAnsi="Times New Roman" w:cs="Times New Roman"/>
          <w:sz w:val="28"/>
          <w:szCs w:val="28"/>
          <w:lang w:eastAsia="ru-RU"/>
        </w:rPr>
        <w:t xml:space="preserve">Утвердить прилагаемый </w:t>
      </w:r>
      <w:r w:rsidRPr="008524FF">
        <w:rPr>
          <w:rFonts w:ascii="Times New Roman" w:eastAsia="Calibri" w:hAnsi="Times New Roman" w:cs="Times New Roman"/>
          <w:color w:val="000000"/>
          <w:sz w:val="28"/>
          <w:szCs w:val="28"/>
          <w:lang w:eastAsia="ru-RU"/>
        </w:rPr>
        <w:t>а</w:t>
      </w:r>
      <w:r w:rsidRPr="008524FF">
        <w:rPr>
          <w:rFonts w:ascii="Times New Roman" w:eastAsia="Times New Roman" w:hAnsi="Times New Roman" w:cs="Times New Roman"/>
          <w:sz w:val="28"/>
          <w:szCs w:val="28"/>
          <w:lang w:eastAsia="ru-RU"/>
        </w:rPr>
        <w:t xml:space="preserve">дминистративный регламент </w:t>
      </w:r>
      <w:r w:rsidRPr="008524FF">
        <w:rPr>
          <w:rFonts w:ascii="Times New Roman" w:eastAsia="Calibri" w:hAnsi="Times New Roman" w:cs="Times New Roman"/>
          <w:sz w:val="28"/>
          <w:szCs w:val="28"/>
          <w:lang w:eastAsia="ru-RU"/>
        </w:rPr>
        <w:t xml:space="preserve">министерства строительства и жилищно-коммунального хозяйства Астраханской области предоставления государственной услуги </w:t>
      </w:r>
      <w:r w:rsidRPr="008524FF">
        <w:rPr>
          <w:rFonts w:ascii="Times New Roman" w:eastAsia="Times New Roman" w:hAnsi="Times New Roman" w:cs="Times New Roman"/>
          <w:bCs/>
          <w:sz w:val="28"/>
          <w:szCs w:val="28"/>
          <w:lang w:eastAsia="ru-RU"/>
        </w:rPr>
        <w:t xml:space="preserve">«Выдача специального разрешения на движение по автомобильным дорогам </w:t>
      </w:r>
      <w:r w:rsidRPr="008524FF">
        <w:rPr>
          <w:rFonts w:ascii="Times New Roman" w:eastAsia="Times New Roman" w:hAnsi="Times New Roman" w:cs="Times New Roman"/>
          <w:sz w:val="28"/>
          <w:szCs w:val="28"/>
          <w:lang w:eastAsia="ru-RU"/>
        </w:rPr>
        <w:t xml:space="preserve">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w:t>
      </w:r>
      <w:r w:rsidRPr="008524FF">
        <w:rPr>
          <w:rFonts w:ascii="Times New Roman" w:eastAsia="Times New Roman" w:hAnsi="Times New Roman" w:cs="Times New Roman"/>
          <w:sz w:val="28"/>
          <w:szCs w:val="28"/>
          <w:lang w:eastAsia="ru-RU"/>
        </w:rPr>
        <w:lastRenderedPageBreak/>
        <w:t>средства и (или) допустимую нагрузку на ось,</w:t>
      </w:r>
      <w:r w:rsidRPr="008524FF">
        <w:rPr>
          <w:rFonts w:ascii="Times New Roman" w:eastAsia="Times New Roman" w:hAnsi="Times New Roman" w:cs="Times New Roman"/>
          <w:bCs/>
          <w:sz w:val="28"/>
          <w:szCs w:val="28"/>
          <w:lang w:eastAsia="ru-RU"/>
        </w:rPr>
        <w:t xml:space="preserve"> и (или) крупногабаритного транспортного средства </w:t>
      </w:r>
      <w:r w:rsidRPr="008524FF">
        <w:rPr>
          <w:rFonts w:ascii="Times New Roman" w:eastAsia="Times New Roman" w:hAnsi="Times New Roman" w:cs="Times New Roman"/>
          <w:sz w:val="28"/>
          <w:szCs w:val="28"/>
          <w:lang w:eastAsia="ru-RU"/>
        </w:rPr>
        <w:t>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Астраханской области, при условии, что маршрут указанного транспортного средства проходит в границах Астраханской области и маршрут, часть маршрута не проходят по автомобильным дорогам федерального значения, участкам таких автомобильных дорог</w:t>
      </w:r>
      <w:r w:rsidRPr="008524FF">
        <w:rPr>
          <w:rFonts w:ascii="Times New Roman" w:eastAsia="Times New Roman" w:hAnsi="Times New Roman" w:cs="Times New Roman"/>
          <w:bCs/>
          <w:sz w:val="28"/>
          <w:szCs w:val="28"/>
          <w:lang w:eastAsia="ru-RU"/>
        </w:rPr>
        <w:t>»</w:t>
      </w:r>
      <w:r w:rsidRPr="008524FF">
        <w:rPr>
          <w:rFonts w:ascii="Times New Roman" w:eastAsia="Times New Roman" w:hAnsi="Times New Roman" w:cs="Times New Roman"/>
          <w:sz w:val="28"/>
          <w:szCs w:val="28"/>
          <w:lang w:eastAsia="ru-RU"/>
        </w:rPr>
        <w:t xml:space="preserve">. </w:t>
      </w:r>
      <w:r w:rsidRPr="008524FF">
        <w:rPr>
          <w:rFonts w:ascii="Times New Roman" w:eastAsia="Calibri" w:hAnsi="Times New Roman" w:cs="Times New Roman"/>
          <w:color w:val="000000"/>
          <w:sz w:val="28"/>
          <w:szCs w:val="28"/>
          <w:lang w:eastAsia="ru-RU"/>
        </w:rPr>
        <w:t xml:space="preserve"> </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2. Признать утратившими силу:</w:t>
      </w:r>
    </w:p>
    <w:p w:rsidR="008524FF" w:rsidRPr="008524FF" w:rsidRDefault="008524FF" w:rsidP="008524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xml:space="preserve">- постановление министерства строительства и дорожного хозяйства Астраханской области от 11.02.2014 № 02 «Об  административном </w:t>
      </w:r>
      <w:hyperlink r:id="rId10" w:history="1">
        <w:r w:rsidRPr="008524FF">
          <w:rPr>
            <w:rFonts w:ascii="Times New Roman" w:eastAsia="Times New Roman" w:hAnsi="Times New Roman" w:cs="Times New Roman"/>
            <w:sz w:val="28"/>
            <w:szCs w:val="28"/>
            <w:lang w:eastAsia="ru-RU"/>
          </w:rPr>
          <w:t>регламент</w:t>
        </w:r>
      </w:hyperlink>
      <w:r w:rsidRPr="008524FF">
        <w:rPr>
          <w:rFonts w:ascii="Times New Roman" w:eastAsia="Times New Roman" w:hAnsi="Times New Roman" w:cs="Times New Roman"/>
          <w:sz w:val="28"/>
          <w:szCs w:val="28"/>
          <w:lang w:eastAsia="ru-RU"/>
        </w:rPr>
        <w:t>е министерства строительства и дорожного хозяйства Астраханской области по предоставлению государственной услуги «Выдача специальных разрешений на движение по автомобильным дорогам транспортных средств, осуществляющих перевозки тяжеловесных и (или) крупногабаритных грузов, если маршрут, часть маршрута транспортного средства, осуществляющего перевозки тяжеловесных и (или) крупногабаритных грузов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при условии, что маршрут такого транспортного средства проходит в границах Астраханской области и указанный маршрут, часть маршрута не проходят по автомобильным дорогам федерального значения, участкам таких автомобильных дорог»;</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пункт 3 постановления министерства строительства и дорожного хозяйства Астраханской области от 17.06.2014 № 15 «О внесении изменений в отдельные постановления министерства строительства и дорожного хозяйства Астраханской области»;</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пункт 3 постановления министерства строительства и дорожного хозяйства Астраханской области от 11.02.2015 № 4 «О внесении изменений в постановления министерства строительства и дорожного хозяйства Астраханской области»;</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постановление министерства строительства и дорожного хозяйства Астраханской области от 25.05.2015 № 12 «О внесении изменений в постановление министерства строительства и дорожного хозяйства Астраханской области от 11.02.2014 № 02».</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 xml:space="preserve">3. Организационно-контрольному отделу управления правового, кадрового и организационно-контрольного обеспечения министерства строительства и жилищно-коммунального хозяйства </w:t>
      </w:r>
      <w:r w:rsidRPr="008524FF">
        <w:rPr>
          <w:rFonts w:ascii="Times New Roman" w:eastAsia="Times New Roman" w:hAnsi="Times New Roman" w:cs="Times New Roman"/>
          <w:sz w:val="28"/>
          <w:szCs w:val="28"/>
          <w:lang w:val="x-none" w:eastAsia="ru-RU"/>
        </w:rPr>
        <w:t xml:space="preserve">Астраханской области </w:t>
      </w:r>
      <w:r w:rsidRPr="008524FF">
        <w:rPr>
          <w:rFonts w:ascii="Times New Roman" w:eastAsia="Times New Roman" w:hAnsi="Times New Roman" w:cs="Times New Roman"/>
          <w:sz w:val="28"/>
          <w:szCs w:val="28"/>
          <w:lang w:eastAsia="ru-RU"/>
        </w:rPr>
        <w:t>(</w:t>
      </w:r>
      <w:proofErr w:type="spellStart"/>
      <w:r w:rsidRPr="008524FF">
        <w:rPr>
          <w:rFonts w:ascii="Times New Roman" w:eastAsia="Times New Roman" w:hAnsi="Times New Roman" w:cs="Times New Roman"/>
          <w:sz w:val="28"/>
          <w:szCs w:val="28"/>
          <w:lang w:eastAsia="ru-RU"/>
        </w:rPr>
        <w:t>Кинарова</w:t>
      </w:r>
      <w:proofErr w:type="spellEnd"/>
      <w:r w:rsidRPr="008524FF">
        <w:rPr>
          <w:rFonts w:ascii="Times New Roman" w:eastAsia="Times New Roman" w:hAnsi="Times New Roman" w:cs="Times New Roman"/>
          <w:sz w:val="28"/>
          <w:szCs w:val="28"/>
          <w:lang w:eastAsia="ru-RU"/>
        </w:rPr>
        <w:t xml:space="preserve"> Ю.Р.):</w:t>
      </w:r>
    </w:p>
    <w:p w:rsidR="008524FF" w:rsidRPr="008524FF" w:rsidRDefault="008524FF" w:rsidP="008524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в течение трех рабочих дней со дня подписания направить копию настоящего постановления в агентство связи и массовых коммуникаций Астрахан</w:t>
      </w:r>
      <w:r w:rsidRPr="008524FF">
        <w:rPr>
          <w:rFonts w:ascii="Times New Roman" w:eastAsia="Times New Roman" w:hAnsi="Times New Roman" w:cs="Times New Roman"/>
          <w:sz w:val="28"/>
          <w:szCs w:val="28"/>
          <w:lang w:eastAsia="ru-RU"/>
        </w:rPr>
        <w:lastRenderedPageBreak/>
        <w:t>ской области для официального опубликования в средствах массовой информации;</w:t>
      </w:r>
    </w:p>
    <w:p w:rsidR="008524FF" w:rsidRPr="008524FF" w:rsidRDefault="008524FF" w:rsidP="008524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в семидневный срок после дня первого официального опубликования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направить копию настоящего постановления в прокуратуру Астраханской области не позднее семи рабочих дней со дня подписания;</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не позднее семи рабочих дней со дня подписания направить копию настоящего постановления поставщикам справочно-правовых систем ООО «Астрахань-Гарант-Сервис» и ООО «Информационный центр «</w:t>
      </w:r>
      <w:proofErr w:type="spellStart"/>
      <w:r w:rsidRPr="008524FF">
        <w:rPr>
          <w:rFonts w:ascii="Times New Roman" w:eastAsia="Times New Roman" w:hAnsi="Times New Roman" w:cs="Times New Roman"/>
          <w:sz w:val="28"/>
          <w:szCs w:val="28"/>
          <w:lang w:eastAsia="ru-RU"/>
        </w:rPr>
        <w:t>КонсультантСервис</w:t>
      </w:r>
      <w:proofErr w:type="spellEnd"/>
      <w:r w:rsidRPr="008524FF">
        <w:rPr>
          <w:rFonts w:ascii="Times New Roman" w:eastAsia="Times New Roman" w:hAnsi="Times New Roman" w:cs="Times New Roman"/>
          <w:sz w:val="28"/>
          <w:szCs w:val="28"/>
          <w:lang w:eastAsia="ru-RU"/>
        </w:rPr>
        <w:t>» для включения в электронные базы данных;</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в десятидневный срок со дня принятия постановления разместить его на официальном сайте министерства строительства и жилищно-коммунального хозяйства Астраханской области в информационно-телекоммуникационной сети «Интернет» https://minstroy.astrobl.ru.</w:t>
      </w:r>
    </w:p>
    <w:p w:rsidR="008524FF" w:rsidRPr="008524FF" w:rsidRDefault="008524FF" w:rsidP="008524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4. Отделу государственного дорожного надзора департамента дорожного хозяйства министерства строительства и жилищно-коммунального хозяйства Астраханской области (Рамазанов И.Р.) разместить сведения о государственной услуге в государственной информационной системе «Региональный реестр государственных услуг (функций) Астраханской области».</w:t>
      </w:r>
    </w:p>
    <w:p w:rsidR="008524FF" w:rsidRPr="008524FF" w:rsidRDefault="008524FF" w:rsidP="008524F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5. Постановление вступает в силу по истечении 10 дней после дня его официального опубликования.</w:t>
      </w:r>
    </w:p>
    <w:p w:rsidR="008524FF" w:rsidRPr="008524FF" w:rsidRDefault="008524FF" w:rsidP="008524FF">
      <w:pPr>
        <w:spacing w:after="0" w:line="240" w:lineRule="auto"/>
        <w:ind w:firstLine="567"/>
        <w:jc w:val="both"/>
        <w:rPr>
          <w:rFonts w:ascii="Times New Roman" w:eastAsia="Times New Roman" w:hAnsi="Times New Roman" w:cs="Times New Roman"/>
          <w:sz w:val="28"/>
          <w:szCs w:val="28"/>
          <w:lang w:eastAsia="ru-RU"/>
        </w:rPr>
      </w:pPr>
    </w:p>
    <w:p w:rsidR="008524FF" w:rsidRPr="008524FF" w:rsidRDefault="008524FF" w:rsidP="008524FF">
      <w:pPr>
        <w:spacing w:after="0" w:line="240" w:lineRule="auto"/>
        <w:ind w:firstLine="567"/>
        <w:jc w:val="both"/>
        <w:rPr>
          <w:rFonts w:ascii="Times New Roman" w:eastAsia="Times New Roman" w:hAnsi="Times New Roman" w:cs="Times New Roman"/>
          <w:sz w:val="28"/>
          <w:szCs w:val="28"/>
          <w:lang w:eastAsia="ru-RU"/>
        </w:rPr>
      </w:pPr>
    </w:p>
    <w:p w:rsidR="008524FF" w:rsidRPr="008524FF" w:rsidRDefault="008524FF" w:rsidP="008524FF">
      <w:pPr>
        <w:spacing w:after="0" w:line="240" w:lineRule="auto"/>
        <w:ind w:firstLine="567"/>
        <w:jc w:val="both"/>
        <w:rPr>
          <w:rFonts w:ascii="Times New Roman" w:eastAsia="Times New Roman" w:hAnsi="Times New Roman" w:cs="Times New Roman"/>
          <w:sz w:val="28"/>
          <w:szCs w:val="28"/>
          <w:lang w:eastAsia="ru-RU"/>
        </w:rPr>
      </w:pPr>
    </w:p>
    <w:p w:rsidR="008524FF" w:rsidRPr="008524FF" w:rsidRDefault="008524FF" w:rsidP="008524FF">
      <w:pPr>
        <w:spacing w:after="0" w:line="240" w:lineRule="auto"/>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Заместитель председателя                                                             В.И. Корнильев</w:t>
      </w:r>
    </w:p>
    <w:p w:rsidR="008524FF" w:rsidRPr="008524FF" w:rsidRDefault="008524FF" w:rsidP="008524FF">
      <w:pPr>
        <w:spacing w:after="0" w:line="240" w:lineRule="auto"/>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Правительства Астраханской</w:t>
      </w:r>
    </w:p>
    <w:p w:rsidR="008524FF" w:rsidRPr="008524FF" w:rsidRDefault="008524FF" w:rsidP="008524FF">
      <w:pPr>
        <w:spacing w:after="0" w:line="240" w:lineRule="auto"/>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области – министр строительства</w:t>
      </w:r>
    </w:p>
    <w:p w:rsidR="008524FF" w:rsidRPr="008524FF" w:rsidRDefault="008524FF" w:rsidP="008524FF">
      <w:pPr>
        <w:spacing w:after="0" w:line="240" w:lineRule="auto"/>
        <w:jc w:val="both"/>
        <w:rPr>
          <w:rFonts w:ascii="Times New Roman" w:eastAsia="Times New Roman" w:hAnsi="Times New Roman" w:cs="Times New Roman"/>
          <w:sz w:val="28"/>
          <w:szCs w:val="28"/>
          <w:lang w:eastAsia="ru-RU"/>
        </w:rPr>
      </w:pPr>
      <w:r w:rsidRPr="008524FF">
        <w:rPr>
          <w:rFonts w:ascii="Times New Roman" w:eastAsia="Times New Roman" w:hAnsi="Times New Roman" w:cs="Times New Roman"/>
          <w:sz w:val="28"/>
          <w:szCs w:val="28"/>
          <w:lang w:eastAsia="ru-RU"/>
        </w:rPr>
        <w:t>и жилищно-коммунального хозяйства</w:t>
      </w:r>
    </w:p>
    <w:p w:rsidR="008524FF" w:rsidRPr="008524FF" w:rsidRDefault="008524FF" w:rsidP="008524FF">
      <w:pPr>
        <w:spacing w:after="0" w:line="240" w:lineRule="auto"/>
        <w:jc w:val="both"/>
        <w:rPr>
          <w:rFonts w:ascii="Calibri" w:eastAsia="Times New Roman" w:hAnsi="Calibri" w:cs="Calibri"/>
          <w:sz w:val="28"/>
          <w:szCs w:val="28"/>
          <w:lang w:eastAsia="ru-RU"/>
        </w:rPr>
      </w:pPr>
      <w:r w:rsidRPr="008524FF">
        <w:rPr>
          <w:rFonts w:ascii="Times New Roman" w:eastAsia="Times New Roman" w:hAnsi="Times New Roman" w:cs="Times New Roman"/>
          <w:sz w:val="28"/>
          <w:szCs w:val="28"/>
          <w:lang w:eastAsia="ru-RU"/>
        </w:rPr>
        <w:t xml:space="preserve">Астраханской области                                                                    </w:t>
      </w: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524FF" w:rsidRDefault="008524FF"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p>
    <w:p w:rsidR="00826DA7" w:rsidRPr="006B7C16" w:rsidRDefault="00826DA7"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lastRenderedPageBreak/>
        <w:t xml:space="preserve">УТВЕРЖДЕН </w:t>
      </w:r>
    </w:p>
    <w:p w:rsidR="00826DA7" w:rsidRPr="006B7C16" w:rsidRDefault="00826DA7"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постановлением</w:t>
      </w:r>
    </w:p>
    <w:p w:rsidR="00826DA7" w:rsidRPr="006B7C16" w:rsidRDefault="00826DA7"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 xml:space="preserve">министерства строительства </w:t>
      </w:r>
    </w:p>
    <w:p w:rsidR="00826DA7" w:rsidRPr="006B7C16" w:rsidRDefault="00826DA7" w:rsidP="008E0485">
      <w:pPr>
        <w:widowControl w:val="0"/>
        <w:tabs>
          <w:tab w:val="center" w:pos="4677"/>
          <w:tab w:val="right" w:pos="9354"/>
        </w:tabs>
        <w:suppressAutoHyphens/>
        <w:autoSpaceDE w:val="0"/>
        <w:autoSpaceDN w:val="0"/>
        <w:spacing w:after="0" w:line="240" w:lineRule="auto"/>
        <w:ind w:left="5103"/>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и жилищно-коммунального хозяйства Астраханской области</w:t>
      </w:r>
    </w:p>
    <w:p w:rsidR="00826DA7" w:rsidRPr="006B7C16" w:rsidRDefault="00826DA7" w:rsidP="008E0485">
      <w:pPr>
        <w:widowControl w:val="0"/>
        <w:suppressAutoHyphens/>
        <w:autoSpaceDE w:val="0"/>
        <w:autoSpaceDN w:val="0"/>
        <w:spacing w:after="0" w:line="240" w:lineRule="auto"/>
        <w:ind w:left="5103"/>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от ___________ №</w:t>
      </w:r>
      <w:r w:rsidR="00FC1279" w:rsidRPr="006B7C16">
        <w:rPr>
          <w:rFonts w:ascii="Times New Roman" w:eastAsia="Times New Roman" w:hAnsi="Times New Roman" w:cs="Times New Roman"/>
          <w:sz w:val="28"/>
          <w:szCs w:val="28"/>
          <w:lang w:eastAsia="ru-RU"/>
        </w:rPr>
        <w:t> </w:t>
      </w:r>
      <w:r w:rsidRPr="006B7C16">
        <w:rPr>
          <w:rFonts w:ascii="Times New Roman" w:eastAsia="Times New Roman" w:hAnsi="Times New Roman" w:cs="Times New Roman"/>
          <w:sz w:val="28"/>
          <w:szCs w:val="28"/>
          <w:lang w:eastAsia="ru-RU"/>
        </w:rPr>
        <w:t>____</w:t>
      </w:r>
    </w:p>
    <w:p w:rsidR="00826DA7" w:rsidRPr="006B7C16" w:rsidRDefault="00826DA7" w:rsidP="00101C2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26DA7" w:rsidRPr="006B7C16" w:rsidRDefault="00826DA7" w:rsidP="00101C2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26DA7" w:rsidRPr="006B7C16" w:rsidRDefault="00826DA7" w:rsidP="00101C22">
      <w:pPr>
        <w:spacing w:after="0" w:line="240" w:lineRule="auto"/>
        <w:jc w:val="both"/>
        <w:rPr>
          <w:rFonts w:ascii="Times New Roman" w:eastAsia="Calibri" w:hAnsi="Times New Roman" w:cs="Times New Roman"/>
          <w:sz w:val="28"/>
          <w:szCs w:val="28"/>
        </w:rPr>
      </w:pPr>
    </w:p>
    <w:p w:rsidR="00826DA7" w:rsidRPr="00613728" w:rsidRDefault="00826DA7" w:rsidP="00101C22">
      <w:pPr>
        <w:suppressAutoHyphens/>
        <w:spacing w:after="0" w:line="240" w:lineRule="auto"/>
        <w:jc w:val="center"/>
        <w:rPr>
          <w:rFonts w:ascii="Times New Roman" w:eastAsia="Calibri" w:hAnsi="Times New Roman" w:cs="Times New Roman"/>
          <w:sz w:val="28"/>
          <w:szCs w:val="28"/>
        </w:rPr>
      </w:pPr>
      <w:bookmarkStart w:id="1" w:name="P38"/>
      <w:bookmarkEnd w:id="1"/>
      <w:r w:rsidRPr="00FB6ADA">
        <w:rPr>
          <w:rFonts w:ascii="Times New Roman" w:eastAsia="Calibri" w:hAnsi="Times New Roman" w:cs="Times New Roman"/>
          <w:sz w:val="28"/>
          <w:szCs w:val="28"/>
        </w:rPr>
        <w:t>Административный регламент министерства строительства и жилищно-коммунального хозяйства Астраханской области предоставлени</w:t>
      </w:r>
      <w:r w:rsidR="00B85510" w:rsidRPr="00FB6ADA">
        <w:rPr>
          <w:rFonts w:ascii="Times New Roman" w:eastAsia="Calibri" w:hAnsi="Times New Roman" w:cs="Times New Roman"/>
          <w:sz w:val="28"/>
          <w:szCs w:val="28"/>
        </w:rPr>
        <w:t>я</w:t>
      </w:r>
      <w:r w:rsidRPr="00FB6ADA">
        <w:rPr>
          <w:rFonts w:ascii="Times New Roman" w:eastAsia="Calibri" w:hAnsi="Times New Roman" w:cs="Times New Roman"/>
          <w:sz w:val="28"/>
          <w:szCs w:val="28"/>
        </w:rPr>
        <w:t xml:space="preserve"> государственной услуги </w:t>
      </w:r>
      <w:r w:rsidR="00613728" w:rsidRPr="00FB6ADA">
        <w:rPr>
          <w:rFonts w:ascii="Times New Roman" w:hAnsi="Times New Roman" w:cs="Times New Roman"/>
          <w:bCs/>
          <w:sz w:val="28"/>
          <w:szCs w:val="28"/>
        </w:rPr>
        <w:t xml:space="preserve">«Выдача специального разрешения на движение по автомобильным дорогам </w:t>
      </w:r>
      <w:r w:rsidR="00613728" w:rsidRPr="00FB6ADA">
        <w:rPr>
          <w:rFonts w:ascii="Times New Roman" w:hAnsi="Times New Roman" w:cs="Times New Roman"/>
          <w:sz w:val="28"/>
          <w:szCs w:val="28"/>
        </w:rPr>
        <w:t>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w:t>
      </w:r>
      <w:r w:rsidR="00613728" w:rsidRPr="00FB6ADA">
        <w:rPr>
          <w:rFonts w:ascii="Times New Roman" w:hAnsi="Times New Roman" w:cs="Times New Roman"/>
          <w:bCs/>
          <w:sz w:val="28"/>
          <w:szCs w:val="28"/>
        </w:rPr>
        <w:t xml:space="preserve"> и (или) крупногабаритного транспортного средства </w:t>
      </w:r>
      <w:r w:rsidR="00613728" w:rsidRPr="00FB6ADA">
        <w:rPr>
          <w:rFonts w:ascii="Times New Roman" w:hAnsi="Times New Roman" w:cs="Times New Roman"/>
          <w:sz w:val="28"/>
          <w:szCs w:val="28"/>
        </w:rPr>
        <w:t>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Астраханской области, при условии, что маршрут указанного транспортного средства проходит в границах Астраханской области и маршрут, часть маршрута не проходят по автомобильным дорогам федерального значения, участкам таких автомобильных дорог</w:t>
      </w:r>
      <w:r w:rsidR="00613728" w:rsidRPr="00FB6ADA">
        <w:rPr>
          <w:rFonts w:ascii="Times New Roman" w:hAnsi="Times New Roman" w:cs="Times New Roman"/>
          <w:bCs/>
          <w:sz w:val="28"/>
          <w:szCs w:val="28"/>
        </w:rPr>
        <w:t>»</w:t>
      </w:r>
    </w:p>
    <w:p w:rsidR="00826DA7" w:rsidRDefault="00826DA7" w:rsidP="006B7C16">
      <w:pPr>
        <w:suppressAutoHyphens/>
        <w:spacing w:after="0" w:line="240" w:lineRule="auto"/>
        <w:jc w:val="center"/>
        <w:rPr>
          <w:rFonts w:ascii="Times New Roman" w:eastAsia="Calibri" w:hAnsi="Times New Roman" w:cs="Times New Roman"/>
          <w:sz w:val="28"/>
          <w:szCs w:val="28"/>
        </w:rPr>
      </w:pPr>
    </w:p>
    <w:p w:rsidR="00613728" w:rsidRPr="006B7C16" w:rsidRDefault="00613728" w:rsidP="006B7C16">
      <w:pPr>
        <w:suppressAutoHyphens/>
        <w:spacing w:after="0" w:line="240" w:lineRule="auto"/>
        <w:jc w:val="center"/>
        <w:rPr>
          <w:rFonts w:ascii="Times New Roman" w:eastAsia="Calibri" w:hAnsi="Times New Roman" w:cs="Times New Roman"/>
          <w:sz w:val="28"/>
          <w:szCs w:val="28"/>
        </w:rPr>
      </w:pPr>
    </w:p>
    <w:p w:rsidR="00826DA7" w:rsidRPr="006B7C16" w:rsidRDefault="00826DA7" w:rsidP="006B7C16">
      <w:pPr>
        <w:suppressAutoHyphens/>
        <w:spacing w:after="0" w:line="240" w:lineRule="auto"/>
        <w:jc w:val="center"/>
        <w:rPr>
          <w:rFonts w:ascii="Times New Roman" w:eastAsia="Calibri" w:hAnsi="Times New Roman" w:cs="Times New Roman"/>
          <w:sz w:val="28"/>
          <w:szCs w:val="28"/>
        </w:rPr>
      </w:pPr>
    </w:p>
    <w:p w:rsidR="00D0720D" w:rsidRPr="006B7C16" w:rsidRDefault="00D0720D" w:rsidP="006B7C16">
      <w:pPr>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1. Общие положения</w:t>
      </w:r>
    </w:p>
    <w:p w:rsidR="00D0720D" w:rsidRPr="006B7C16" w:rsidRDefault="00D0720D" w:rsidP="006B7C16">
      <w:pPr>
        <w:suppressAutoHyphens/>
        <w:spacing w:after="0" w:line="240" w:lineRule="auto"/>
        <w:jc w:val="center"/>
        <w:rPr>
          <w:rFonts w:ascii="Times New Roman" w:eastAsia="Calibri" w:hAnsi="Times New Roman" w:cs="Times New Roman"/>
          <w:sz w:val="28"/>
          <w:szCs w:val="28"/>
        </w:rPr>
      </w:pPr>
    </w:p>
    <w:p w:rsidR="00826DA7" w:rsidRPr="006B7C16" w:rsidRDefault="00826DA7" w:rsidP="00101C2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1.1.</w:t>
      </w:r>
      <w:r w:rsidR="00FC1279" w:rsidRPr="006B7C16">
        <w:rPr>
          <w:rFonts w:ascii="Times New Roman" w:eastAsia="Times New Roman" w:hAnsi="Times New Roman" w:cs="Times New Roman"/>
          <w:sz w:val="28"/>
          <w:szCs w:val="28"/>
          <w:lang w:eastAsia="ru-RU"/>
        </w:rPr>
        <w:t> </w:t>
      </w:r>
      <w:r w:rsidRPr="006B7C16">
        <w:rPr>
          <w:rFonts w:ascii="Times New Roman" w:eastAsia="Times New Roman" w:hAnsi="Times New Roman" w:cs="Times New Roman"/>
          <w:sz w:val="28"/>
          <w:szCs w:val="28"/>
          <w:lang w:eastAsia="ru-RU"/>
        </w:rPr>
        <w:t>Предмет регулирования</w:t>
      </w:r>
    </w:p>
    <w:p w:rsidR="00826DA7" w:rsidRPr="006B7C16" w:rsidRDefault="00826DA7" w:rsidP="00101C22">
      <w:pPr>
        <w:widowControl w:val="0"/>
        <w:autoSpaceDE w:val="0"/>
        <w:autoSpaceDN w:val="0"/>
        <w:spacing w:after="0" w:line="240" w:lineRule="auto"/>
        <w:jc w:val="center"/>
        <w:rPr>
          <w:rFonts w:ascii="Times New Roman" w:eastAsia="Times New Roman" w:hAnsi="Times New Roman" w:cs="Times New Roman"/>
          <w:sz w:val="28"/>
          <w:szCs w:val="28"/>
          <w:highlight w:val="red"/>
          <w:lang w:eastAsia="ru-RU"/>
        </w:rPr>
      </w:pPr>
    </w:p>
    <w:p w:rsidR="00826DA7" w:rsidRPr="006B7C16" w:rsidRDefault="00826DA7" w:rsidP="00101C22">
      <w:pPr>
        <w:autoSpaceDE w:val="0"/>
        <w:autoSpaceDN w:val="0"/>
        <w:adjustRightInd w:val="0"/>
        <w:spacing w:after="0" w:line="240" w:lineRule="auto"/>
        <w:ind w:firstLine="709"/>
        <w:jc w:val="both"/>
        <w:rPr>
          <w:rFonts w:ascii="Times New Roman" w:eastAsia="Calibri" w:hAnsi="Times New Roman" w:cs="Times New Roman"/>
          <w:sz w:val="28"/>
          <w:szCs w:val="28"/>
        </w:rPr>
      </w:pPr>
      <w:r w:rsidRPr="00FB6ADA">
        <w:rPr>
          <w:rFonts w:ascii="Times New Roman" w:eastAsia="Calibri" w:hAnsi="Times New Roman" w:cs="Times New Roman"/>
          <w:sz w:val="28"/>
          <w:szCs w:val="28"/>
        </w:rPr>
        <w:t>1.1.1.</w:t>
      </w:r>
      <w:r w:rsidR="00FC1279" w:rsidRPr="00FB6ADA">
        <w:rPr>
          <w:rFonts w:ascii="Times New Roman" w:eastAsia="Calibri" w:hAnsi="Times New Roman" w:cs="Times New Roman"/>
          <w:sz w:val="28"/>
          <w:szCs w:val="28"/>
        </w:rPr>
        <w:t> </w:t>
      </w:r>
      <w:r w:rsidRPr="00FB6ADA">
        <w:rPr>
          <w:rFonts w:ascii="Times New Roman" w:eastAsia="Calibri" w:hAnsi="Times New Roman" w:cs="Times New Roman"/>
          <w:sz w:val="28"/>
          <w:szCs w:val="28"/>
        </w:rPr>
        <w:t xml:space="preserve">Административный регламент министерства строительства и жилищно-коммунального хозяйства Астраханской области </w:t>
      </w:r>
      <w:r w:rsidR="00200785" w:rsidRPr="00FB6ADA">
        <w:rPr>
          <w:rFonts w:ascii="Times New Roman" w:eastAsia="Calibri" w:hAnsi="Times New Roman" w:cs="Times New Roman"/>
          <w:sz w:val="28"/>
          <w:szCs w:val="28"/>
        </w:rPr>
        <w:t>(далее - министерство) п</w:t>
      </w:r>
      <w:r w:rsidRPr="00FB6ADA">
        <w:rPr>
          <w:rFonts w:ascii="Times New Roman" w:eastAsia="Calibri" w:hAnsi="Times New Roman" w:cs="Times New Roman"/>
          <w:sz w:val="28"/>
          <w:szCs w:val="28"/>
        </w:rPr>
        <w:t>редоставлени</w:t>
      </w:r>
      <w:r w:rsidR="00200785" w:rsidRPr="00FB6ADA">
        <w:rPr>
          <w:rFonts w:ascii="Times New Roman" w:eastAsia="Calibri" w:hAnsi="Times New Roman" w:cs="Times New Roman"/>
          <w:sz w:val="28"/>
          <w:szCs w:val="28"/>
        </w:rPr>
        <w:t>я</w:t>
      </w:r>
      <w:r w:rsidRPr="00FB6ADA">
        <w:rPr>
          <w:rFonts w:ascii="Times New Roman" w:eastAsia="Calibri" w:hAnsi="Times New Roman" w:cs="Times New Roman"/>
          <w:sz w:val="28"/>
          <w:szCs w:val="28"/>
        </w:rPr>
        <w:t xml:space="preserve"> государственной услуги</w:t>
      </w:r>
      <w:r w:rsidR="00D372D4" w:rsidRPr="00FB6ADA">
        <w:rPr>
          <w:rFonts w:ascii="Times New Roman" w:eastAsia="Calibri" w:hAnsi="Times New Roman" w:cs="Times New Roman"/>
          <w:sz w:val="28"/>
          <w:szCs w:val="28"/>
        </w:rPr>
        <w:t xml:space="preserve"> </w:t>
      </w:r>
      <w:r w:rsidR="00200785" w:rsidRPr="00FB6ADA">
        <w:rPr>
          <w:rFonts w:ascii="Times New Roman" w:hAnsi="Times New Roman" w:cs="Times New Roman"/>
          <w:bCs/>
          <w:sz w:val="28"/>
          <w:szCs w:val="28"/>
        </w:rPr>
        <w:t xml:space="preserve">«Выдача специального разрешения на движение по автомобильным дорогам </w:t>
      </w:r>
      <w:r w:rsidR="00200785" w:rsidRPr="00FB6ADA">
        <w:rPr>
          <w:rFonts w:ascii="Times New Roman" w:hAnsi="Times New Roman" w:cs="Times New Roman"/>
          <w:sz w:val="28"/>
          <w:szCs w:val="28"/>
        </w:rPr>
        <w:t>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w:t>
      </w:r>
      <w:r w:rsidR="00200785" w:rsidRPr="00FB6ADA">
        <w:rPr>
          <w:rFonts w:ascii="Times New Roman" w:hAnsi="Times New Roman" w:cs="Times New Roman"/>
          <w:bCs/>
          <w:sz w:val="28"/>
          <w:szCs w:val="28"/>
        </w:rPr>
        <w:t xml:space="preserve"> и (или) крупногабаритного транспортного средства </w:t>
      </w:r>
      <w:r w:rsidR="00200785" w:rsidRPr="00FB6ADA">
        <w:rPr>
          <w:rFonts w:ascii="Times New Roman" w:hAnsi="Times New Roman" w:cs="Times New Roman"/>
          <w:sz w:val="28"/>
          <w:szCs w:val="28"/>
        </w:rPr>
        <w:t>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w:t>
      </w:r>
      <w:r w:rsidR="00200785" w:rsidRPr="00FB6ADA">
        <w:rPr>
          <w:rFonts w:ascii="Times New Roman" w:hAnsi="Times New Roman" w:cs="Times New Roman"/>
          <w:sz w:val="28"/>
          <w:szCs w:val="28"/>
        </w:rPr>
        <w:lastRenderedPageBreak/>
        <w:t>разований (муниципальных районов, городских округов) Астраханской области, при условии, что маршрут указанного транспортного средства проходит в границах Астраханской области и маршрут, часть маршрута не проходят по автомобильным дорогам федерального значения, участкам таких автомобильных дорог</w:t>
      </w:r>
      <w:r w:rsidR="00200785" w:rsidRPr="00FB6ADA">
        <w:rPr>
          <w:rFonts w:ascii="Times New Roman" w:hAnsi="Times New Roman" w:cs="Times New Roman"/>
          <w:bCs/>
          <w:sz w:val="28"/>
          <w:szCs w:val="28"/>
        </w:rPr>
        <w:t>»</w:t>
      </w:r>
      <w:r w:rsidRPr="00FB6ADA">
        <w:rPr>
          <w:rFonts w:ascii="Times New Roman" w:eastAsia="Calibri" w:hAnsi="Times New Roman" w:cs="Times New Roman"/>
          <w:sz w:val="28"/>
          <w:szCs w:val="28"/>
        </w:rPr>
        <w:t xml:space="preserve"> (далее - административный регламент, государственная услуга соответственно) устанавлив</w:t>
      </w:r>
      <w:r w:rsidRPr="00FB6ADA">
        <w:rPr>
          <w:rFonts w:ascii="Times New Roman" w:eastAsia="Times New Roman" w:hAnsi="Times New Roman" w:cs="Times New Roman"/>
          <w:sz w:val="28"/>
          <w:szCs w:val="28"/>
          <w:lang w:eastAsia="ru-RU"/>
        </w:rPr>
        <w:t>ает порядок предоставления государственной услуги</w:t>
      </w:r>
      <w:r w:rsidR="00D80E14" w:rsidRPr="00FB6ADA">
        <w:rPr>
          <w:rFonts w:ascii="Times New Roman" w:eastAsia="Times New Roman" w:hAnsi="Times New Roman" w:cs="Times New Roman"/>
          <w:sz w:val="28"/>
          <w:szCs w:val="28"/>
          <w:lang w:eastAsia="ru-RU"/>
        </w:rPr>
        <w:t>,</w:t>
      </w:r>
      <w:r w:rsidRPr="00FB6ADA">
        <w:rPr>
          <w:rFonts w:ascii="Times New Roman" w:eastAsia="Calibri" w:hAnsi="Times New Roman" w:cs="Times New Roman"/>
          <w:sz w:val="28"/>
          <w:szCs w:val="28"/>
        </w:rPr>
        <w:t xml:space="preserve"> в том числе сроки и последовательность административных процедур и административных действий </w:t>
      </w:r>
      <w:r w:rsidR="006806EF" w:rsidRPr="00FB6ADA">
        <w:rPr>
          <w:rFonts w:ascii="Times New Roman" w:eastAsia="Calibri" w:hAnsi="Times New Roman" w:cs="Times New Roman"/>
          <w:sz w:val="28"/>
          <w:szCs w:val="28"/>
        </w:rPr>
        <w:t>п</w:t>
      </w:r>
      <w:r w:rsidRPr="00FB6ADA">
        <w:rPr>
          <w:rFonts w:ascii="Times New Roman" w:eastAsia="Calibri" w:hAnsi="Times New Roman" w:cs="Times New Roman"/>
          <w:sz w:val="28"/>
          <w:szCs w:val="28"/>
        </w:rPr>
        <w:t>редоставлени</w:t>
      </w:r>
      <w:r w:rsidR="006806EF" w:rsidRPr="00FB6ADA">
        <w:rPr>
          <w:rFonts w:ascii="Times New Roman" w:eastAsia="Calibri" w:hAnsi="Times New Roman" w:cs="Times New Roman"/>
          <w:sz w:val="28"/>
          <w:szCs w:val="28"/>
        </w:rPr>
        <w:t>я</w:t>
      </w:r>
      <w:r w:rsidRPr="00FB6ADA">
        <w:rPr>
          <w:rFonts w:ascii="Times New Roman" w:eastAsia="Calibri" w:hAnsi="Times New Roman" w:cs="Times New Roman"/>
          <w:sz w:val="28"/>
          <w:szCs w:val="28"/>
        </w:rPr>
        <w:t xml:space="preserve"> </w:t>
      </w:r>
      <w:r w:rsidR="00C94AE7" w:rsidRPr="00FB6ADA">
        <w:rPr>
          <w:rFonts w:ascii="Times New Roman" w:eastAsia="Calibri" w:hAnsi="Times New Roman" w:cs="Times New Roman"/>
          <w:sz w:val="28"/>
          <w:szCs w:val="28"/>
        </w:rPr>
        <w:t xml:space="preserve">государственной </w:t>
      </w:r>
      <w:r w:rsidRPr="00FB6ADA">
        <w:rPr>
          <w:rFonts w:ascii="Times New Roman" w:eastAsia="Calibri" w:hAnsi="Times New Roman" w:cs="Times New Roman"/>
          <w:sz w:val="28"/>
          <w:szCs w:val="28"/>
        </w:rPr>
        <w:t>услуги, в соответствии с законодательством Российской Федерации.</w:t>
      </w:r>
    </w:p>
    <w:p w:rsidR="00826DA7" w:rsidRPr="006B7C16" w:rsidRDefault="00826DA7" w:rsidP="00826DA7">
      <w:pPr>
        <w:autoSpaceDE w:val="0"/>
        <w:autoSpaceDN w:val="0"/>
        <w:adjustRightInd w:val="0"/>
        <w:spacing w:after="0" w:line="240" w:lineRule="auto"/>
        <w:jc w:val="center"/>
        <w:rPr>
          <w:rFonts w:ascii="Times New Roman" w:eastAsia="Calibri" w:hAnsi="Times New Roman" w:cs="Times New Roman"/>
          <w:sz w:val="28"/>
          <w:szCs w:val="28"/>
          <w:highlight w:val="red"/>
        </w:rPr>
      </w:pPr>
    </w:p>
    <w:p w:rsidR="00826DA7" w:rsidRPr="006B7C16" w:rsidRDefault="00826DA7" w:rsidP="00826DA7">
      <w:pPr>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1.2.</w:t>
      </w:r>
      <w:r w:rsidR="00FC1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Описание заявителей</w:t>
      </w:r>
    </w:p>
    <w:p w:rsidR="00CC5D54" w:rsidRPr="006B7C16" w:rsidRDefault="00CC5D54" w:rsidP="00826DA7">
      <w:pPr>
        <w:autoSpaceDE w:val="0"/>
        <w:autoSpaceDN w:val="0"/>
        <w:adjustRightInd w:val="0"/>
        <w:spacing w:after="0" w:line="240" w:lineRule="auto"/>
        <w:jc w:val="center"/>
        <w:rPr>
          <w:rFonts w:ascii="Times New Roman" w:eastAsia="Calibri" w:hAnsi="Times New Roman" w:cs="Times New Roman"/>
          <w:sz w:val="28"/>
          <w:szCs w:val="28"/>
        </w:rPr>
      </w:pPr>
    </w:p>
    <w:p w:rsidR="00802D19" w:rsidRDefault="00802D19" w:rsidP="0033717A">
      <w:pPr>
        <w:autoSpaceDE w:val="0"/>
        <w:autoSpaceDN w:val="0"/>
        <w:adjustRightInd w:val="0"/>
        <w:spacing w:after="0" w:line="240" w:lineRule="auto"/>
        <w:ind w:firstLine="567"/>
        <w:jc w:val="both"/>
        <w:rPr>
          <w:rFonts w:ascii="Times New Roman" w:eastAsia="Calibri" w:hAnsi="Times New Roman" w:cs="Times New Roman"/>
          <w:sz w:val="28"/>
          <w:szCs w:val="28"/>
        </w:rPr>
      </w:pPr>
      <w:r w:rsidRPr="006C7EA8">
        <w:rPr>
          <w:rFonts w:ascii="Times New Roman" w:eastAsia="Calibri" w:hAnsi="Times New Roman" w:cs="Times New Roman"/>
          <w:sz w:val="28"/>
          <w:szCs w:val="28"/>
          <w:lang w:eastAsia="ru-RU"/>
        </w:rPr>
        <w:t>1.2.1. Заявителями являются физические или юридические лица - владельцы тяжеловесного транспортного средства, масса которого с грузом или без груза и(или) нагрузка на ось которого более чем на два процента превышают допустимую массу транспортного средства и(или) допустимую нагрузку на ось, и(или) крупногабаритного транспортного средства, а также уполномоченные ими лица, если такие полномочия удостоверены в соответствии с действующим законодательством, обратившиеся с запросом о предоставлении государственной услуги, выраженным в письменной или электронной форме (далее - заявители).</w:t>
      </w:r>
    </w:p>
    <w:p w:rsidR="00826DA7" w:rsidRPr="006B7C16" w:rsidRDefault="00826DA7" w:rsidP="00101C22">
      <w:pPr>
        <w:autoSpaceDE w:val="0"/>
        <w:autoSpaceDN w:val="0"/>
        <w:adjustRightInd w:val="0"/>
        <w:spacing w:after="0" w:line="240" w:lineRule="auto"/>
        <w:jc w:val="center"/>
        <w:outlineLvl w:val="0"/>
        <w:rPr>
          <w:rFonts w:ascii="Times New Roman" w:eastAsia="Calibri" w:hAnsi="Times New Roman" w:cs="Times New Roman"/>
          <w:sz w:val="28"/>
          <w:szCs w:val="28"/>
        </w:rPr>
      </w:pPr>
    </w:p>
    <w:p w:rsidR="00826DA7" w:rsidRPr="006B7C16" w:rsidRDefault="00826DA7" w:rsidP="00101C22">
      <w:pPr>
        <w:autoSpaceDE w:val="0"/>
        <w:autoSpaceDN w:val="0"/>
        <w:adjustRightInd w:val="0"/>
        <w:spacing w:after="0" w:line="240" w:lineRule="auto"/>
        <w:jc w:val="center"/>
        <w:outlineLvl w:val="0"/>
        <w:rPr>
          <w:rFonts w:ascii="Times New Roman" w:eastAsia="Calibri" w:hAnsi="Times New Roman" w:cs="Times New Roman"/>
          <w:sz w:val="28"/>
          <w:szCs w:val="28"/>
        </w:rPr>
      </w:pPr>
      <w:r w:rsidRPr="006B7C16">
        <w:rPr>
          <w:rFonts w:ascii="Times New Roman" w:eastAsia="Calibri" w:hAnsi="Times New Roman" w:cs="Times New Roman"/>
          <w:sz w:val="28"/>
          <w:szCs w:val="28"/>
        </w:rPr>
        <w:t>2.</w:t>
      </w:r>
      <w:r w:rsidR="00B0205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Стандарт предоставления </w:t>
      </w:r>
      <w:r w:rsidR="00E00A4D"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w:t>
      </w:r>
    </w:p>
    <w:p w:rsidR="00826DA7" w:rsidRPr="006B7C16" w:rsidRDefault="00826DA7" w:rsidP="006B7C16">
      <w:pPr>
        <w:autoSpaceDE w:val="0"/>
        <w:autoSpaceDN w:val="0"/>
        <w:adjustRightInd w:val="0"/>
        <w:spacing w:after="0" w:line="240" w:lineRule="auto"/>
        <w:jc w:val="center"/>
        <w:outlineLvl w:val="0"/>
        <w:rPr>
          <w:rFonts w:ascii="Times New Roman" w:eastAsia="Calibri" w:hAnsi="Times New Roman" w:cs="Times New Roman"/>
          <w:sz w:val="28"/>
          <w:szCs w:val="28"/>
        </w:rPr>
      </w:pPr>
    </w:p>
    <w:p w:rsidR="00826DA7" w:rsidRPr="006B7C16" w:rsidRDefault="00826DA7" w:rsidP="006B7C16">
      <w:pPr>
        <w:autoSpaceDE w:val="0"/>
        <w:autoSpaceDN w:val="0"/>
        <w:adjustRightInd w:val="0"/>
        <w:spacing w:after="0" w:line="240" w:lineRule="auto"/>
        <w:jc w:val="center"/>
        <w:outlineLvl w:val="0"/>
        <w:rPr>
          <w:rFonts w:ascii="Times New Roman" w:eastAsia="Calibri" w:hAnsi="Times New Roman" w:cs="Times New Roman"/>
          <w:sz w:val="28"/>
          <w:szCs w:val="28"/>
        </w:rPr>
      </w:pPr>
      <w:r w:rsidRPr="006B7C16">
        <w:rPr>
          <w:rFonts w:ascii="Times New Roman" w:eastAsia="Calibri" w:hAnsi="Times New Roman" w:cs="Times New Roman"/>
          <w:sz w:val="28"/>
          <w:szCs w:val="28"/>
        </w:rPr>
        <w:t>2.1.</w:t>
      </w:r>
      <w:r w:rsidR="00B0205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Наименование </w:t>
      </w:r>
      <w:r w:rsidR="00E00A4D"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w:t>
      </w:r>
    </w:p>
    <w:p w:rsidR="00826DA7" w:rsidRPr="006B7C16" w:rsidRDefault="00826DA7" w:rsidP="00101C22">
      <w:pPr>
        <w:autoSpaceDE w:val="0"/>
        <w:autoSpaceDN w:val="0"/>
        <w:adjustRightInd w:val="0"/>
        <w:spacing w:after="0" w:line="240" w:lineRule="auto"/>
        <w:jc w:val="center"/>
        <w:rPr>
          <w:rFonts w:ascii="Times New Roman" w:eastAsia="Calibri" w:hAnsi="Times New Roman" w:cs="Times New Roman"/>
          <w:sz w:val="28"/>
          <w:szCs w:val="28"/>
        </w:rPr>
      </w:pPr>
    </w:p>
    <w:p w:rsidR="00826DA7" w:rsidRPr="006B7C16" w:rsidRDefault="002D6DAE" w:rsidP="0033717A">
      <w:pPr>
        <w:autoSpaceDE w:val="0"/>
        <w:autoSpaceDN w:val="0"/>
        <w:adjustRightInd w:val="0"/>
        <w:spacing w:after="0" w:line="240" w:lineRule="auto"/>
        <w:ind w:firstLine="567"/>
        <w:jc w:val="both"/>
        <w:rPr>
          <w:rFonts w:ascii="Times New Roman" w:eastAsia="Calibri" w:hAnsi="Times New Roman" w:cs="Times New Roman"/>
          <w:sz w:val="28"/>
          <w:szCs w:val="28"/>
        </w:rPr>
      </w:pPr>
      <w:r w:rsidRPr="00B0333A">
        <w:rPr>
          <w:rFonts w:ascii="Times New Roman" w:eastAsia="Calibri" w:hAnsi="Times New Roman" w:cs="Times New Roman"/>
          <w:sz w:val="28"/>
          <w:szCs w:val="28"/>
        </w:rPr>
        <w:t>2.1.1. </w:t>
      </w:r>
      <w:r w:rsidR="002A010B" w:rsidRPr="00B0333A">
        <w:rPr>
          <w:rFonts w:ascii="Times New Roman" w:hAnsi="Times New Roman" w:cs="Times New Roman"/>
          <w:bCs/>
          <w:sz w:val="28"/>
          <w:szCs w:val="28"/>
        </w:rPr>
        <w:t xml:space="preserve">«Выдача специального разрешения на движение по автомобильным дорогам </w:t>
      </w:r>
      <w:r w:rsidR="002A010B" w:rsidRPr="00B0333A">
        <w:rPr>
          <w:rFonts w:ascii="Times New Roman" w:hAnsi="Times New Roman" w:cs="Times New Roman"/>
          <w:sz w:val="28"/>
          <w:szCs w:val="28"/>
        </w:rPr>
        <w:t>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w:t>
      </w:r>
      <w:r w:rsidR="002A010B" w:rsidRPr="00B0333A">
        <w:rPr>
          <w:rFonts w:ascii="Times New Roman" w:hAnsi="Times New Roman" w:cs="Times New Roman"/>
          <w:bCs/>
          <w:sz w:val="28"/>
          <w:szCs w:val="28"/>
        </w:rPr>
        <w:t xml:space="preserve"> и (или) крупногабаритного транспортного средства </w:t>
      </w:r>
      <w:r w:rsidR="002A010B" w:rsidRPr="00B0333A">
        <w:rPr>
          <w:rFonts w:ascii="Times New Roman" w:hAnsi="Times New Roman" w:cs="Times New Roman"/>
          <w:sz w:val="28"/>
          <w:szCs w:val="28"/>
        </w:rPr>
        <w:t>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Астраханской области, при условии, что маршрут указанного транспортного средства проходит в границах Астраханской области и маршрут, часть маршрута не проходят по автомобильным дорогам федерального значения, участкам таких автомобильных дорог</w:t>
      </w:r>
      <w:r w:rsidR="002A010B" w:rsidRPr="00B0333A">
        <w:rPr>
          <w:rFonts w:ascii="Times New Roman" w:hAnsi="Times New Roman" w:cs="Times New Roman"/>
          <w:bCs/>
          <w:sz w:val="28"/>
          <w:szCs w:val="28"/>
        </w:rPr>
        <w:t>»</w:t>
      </w:r>
      <w:r w:rsidR="00826DA7" w:rsidRPr="00B0333A">
        <w:rPr>
          <w:rFonts w:ascii="Times New Roman" w:eastAsia="Calibri" w:hAnsi="Times New Roman" w:cs="Times New Roman"/>
          <w:sz w:val="28"/>
          <w:szCs w:val="28"/>
        </w:rPr>
        <w:t>.</w:t>
      </w:r>
    </w:p>
    <w:p w:rsidR="00826DA7" w:rsidRDefault="00826DA7" w:rsidP="006B7C16">
      <w:pPr>
        <w:suppressAutoHyphens/>
        <w:autoSpaceDE w:val="0"/>
        <w:autoSpaceDN w:val="0"/>
        <w:adjustRightInd w:val="0"/>
        <w:spacing w:after="0" w:line="240" w:lineRule="auto"/>
        <w:jc w:val="center"/>
        <w:rPr>
          <w:rFonts w:ascii="Times New Roman" w:eastAsia="Calibri" w:hAnsi="Times New Roman" w:cs="Times New Roman"/>
          <w:sz w:val="28"/>
          <w:szCs w:val="28"/>
        </w:rPr>
      </w:pPr>
    </w:p>
    <w:p w:rsidR="00B0333A" w:rsidRDefault="00B0333A" w:rsidP="006B7C16">
      <w:pPr>
        <w:suppressAutoHyphens/>
        <w:autoSpaceDE w:val="0"/>
        <w:autoSpaceDN w:val="0"/>
        <w:adjustRightInd w:val="0"/>
        <w:spacing w:after="0" w:line="240" w:lineRule="auto"/>
        <w:jc w:val="center"/>
        <w:rPr>
          <w:rFonts w:ascii="Times New Roman" w:eastAsia="Calibri" w:hAnsi="Times New Roman" w:cs="Times New Roman"/>
          <w:sz w:val="28"/>
          <w:szCs w:val="28"/>
        </w:rPr>
      </w:pPr>
    </w:p>
    <w:p w:rsidR="00B0333A" w:rsidRPr="006B7C16" w:rsidRDefault="00B0333A" w:rsidP="006B7C16">
      <w:pPr>
        <w:suppressAutoHyphens/>
        <w:autoSpaceDE w:val="0"/>
        <w:autoSpaceDN w:val="0"/>
        <w:adjustRightInd w:val="0"/>
        <w:spacing w:after="0" w:line="240" w:lineRule="auto"/>
        <w:jc w:val="center"/>
        <w:rPr>
          <w:rFonts w:ascii="Times New Roman" w:eastAsia="Calibri" w:hAnsi="Times New Roman" w:cs="Times New Roman"/>
          <w:sz w:val="28"/>
          <w:szCs w:val="28"/>
        </w:rPr>
      </w:pPr>
    </w:p>
    <w:p w:rsidR="00826DA7" w:rsidRPr="006B7C16" w:rsidRDefault="00826DA7" w:rsidP="00C94AE7">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2.2.</w:t>
      </w:r>
      <w:r w:rsidR="00B0205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Наименование исполнительного органа государственной власти</w:t>
      </w:r>
      <w:r w:rsidR="008E0485"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Астраханской области, непосредственно предоставляющего</w:t>
      </w:r>
      <w:r w:rsidR="008E0485" w:rsidRPr="006B7C16">
        <w:rPr>
          <w:rFonts w:ascii="Times New Roman" w:eastAsia="Calibri" w:hAnsi="Times New Roman" w:cs="Times New Roman"/>
          <w:sz w:val="28"/>
          <w:szCs w:val="28"/>
        </w:rPr>
        <w:t xml:space="preserve"> </w:t>
      </w:r>
      <w:r w:rsidR="005A4EE3" w:rsidRPr="006B7C16">
        <w:rPr>
          <w:rFonts w:ascii="Times New Roman" w:eastAsia="Calibri" w:hAnsi="Times New Roman" w:cs="Times New Roman"/>
          <w:sz w:val="28"/>
          <w:szCs w:val="28"/>
        </w:rPr>
        <w:t>государственную</w:t>
      </w:r>
      <w:r w:rsidR="00C3779E"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услугу</w:t>
      </w:r>
    </w:p>
    <w:p w:rsidR="00826DA7" w:rsidRPr="006B7C16" w:rsidRDefault="00826DA7" w:rsidP="00101C22">
      <w:pPr>
        <w:autoSpaceDE w:val="0"/>
        <w:autoSpaceDN w:val="0"/>
        <w:adjustRightInd w:val="0"/>
        <w:spacing w:after="0" w:line="240" w:lineRule="auto"/>
        <w:jc w:val="center"/>
        <w:rPr>
          <w:rFonts w:ascii="Times New Roman" w:eastAsia="Calibri" w:hAnsi="Times New Roman" w:cs="Times New Roman"/>
          <w:sz w:val="28"/>
          <w:szCs w:val="28"/>
        </w:rPr>
      </w:pPr>
    </w:p>
    <w:p w:rsidR="0033717A" w:rsidRPr="00B0333A" w:rsidRDefault="00826DA7" w:rsidP="0033717A">
      <w:pPr>
        <w:pStyle w:val="ConsPlusNormal"/>
        <w:ind w:firstLine="540"/>
        <w:jc w:val="both"/>
        <w:rPr>
          <w:rFonts w:ascii="Times New Roman" w:hAnsi="Times New Roman" w:cs="Times New Roman"/>
          <w:sz w:val="28"/>
          <w:szCs w:val="28"/>
        </w:rPr>
      </w:pPr>
      <w:r w:rsidRPr="00B0333A">
        <w:rPr>
          <w:rFonts w:ascii="Times New Roman" w:eastAsia="Calibri" w:hAnsi="Times New Roman" w:cs="Times New Roman"/>
          <w:sz w:val="28"/>
          <w:szCs w:val="28"/>
        </w:rPr>
        <w:t>2.2.1.</w:t>
      </w:r>
      <w:r w:rsidR="00CC5D54" w:rsidRPr="00B0333A">
        <w:rPr>
          <w:rFonts w:ascii="Times New Roman" w:eastAsia="Calibri" w:hAnsi="Times New Roman" w:cs="Times New Roman"/>
          <w:sz w:val="28"/>
          <w:szCs w:val="28"/>
        </w:rPr>
        <w:t> </w:t>
      </w:r>
      <w:r w:rsidR="005A4EE3" w:rsidRPr="00B0333A">
        <w:rPr>
          <w:rFonts w:ascii="Times New Roman" w:eastAsia="Calibri" w:hAnsi="Times New Roman" w:cs="Times New Roman"/>
          <w:sz w:val="28"/>
          <w:szCs w:val="28"/>
        </w:rPr>
        <w:t>Государственную у</w:t>
      </w:r>
      <w:r w:rsidRPr="00B0333A">
        <w:rPr>
          <w:rFonts w:ascii="Times New Roman" w:eastAsia="Calibri" w:hAnsi="Times New Roman" w:cs="Times New Roman"/>
          <w:sz w:val="28"/>
          <w:szCs w:val="28"/>
        </w:rPr>
        <w:t>слугу предоставляет министерство</w:t>
      </w:r>
      <w:r w:rsidR="0033717A" w:rsidRPr="00B0333A">
        <w:rPr>
          <w:rFonts w:ascii="Times New Roman" w:eastAsia="Calibri" w:hAnsi="Times New Roman" w:cs="Times New Roman"/>
          <w:sz w:val="28"/>
          <w:szCs w:val="28"/>
        </w:rPr>
        <w:t xml:space="preserve"> </w:t>
      </w:r>
      <w:r w:rsidR="0033717A" w:rsidRPr="00B0333A">
        <w:rPr>
          <w:rFonts w:ascii="Times New Roman" w:hAnsi="Times New Roman" w:cs="Times New Roman"/>
          <w:sz w:val="28"/>
          <w:szCs w:val="28"/>
        </w:rPr>
        <w:t>с участием автономного учреждения Астраханской области «Многофункциональный центр» (далее - МФЦ).</w:t>
      </w:r>
    </w:p>
    <w:p w:rsidR="00826DA7" w:rsidRPr="0033717A" w:rsidRDefault="0033717A" w:rsidP="0033717A">
      <w:pPr>
        <w:pStyle w:val="ConsPlusNormal"/>
        <w:ind w:firstLine="540"/>
        <w:jc w:val="both"/>
        <w:rPr>
          <w:rFonts w:ascii="Times New Roman" w:eastAsia="Calibri" w:hAnsi="Times New Roman" w:cs="Times New Roman"/>
          <w:sz w:val="28"/>
          <w:szCs w:val="28"/>
        </w:rPr>
      </w:pPr>
      <w:r w:rsidRPr="00B0333A">
        <w:rPr>
          <w:rFonts w:ascii="Times New Roman" w:hAnsi="Times New Roman" w:cs="Times New Roman"/>
          <w:sz w:val="28"/>
          <w:szCs w:val="28"/>
        </w:rPr>
        <w:t>Ответственными за предоставление государственной услуги являются уполномоченные должностные лица министерства, ответственные за выполнение конкретного административного действия согласно административному регламенту и сотрудники МФЦ.</w:t>
      </w:r>
    </w:p>
    <w:p w:rsidR="00C47275" w:rsidRPr="006B7C16" w:rsidRDefault="00C47275" w:rsidP="0033717A">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2.2.3.</w:t>
      </w:r>
      <w:r w:rsidR="003B57A7" w:rsidRPr="006B7C16">
        <w:rPr>
          <w:rFonts w:ascii="Times New Roman" w:hAnsi="Times New Roman" w:cs="Times New Roman"/>
          <w:sz w:val="28"/>
          <w:szCs w:val="28"/>
        </w:rPr>
        <w:t> </w:t>
      </w:r>
      <w:r w:rsidRPr="006B7C16">
        <w:rPr>
          <w:rFonts w:ascii="Times New Roman" w:hAnsi="Times New Roman" w:cs="Times New Roman"/>
          <w:sz w:val="28"/>
          <w:szCs w:val="28"/>
        </w:rPr>
        <w:t>В соответствии с пунктом 3 части 1 статьи 7 Федерального закона от 27.07.2010 №</w:t>
      </w:r>
      <w:r w:rsidR="003B57A7" w:rsidRPr="006B7C16">
        <w:rPr>
          <w:rFonts w:ascii="Times New Roman" w:hAnsi="Times New Roman" w:cs="Times New Roman"/>
          <w:sz w:val="28"/>
          <w:szCs w:val="28"/>
        </w:rPr>
        <w:t> </w:t>
      </w:r>
      <w:r w:rsidRPr="006B7C16">
        <w:rPr>
          <w:rFonts w:ascii="Times New Roman" w:hAnsi="Times New Roman" w:cs="Times New Roman"/>
          <w:sz w:val="28"/>
          <w:szCs w:val="28"/>
        </w:rPr>
        <w:t>210-ФЗ «Об организации предоставления государственных и муниципальных услуг» 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w:t>
      </w:r>
    </w:p>
    <w:p w:rsidR="00D372D4" w:rsidRPr="006B7C16" w:rsidRDefault="00D372D4" w:rsidP="00101C22">
      <w:pPr>
        <w:autoSpaceDE w:val="0"/>
        <w:autoSpaceDN w:val="0"/>
        <w:adjustRightInd w:val="0"/>
        <w:spacing w:after="0" w:line="240" w:lineRule="auto"/>
        <w:jc w:val="center"/>
        <w:rPr>
          <w:rFonts w:ascii="Times New Roman" w:eastAsia="Calibri" w:hAnsi="Times New Roman" w:cs="Times New Roman"/>
          <w:sz w:val="28"/>
          <w:szCs w:val="28"/>
          <w:highlight w:val="red"/>
        </w:rPr>
      </w:pPr>
    </w:p>
    <w:p w:rsidR="00D372D4" w:rsidRPr="006B7C16" w:rsidRDefault="00D372D4" w:rsidP="002F500E">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2.3.</w:t>
      </w:r>
      <w:r w:rsidR="003B57A7"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Описание результата предоставления </w:t>
      </w:r>
      <w:r w:rsidR="00DC2E2D"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w:t>
      </w:r>
    </w:p>
    <w:p w:rsidR="00D372D4" w:rsidRPr="006B7C16" w:rsidRDefault="00D372D4" w:rsidP="006B7C16">
      <w:pPr>
        <w:suppressAutoHyphens/>
        <w:autoSpaceDE w:val="0"/>
        <w:autoSpaceDN w:val="0"/>
        <w:adjustRightInd w:val="0"/>
        <w:spacing w:after="0" w:line="240" w:lineRule="auto"/>
        <w:jc w:val="center"/>
        <w:rPr>
          <w:rFonts w:ascii="Times New Roman" w:eastAsia="Calibri" w:hAnsi="Times New Roman" w:cs="Times New Roman"/>
          <w:sz w:val="28"/>
          <w:szCs w:val="28"/>
        </w:rPr>
      </w:pPr>
    </w:p>
    <w:p w:rsidR="00636E32" w:rsidRPr="006B7C16" w:rsidRDefault="00636E32" w:rsidP="0013236F">
      <w:pPr>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2.3.1. Результатом предоставления государственной услуги является 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специальное разрешение</w:t>
      </w:r>
      <w:r w:rsidRPr="007E0955">
        <w:rPr>
          <w:rFonts w:ascii="Times New Roman" w:eastAsia="Calibri" w:hAnsi="Times New Roman" w:cs="Times New Roman"/>
          <w:sz w:val="28"/>
          <w:szCs w:val="28"/>
        </w:rPr>
        <w:t>) (</w:t>
      </w:r>
      <w:r w:rsidR="00101C22" w:rsidRPr="007E0955">
        <w:rPr>
          <w:rFonts w:ascii="Times New Roman" w:eastAsia="Calibri" w:hAnsi="Times New Roman" w:cs="Times New Roman"/>
          <w:sz w:val="28"/>
          <w:szCs w:val="28"/>
        </w:rPr>
        <w:t>п</w:t>
      </w:r>
      <w:r w:rsidRPr="007E0955">
        <w:rPr>
          <w:rFonts w:ascii="Times New Roman" w:eastAsia="Calibri" w:hAnsi="Times New Roman" w:cs="Times New Roman"/>
          <w:sz w:val="28"/>
          <w:szCs w:val="28"/>
        </w:rPr>
        <w:t>риложение № </w:t>
      </w:r>
      <w:r w:rsidR="00E5550A" w:rsidRPr="007E0955">
        <w:rPr>
          <w:rFonts w:ascii="Times New Roman" w:eastAsia="Calibri" w:hAnsi="Times New Roman" w:cs="Times New Roman"/>
          <w:sz w:val="28"/>
          <w:szCs w:val="28"/>
        </w:rPr>
        <w:t>2</w:t>
      </w:r>
      <w:r w:rsidRPr="007E0955">
        <w:rPr>
          <w:rFonts w:ascii="Times New Roman" w:eastAsia="Calibri" w:hAnsi="Times New Roman" w:cs="Times New Roman"/>
          <w:sz w:val="28"/>
          <w:szCs w:val="28"/>
        </w:rPr>
        <w:t xml:space="preserve"> к настоящем</w:t>
      </w:r>
      <w:r w:rsidR="0013236F" w:rsidRPr="007E0955">
        <w:rPr>
          <w:rFonts w:ascii="Times New Roman" w:eastAsia="Calibri" w:hAnsi="Times New Roman" w:cs="Times New Roman"/>
          <w:sz w:val="28"/>
          <w:szCs w:val="28"/>
        </w:rPr>
        <w:t>у административному регламенту).</w:t>
      </w:r>
    </w:p>
    <w:p w:rsidR="00D372D4" w:rsidRPr="006B7C16" w:rsidRDefault="00D372D4" w:rsidP="00317B0E">
      <w:pPr>
        <w:autoSpaceDE w:val="0"/>
        <w:autoSpaceDN w:val="0"/>
        <w:adjustRightInd w:val="0"/>
        <w:spacing w:after="0" w:line="240" w:lineRule="auto"/>
        <w:jc w:val="center"/>
        <w:rPr>
          <w:rFonts w:ascii="Times New Roman" w:eastAsia="Calibri" w:hAnsi="Times New Roman" w:cs="Times New Roman"/>
          <w:sz w:val="28"/>
          <w:szCs w:val="28"/>
        </w:rPr>
      </w:pPr>
    </w:p>
    <w:p w:rsidR="005C0872" w:rsidRPr="006B7C16" w:rsidRDefault="005C0872" w:rsidP="00317B0E">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2.4.</w:t>
      </w:r>
      <w:r w:rsidR="00356E8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Срок предоставления </w:t>
      </w:r>
      <w:r w:rsidR="00356E82"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w:t>
      </w:r>
    </w:p>
    <w:p w:rsidR="00D372D4" w:rsidRPr="006B7C16" w:rsidRDefault="00D372D4" w:rsidP="00317B0E">
      <w:pPr>
        <w:autoSpaceDE w:val="0"/>
        <w:autoSpaceDN w:val="0"/>
        <w:adjustRightInd w:val="0"/>
        <w:spacing w:after="0" w:line="240" w:lineRule="auto"/>
        <w:jc w:val="center"/>
        <w:rPr>
          <w:rFonts w:ascii="Times New Roman" w:eastAsia="Calibri" w:hAnsi="Times New Roman" w:cs="Times New Roman"/>
          <w:sz w:val="28"/>
          <w:szCs w:val="28"/>
          <w:highlight w:val="red"/>
          <w:lang w:eastAsia="ru-RU"/>
        </w:rPr>
      </w:pPr>
    </w:p>
    <w:p w:rsidR="00226586" w:rsidRPr="006B7C16" w:rsidRDefault="007101C5" w:rsidP="00226586">
      <w:pPr>
        <w:autoSpaceDE w:val="0"/>
        <w:autoSpaceDN w:val="0"/>
        <w:adjustRightInd w:val="0"/>
        <w:spacing w:after="0" w:line="240" w:lineRule="auto"/>
        <w:ind w:firstLine="567"/>
        <w:jc w:val="both"/>
        <w:rPr>
          <w:rFonts w:ascii="Times New Roman" w:eastAsia="Calibri" w:hAnsi="Times New Roman" w:cs="Times New Roman"/>
          <w:sz w:val="28"/>
          <w:szCs w:val="28"/>
        </w:rPr>
      </w:pPr>
      <w:r w:rsidRPr="00143A51">
        <w:rPr>
          <w:rFonts w:ascii="Times New Roman" w:eastAsia="Calibri" w:hAnsi="Times New Roman" w:cs="Times New Roman"/>
          <w:sz w:val="28"/>
          <w:szCs w:val="28"/>
        </w:rPr>
        <w:t>2.4.1.</w:t>
      </w:r>
      <w:r w:rsidR="00356E82" w:rsidRPr="00143A51">
        <w:rPr>
          <w:rFonts w:ascii="Times New Roman" w:eastAsia="Calibri" w:hAnsi="Times New Roman" w:cs="Times New Roman"/>
          <w:sz w:val="28"/>
          <w:szCs w:val="28"/>
        </w:rPr>
        <w:t> </w:t>
      </w:r>
      <w:r w:rsidR="00CD1EDC" w:rsidRPr="00143A51">
        <w:rPr>
          <w:rFonts w:ascii="Times New Roman" w:eastAsia="Calibri" w:hAnsi="Times New Roman" w:cs="Times New Roman"/>
          <w:sz w:val="28"/>
          <w:szCs w:val="28"/>
        </w:rPr>
        <w:t>Срок предоставления государственной услуги</w:t>
      </w:r>
      <w:r w:rsidR="00A46C57" w:rsidRPr="00143A51">
        <w:rPr>
          <w:rFonts w:ascii="Times New Roman" w:eastAsia="Calibri" w:hAnsi="Times New Roman" w:cs="Times New Roman"/>
          <w:sz w:val="28"/>
          <w:szCs w:val="28"/>
        </w:rPr>
        <w:t xml:space="preserve"> в случае</w:t>
      </w:r>
      <w:r w:rsidR="00CD1EDC" w:rsidRPr="00143A51">
        <w:rPr>
          <w:rFonts w:ascii="Times New Roman" w:eastAsia="Calibri" w:hAnsi="Times New Roman" w:cs="Times New Roman"/>
          <w:sz w:val="28"/>
          <w:szCs w:val="28"/>
        </w:rPr>
        <w:t xml:space="preserve">, </w:t>
      </w:r>
      <w:r w:rsidR="00A46C57" w:rsidRPr="00143A51">
        <w:rPr>
          <w:rFonts w:ascii="Times New Roman" w:hAnsi="Times New Roman" w:cs="Times New Roman"/>
          <w:sz w:val="28"/>
          <w:szCs w:val="28"/>
        </w:rPr>
        <w:t>если требуется согласование только владельцев автомобильных дорог, и при наличии соответствующих согласований</w:t>
      </w:r>
      <w:r w:rsidR="00226586" w:rsidRPr="00143A51">
        <w:rPr>
          <w:rFonts w:ascii="Times New Roman" w:hAnsi="Times New Roman" w:cs="Times New Roman"/>
          <w:sz w:val="28"/>
          <w:szCs w:val="28"/>
        </w:rPr>
        <w:t xml:space="preserve"> </w:t>
      </w:r>
      <w:r w:rsidR="00226586" w:rsidRPr="00143A51">
        <w:rPr>
          <w:rFonts w:ascii="Times New Roman" w:eastAsia="Calibri" w:hAnsi="Times New Roman" w:cs="Times New Roman"/>
          <w:sz w:val="28"/>
          <w:szCs w:val="28"/>
        </w:rPr>
        <w:t xml:space="preserve">составляет 12 рабочих дней, в том числе </w:t>
      </w:r>
      <w:r w:rsidR="00A4543F" w:rsidRPr="00143A51">
        <w:rPr>
          <w:rFonts w:ascii="Times New Roman" w:eastAsia="Calibri" w:hAnsi="Times New Roman" w:cs="Times New Roman"/>
          <w:sz w:val="28"/>
          <w:szCs w:val="28"/>
        </w:rPr>
        <w:t xml:space="preserve">срок приема и регистрации заявления и документов - </w:t>
      </w:r>
      <w:r w:rsidR="00226586" w:rsidRPr="00143A51">
        <w:rPr>
          <w:rFonts w:ascii="Times New Roman" w:eastAsia="Calibri" w:hAnsi="Times New Roman" w:cs="Times New Roman"/>
          <w:sz w:val="28"/>
          <w:szCs w:val="28"/>
        </w:rPr>
        <w:t>1 рабочий день.</w:t>
      </w:r>
    </w:p>
    <w:p w:rsidR="00C21BFB" w:rsidRDefault="007101C5" w:rsidP="00C21BFB">
      <w:pPr>
        <w:autoSpaceDE w:val="0"/>
        <w:autoSpaceDN w:val="0"/>
        <w:adjustRightInd w:val="0"/>
        <w:spacing w:after="0" w:line="240" w:lineRule="auto"/>
        <w:ind w:firstLine="567"/>
        <w:jc w:val="both"/>
        <w:rPr>
          <w:rFonts w:ascii="Times New Roman" w:eastAsia="Calibri" w:hAnsi="Times New Roman" w:cs="Times New Roman"/>
          <w:sz w:val="28"/>
          <w:szCs w:val="28"/>
        </w:rPr>
      </w:pPr>
      <w:r w:rsidRPr="00143A51">
        <w:rPr>
          <w:rFonts w:ascii="Times New Roman" w:eastAsia="Calibri" w:hAnsi="Times New Roman" w:cs="Times New Roman"/>
          <w:sz w:val="28"/>
          <w:szCs w:val="28"/>
        </w:rPr>
        <w:t>2.4.2.</w:t>
      </w:r>
      <w:r w:rsidR="008545DF" w:rsidRPr="00143A51">
        <w:rPr>
          <w:rFonts w:ascii="Times New Roman" w:eastAsia="Calibri" w:hAnsi="Times New Roman" w:cs="Times New Roman"/>
          <w:sz w:val="28"/>
          <w:szCs w:val="28"/>
        </w:rPr>
        <w:t> </w:t>
      </w:r>
      <w:r w:rsidR="00C92BA2" w:rsidRPr="00143A51">
        <w:rPr>
          <w:rFonts w:ascii="Times New Roman" w:eastAsia="Calibri" w:hAnsi="Times New Roman" w:cs="Times New Roman"/>
          <w:sz w:val="28"/>
          <w:szCs w:val="28"/>
        </w:rPr>
        <w:t>Срок предоставления государственной услуги в случае</w:t>
      </w:r>
      <w:r w:rsidR="00756356" w:rsidRPr="00143A51">
        <w:rPr>
          <w:rFonts w:ascii="Times New Roman" w:eastAsia="Calibri" w:hAnsi="Times New Roman" w:cs="Times New Roman"/>
          <w:sz w:val="28"/>
          <w:szCs w:val="28"/>
        </w:rPr>
        <w:t>,</w:t>
      </w:r>
      <w:r w:rsidR="00C92BA2" w:rsidRPr="00143A51">
        <w:rPr>
          <w:rFonts w:ascii="Times New Roman" w:eastAsia="Calibri" w:hAnsi="Times New Roman" w:cs="Times New Roman"/>
          <w:sz w:val="28"/>
          <w:szCs w:val="28"/>
        </w:rPr>
        <w:t xml:space="preserve"> </w:t>
      </w:r>
      <w:r w:rsidR="003F4563" w:rsidRPr="00143A51">
        <w:rPr>
          <w:rFonts w:ascii="Times New Roman" w:eastAsia="Calibri" w:hAnsi="Times New Roman" w:cs="Times New Roman"/>
          <w:sz w:val="28"/>
          <w:szCs w:val="28"/>
        </w:rPr>
        <w:t xml:space="preserve">если </w:t>
      </w:r>
      <w:r w:rsidR="00756356" w:rsidRPr="00143A51">
        <w:rPr>
          <w:rFonts w:ascii="Times New Roman" w:eastAsia="Calibri" w:hAnsi="Times New Roman" w:cs="Times New Roman"/>
          <w:sz w:val="28"/>
          <w:szCs w:val="28"/>
        </w:rPr>
        <w:t xml:space="preserve">требуется </w:t>
      </w:r>
      <w:r w:rsidR="003F4563" w:rsidRPr="00143A51">
        <w:rPr>
          <w:rFonts w:ascii="Times New Roman" w:eastAsia="Calibri" w:hAnsi="Times New Roman" w:cs="Times New Roman"/>
          <w:sz w:val="28"/>
          <w:szCs w:val="28"/>
        </w:rPr>
        <w:t>согласовани</w:t>
      </w:r>
      <w:r w:rsidR="00756356" w:rsidRPr="00143A51">
        <w:rPr>
          <w:rFonts w:ascii="Times New Roman" w:eastAsia="Calibri" w:hAnsi="Times New Roman" w:cs="Times New Roman"/>
          <w:sz w:val="28"/>
          <w:szCs w:val="28"/>
        </w:rPr>
        <w:t>е</w:t>
      </w:r>
      <w:r w:rsidR="003F4563" w:rsidRPr="00143A51">
        <w:rPr>
          <w:rFonts w:ascii="Times New Roman" w:eastAsia="Calibri" w:hAnsi="Times New Roman" w:cs="Times New Roman"/>
          <w:sz w:val="28"/>
          <w:szCs w:val="28"/>
        </w:rPr>
        <w:t xml:space="preserve"> </w:t>
      </w:r>
      <w:r w:rsidR="00FB6D31" w:rsidRPr="00143A51">
        <w:rPr>
          <w:rFonts w:ascii="Times New Roman" w:eastAsia="Calibri" w:hAnsi="Times New Roman" w:cs="Times New Roman"/>
          <w:sz w:val="28"/>
          <w:szCs w:val="28"/>
        </w:rPr>
        <w:t xml:space="preserve">с </w:t>
      </w:r>
      <w:r w:rsidR="00FB6D31" w:rsidRPr="00143A51">
        <w:rPr>
          <w:rFonts w:ascii="Times New Roman" w:hAnsi="Times New Roman" w:cs="Times New Roman"/>
          <w:sz w:val="28"/>
          <w:szCs w:val="28"/>
        </w:rPr>
        <w:t>органом управления Государственной инспекции безопасности дорожного движения Министерства внутренних дел Российской Федерации</w:t>
      </w:r>
      <w:r w:rsidR="00FB6D31" w:rsidRPr="00143A51">
        <w:rPr>
          <w:rFonts w:ascii="Times New Roman" w:eastAsia="Calibri" w:hAnsi="Times New Roman" w:cs="Times New Roman"/>
          <w:sz w:val="28"/>
          <w:szCs w:val="28"/>
        </w:rPr>
        <w:t xml:space="preserve"> </w:t>
      </w:r>
      <w:r w:rsidR="004A6AFD" w:rsidRPr="00143A51">
        <w:rPr>
          <w:rFonts w:ascii="Times New Roman" w:eastAsia="Calibri" w:hAnsi="Times New Roman" w:cs="Times New Roman"/>
          <w:sz w:val="28"/>
          <w:szCs w:val="28"/>
        </w:rPr>
        <w:t>(далее - Госавтоин</w:t>
      </w:r>
      <w:r w:rsidR="00C92BA2" w:rsidRPr="00143A51">
        <w:rPr>
          <w:rFonts w:ascii="Times New Roman" w:eastAsia="Calibri" w:hAnsi="Times New Roman" w:cs="Times New Roman"/>
          <w:sz w:val="28"/>
          <w:szCs w:val="28"/>
        </w:rPr>
        <w:t xml:space="preserve">спекция), составляет </w:t>
      </w:r>
      <w:r w:rsidR="003F4563" w:rsidRPr="00143A51">
        <w:rPr>
          <w:rFonts w:ascii="Times New Roman" w:eastAsia="Calibri" w:hAnsi="Times New Roman" w:cs="Times New Roman"/>
          <w:sz w:val="28"/>
          <w:szCs w:val="28"/>
        </w:rPr>
        <w:t>1</w:t>
      </w:r>
      <w:r w:rsidR="00B327E2" w:rsidRPr="00143A51">
        <w:rPr>
          <w:rFonts w:ascii="Times New Roman" w:eastAsia="Calibri" w:hAnsi="Times New Roman" w:cs="Times New Roman"/>
          <w:sz w:val="28"/>
          <w:szCs w:val="28"/>
        </w:rPr>
        <w:t xml:space="preserve">6 рабочих дней, в том числе </w:t>
      </w:r>
      <w:r w:rsidR="00C21BFB" w:rsidRPr="00143A51">
        <w:rPr>
          <w:rFonts w:ascii="Times New Roman" w:eastAsia="Calibri" w:hAnsi="Times New Roman" w:cs="Times New Roman"/>
          <w:sz w:val="28"/>
          <w:szCs w:val="28"/>
        </w:rPr>
        <w:t>срок приема и регистрации заявления и документов - 1 рабочий день.</w:t>
      </w:r>
    </w:p>
    <w:p w:rsidR="007C145D" w:rsidRDefault="006D45D2" w:rsidP="00DD382B">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2.4.3.</w:t>
      </w:r>
      <w:r w:rsidR="007C145D">
        <w:rPr>
          <w:rFonts w:ascii="Times New Roman" w:eastAsia="Calibri" w:hAnsi="Times New Roman" w:cs="Times New Roman"/>
          <w:sz w:val="28"/>
          <w:szCs w:val="28"/>
        </w:rPr>
        <w:t xml:space="preserve"> </w:t>
      </w:r>
      <w:r w:rsidR="007C145D" w:rsidRPr="00143A51">
        <w:rPr>
          <w:rFonts w:ascii="Times New Roman" w:eastAsia="Calibri" w:hAnsi="Times New Roman" w:cs="Times New Roman"/>
          <w:sz w:val="28"/>
          <w:szCs w:val="28"/>
        </w:rPr>
        <w:t>Срок предоставления государственной услуги</w:t>
      </w:r>
      <w:r w:rsidR="002B23DE">
        <w:rPr>
          <w:rFonts w:ascii="Times New Roman" w:eastAsia="Calibri" w:hAnsi="Times New Roman" w:cs="Times New Roman"/>
          <w:sz w:val="28"/>
          <w:szCs w:val="28"/>
        </w:rPr>
        <w:t xml:space="preserve"> </w:t>
      </w:r>
      <w:r w:rsidR="002B23DE">
        <w:rPr>
          <w:rFonts w:ascii="Times New Roman" w:hAnsi="Times New Roman" w:cs="Times New Roman"/>
          <w:sz w:val="28"/>
          <w:szCs w:val="28"/>
        </w:rPr>
        <w:t>в случае, если требуется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оценка технического состояния автомобильных дорог и (или) их участков</w:t>
      </w:r>
      <w:r w:rsidR="00DD382B">
        <w:rPr>
          <w:rFonts w:ascii="Times New Roman" w:hAnsi="Times New Roman" w:cs="Times New Roman"/>
          <w:sz w:val="28"/>
          <w:szCs w:val="28"/>
        </w:rPr>
        <w:t xml:space="preserve">, </w:t>
      </w:r>
      <w:r w:rsidR="007C145D" w:rsidRPr="00A65BD7">
        <w:rPr>
          <w:rFonts w:ascii="Times New Roman" w:eastAsia="Calibri" w:hAnsi="Times New Roman" w:cs="Times New Roman"/>
          <w:sz w:val="28"/>
          <w:szCs w:val="28"/>
        </w:rPr>
        <w:t>составляет 1</w:t>
      </w:r>
      <w:r w:rsidR="00A65BD7" w:rsidRPr="00A65BD7">
        <w:rPr>
          <w:rFonts w:ascii="Times New Roman" w:eastAsia="Calibri" w:hAnsi="Times New Roman" w:cs="Times New Roman"/>
          <w:sz w:val="28"/>
          <w:szCs w:val="28"/>
        </w:rPr>
        <w:t>7</w:t>
      </w:r>
      <w:r w:rsidR="007C145D" w:rsidRPr="00A65BD7">
        <w:rPr>
          <w:rFonts w:ascii="Times New Roman" w:eastAsia="Calibri" w:hAnsi="Times New Roman" w:cs="Times New Roman"/>
          <w:sz w:val="28"/>
          <w:szCs w:val="28"/>
        </w:rPr>
        <w:t xml:space="preserve"> рабочих дней, в</w:t>
      </w:r>
      <w:r w:rsidR="007C145D" w:rsidRPr="00143A51">
        <w:rPr>
          <w:rFonts w:ascii="Times New Roman" w:eastAsia="Calibri" w:hAnsi="Times New Roman" w:cs="Times New Roman"/>
          <w:sz w:val="28"/>
          <w:szCs w:val="28"/>
        </w:rPr>
        <w:t xml:space="preserve"> том числе срок приема и регистрации заявления и документов - 1 рабочий день.</w:t>
      </w:r>
    </w:p>
    <w:p w:rsidR="006D45D2" w:rsidRDefault="006D45D2" w:rsidP="00C21BFB">
      <w:pPr>
        <w:autoSpaceDE w:val="0"/>
        <w:autoSpaceDN w:val="0"/>
        <w:adjustRightInd w:val="0"/>
        <w:spacing w:after="0" w:line="240" w:lineRule="auto"/>
        <w:ind w:firstLine="567"/>
        <w:jc w:val="both"/>
        <w:rPr>
          <w:rFonts w:ascii="Times New Roman" w:eastAsia="Calibri" w:hAnsi="Times New Roman" w:cs="Times New Roman"/>
          <w:sz w:val="28"/>
          <w:szCs w:val="28"/>
        </w:rPr>
      </w:pPr>
    </w:p>
    <w:p w:rsidR="007C145D" w:rsidRDefault="007C145D" w:rsidP="00C21BFB">
      <w:pPr>
        <w:autoSpaceDE w:val="0"/>
        <w:autoSpaceDN w:val="0"/>
        <w:adjustRightInd w:val="0"/>
        <w:spacing w:after="0" w:line="240" w:lineRule="auto"/>
        <w:ind w:firstLine="567"/>
        <w:jc w:val="both"/>
        <w:rPr>
          <w:rFonts w:ascii="Times New Roman" w:eastAsia="Calibri" w:hAnsi="Times New Roman" w:cs="Times New Roman"/>
          <w:sz w:val="28"/>
          <w:szCs w:val="28"/>
        </w:rPr>
      </w:pPr>
    </w:p>
    <w:p w:rsidR="00292D92" w:rsidRPr="005A5272" w:rsidRDefault="00A65BD7" w:rsidP="002B7F0C">
      <w:pPr>
        <w:pStyle w:val="ConsPlusNormal"/>
        <w:ind w:firstLine="540"/>
        <w:jc w:val="both"/>
        <w:rPr>
          <w:rFonts w:ascii="Times New Roman" w:hAnsi="Times New Roman" w:cs="Times New Roman"/>
          <w:sz w:val="28"/>
          <w:szCs w:val="28"/>
        </w:rPr>
      </w:pPr>
      <w:r>
        <w:rPr>
          <w:rFonts w:ascii="Times New Roman" w:eastAsia="Calibri" w:hAnsi="Times New Roman" w:cs="Times New Roman"/>
          <w:sz w:val="28"/>
          <w:szCs w:val="28"/>
        </w:rPr>
        <w:lastRenderedPageBreak/>
        <w:t>2.4.4</w:t>
      </w:r>
      <w:r w:rsidR="006653E7" w:rsidRPr="005A5272">
        <w:rPr>
          <w:rFonts w:ascii="Times New Roman" w:eastAsia="Calibri" w:hAnsi="Times New Roman" w:cs="Times New Roman"/>
          <w:sz w:val="28"/>
          <w:szCs w:val="28"/>
        </w:rPr>
        <w:t>. </w:t>
      </w:r>
      <w:r w:rsidR="003A0FA0" w:rsidRPr="005A5272">
        <w:rPr>
          <w:rFonts w:ascii="Times New Roman" w:eastAsia="Calibri" w:hAnsi="Times New Roman" w:cs="Times New Roman"/>
          <w:sz w:val="28"/>
          <w:szCs w:val="28"/>
        </w:rPr>
        <w:t>Срок предос</w:t>
      </w:r>
      <w:r w:rsidR="001C3EDF" w:rsidRPr="005A5272">
        <w:rPr>
          <w:rFonts w:ascii="Times New Roman" w:eastAsia="Calibri" w:hAnsi="Times New Roman" w:cs="Times New Roman"/>
          <w:sz w:val="28"/>
          <w:szCs w:val="28"/>
        </w:rPr>
        <w:t>тавления государственной услуги</w:t>
      </w:r>
      <w:r w:rsidR="003A0FA0" w:rsidRPr="005A5272">
        <w:rPr>
          <w:rFonts w:ascii="Times New Roman" w:eastAsia="Calibri" w:hAnsi="Times New Roman" w:cs="Times New Roman"/>
          <w:sz w:val="28"/>
          <w:szCs w:val="28"/>
        </w:rPr>
        <w:t xml:space="preserve"> </w:t>
      </w:r>
      <w:r w:rsidR="00292D92" w:rsidRPr="005A5272">
        <w:rPr>
          <w:rFonts w:ascii="Times New Roman" w:hAnsi="Times New Roman" w:cs="Times New Roman"/>
          <w:sz w:val="28"/>
          <w:szCs w:val="28"/>
        </w:rPr>
        <w:t>продлевается:</w:t>
      </w:r>
    </w:p>
    <w:p w:rsidR="002B7F0C" w:rsidRPr="005A5272" w:rsidRDefault="00292D92" w:rsidP="002B7F0C">
      <w:pPr>
        <w:pStyle w:val="ConsPlusNormal"/>
        <w:ind w:firstLine="540"/>
        <w:jc w:val="both"/>
        <w:rPr>
          <w:rFonts w:ascii="Times New Roman" w:hAnsi="Times New Roman" w:cs="Times New Roman"/>
          <w:sz w:val="28"/>
          <w:szCs w:val="28"/>
        </w:rPr>
      </w:pPr>
      <w:r w:rsidRPr="005A5272">
        <w:rPr>
          <w:rFonts w:ascii="Times New Roman" w:hAnsi="Times New Roman" w:cs="Times New Roman"/>
          <w:sz w:val="28"/>
          <w:szCs w:val="28"/>
        </w:rPr>
        <w:t>-</w:t>
      </w:r>
      <w:r w:rsidRPr="005A5272">
        <w:rPr>
          <w:rFonts w:ascii="Times New Roman" w:eastAsia="Calibri" w:hAnsi="Times New Roman" w:cs="Times New Roman"/>
          <w:sz w:val="28"/>
          <w:szCs w:val="28"/>
        </w:rPr>
        <w:t xml:space="preserve"> </w:t>
      </w:r>
      <w:r w:rsidR="003A0FA0" w:rsidRPr="005A5272">
        <w:rPr>
          <w:rFonts w:ascii="Times New Roman" w:eastAsia="Calibri" w:hAnsi="Times New Roman" w:cs="Times New Roman"/>
          <w:sz w:val="28"/>
          <w:szCs w:val="28"/>
        </w:rPr>
        <w:t>в случае</w:t>
      </w:r>
      <w:r w:rsidR="001C3EDF" w:rsidRPr="005A5272">
        <w:rPr>
          <w:rFonts w:ascii="Times New Roman" w:eastAsia="Calibri" w:hAnsi="Times New Roman" w:cs="Times New Roman"/>
          <w:sz w:val="28"/>
          <w:szCs w:val="28"/>
        </w:rPr>
        <w:t xml:space="preserve">, </w:t>
      </w:r>
      <w:r w:rsidR="00557D7F" w:rsidRPr="005A5272">
        <w:rPr>
          <w:rFonts w:ascii="Times New Roman" w:eastAsia="Calibri" w:hAnsi="Times New Roman" w:cs="Times New Roman"/>
          <w:sz w:val="28"/>
          <w:szCs w:val="28"/>
        </w:rPr>
        <w:t xml:space="preserve">если </w:t>
      </w:r>
      <w:r w:rsidR="002B7F0C" w:rsidRPr="005A5272">
        <w:rPr>
          <w:rFonts w:ascii="Times New Roman" w:hAnsi="Times New Roman" w:cs="Times New Roman"/>
          <w:sz w:val="28"/>
          <w:szCs w:val="28"/>
        </w:rPr>
        <w:t>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00F35707" w:rsidRPr="005A5272">
        <w:rPr>
          <w:rFonts w:ascii="Times New Roman" w:hAnsi="Times New Roman" w:cs="Times New Roman"/>
          <w:sz w:val="28"/>
          <w:szCs w:val="28"/>
        </w:rPr>
        <w:t xml:space="preserve"> -</w:t>
      </w:r>
      <w:r w:rsidR="002B7F0C" w:rsidRPr="005A5272">
        <w:rPr>
          <w:rFonts w:ascii="Times New Roman" w:hAnsi="Times New Roman" w:cs="Times New Roman"/>
          <w:sz w:val="28"/>
          <w:szCs w:val="28"/>
        </w:rPr>
        <w:t xml:space="preserve"> на срок п</w:t>
      </w:r>
      <w:r w:rsidRPr="005A5272">
        <w:rPr>
          <w:rFonts w:ascii="Times New Roman" w:hAnsi="Times New Roman" w:cs="Times New Roman"/>
          <w:sz w:val="28"/>
          <w:szCs w:val="28"/>
        </w:rPr>
        <w:t>роведения указанных мероприятий;</w:t>
      </w:r>
    </w:p>
    <w:p w:rsidR="00292D92" w:rsidRPr="00292D92" w:rsidRDefault="00292D92" w:rsidP="00292D92">
      <w:pPr>
        <w:pStyle w:val="ConsPlusNormal"/>
        <w:ind w:firstLine="540"/>
        <w:jc w:val="both"/>
        <w:rPr>
          <w:rFonts w:ascii="Times New Roman" w:hAnsi="Times New Roman" w:cs="Times New Roman"/>
          <w:sz w:val="28"/>
          <w:szCs w:val="28"/>
        </w:rPr>
      </w:pPr>
      <w:r w:rsidRPr="005A5272">
        <w:rPr>
          <w:rFonts w:ascii="Times New Roman" w:hAnsi="Times New Roman" w:cs="Times New Roman"/>
          <w:sz w:val="28"/>
          <w:szCs w:val="28"/>
        </w:rPr>
        <w:t>- в случае отсутствия возможности использования факсимильной связи, Единого портала государственных и муниципальных услуг (www.gosuslugi.ru) (далее - единый портал) и (или) единой системы межведомственного электронного взаимодействия срок</w:t>
      </w:r>
      <w:r w:rsidR="00F35707" w:rsidRPr="005A5272">
        <w:rPr>
          <w:rFonts w:ascii="Times New Roman" w:hAnsi="Times New Roman" w:cs="Times New Roman"/>
          <w:sz w:val="28"/>
          <w:szCs w:val="28"/>
        </w:rPr>
        <w:t xml:space="preserve"> -</w:t>
      </w:r>
      <w:r w:rsidRPr="005A5272">
        <w:rPr>
          <w:rFonts w:ascii="Times New Roman" w:hAnsi="Times New Roman" w:cs="Times New Roman"/>
          <w:sz w:val="28"/>
          <w:szCs w:val="28"/>
        </w:rPr>
        <w:t xml:space="preserve"> на срок доставки документов Почтой России.</w:t>
      </w:r>
    </w:p>
    <w:p w:rsidR="00731537" w:rsidRPr="005A5272" w:rsidRDefault="00543FEE" w:rsidP="00731537">
      <w:pPr>
        <w:pStyle w:val="ConsPlusNormal"/>
        <w:ind w:firstLine="540"/>
        <w:jc w:val="both"/>
        <w:rPr>
          <w:rFonts w:ascii="Times New Roman" w:hAnsi="Times New Roman" w:cs="Times New Roman"/>
          <w:sz w:val="28"/>
          <w:szCs w:val="28"/>
        </w:rPr>
      </w:pPr>
      <w:r w:rsidRPr="005A5272">
        <w:rPr>
          <w:rFonts w:ascii="Times New Roman" w:eastAsia="Calibri" w:hAnsi="Times New Roman" w:cs="Times New Roman"/>
          <w:sz w:val="28"/>
          <w:szCs w:val="28"/>
        </w:rPr>
        <w:t>2.4.</w:t>
      </w:r>
      <w:r w:rsidR="00A65BD7">
        <w:rPr>
          <w:rFonts w:ascii="Times New Roman" w:eastAsia="Calibri" w:hAnsi="Times New Roman" w:cs="Times New Roman"/>
          <w:sz w:val="28"/>
          <w:szCs w:val="28"/>
        </w:rPr>
        <w:t>5</w:t>
      </w:r>
      <w:r w:rsidRPr="005A5272">
        <w:rPr>
          <w:rFonts w:ascii="Times New Roman" w:eastAsia="Calibri" w:hAnsi="Times New Roman" w:cs="Times New Roman"/>
          <w:sz w:val="28"/>
          <w:szCs w:val="28"/>
        </w:rPr>
        <w:t>. </w:t>
      </w:r>
      <w:r w:rsidR="00731537" w:rsidRPr="005A5272">
        <w:rPr>
          <w:rFonts w:ascii="Times New Roman" w:hAnsi="Times New Roman" w:cs="Times New Roman"/>
          <w:sz w:val="28"/>
          <w:szCs w:val="28"/>
        </w:rPr>
        <w:t>Заявления по экстренному пропуску крупногабаритных и (или) тяжеловесных транспортных средств, направляемых для ликвидации последствий чрезвычайных ситуаций, а также специализированных транспортных средств телевизионных компаний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рассматриваются министерством в оперативном порядке в течение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автомобильным дорогам тяжеловесным транспортным средством.</w:t>
      </w:r>
    </w:p>
    <w:p w:rsidR="00574676" w:rsidRPr="005A5272" w:rsidRDefault="00AA48B4" w:rsidP="00574676">
      <w:pPr>
        <w:pStyle w:val="Standard"/>
        <w:widowControl w:val="0"/>
        <w:spacing w:after="0" w:line="240" w:lineRule="auto"/>
        <w:ind w:firstLine="540"/>
        <w:jc w:val="both"/>
        <w:rPr>
          <w:rFonts w:ascii="Times New Roman" w:hAnsi="Times New Roman" w:cs="Times New Roman"/>
          <w:sz w:val="28"/>
          <w:szCs w:val="28"/>
        </w:rPr>
      </w:pPr>
      <w:r w:rsidRPr="005A5272">
        <w:rPr>
          <w:rFonts w:ascii="Times New Roman" w:hAnsi="Times New Roman" w:cs="Times New Roman"/>
          <w:sz w:val="28"/>
          <w:szCs w:val="28"/>
        </w:rPr>
        <w:t>2.4.</w:t>
      </w:r>
      <w:r w:rsidR="00A65BD7">
        <w:rPr>
          <w:rFonts w:ascii="Times New Roman" w:hAnsi="Times New Roman" w:cs="Times New Roman"/>
          <w:sz w:val="28"/>
          <w:szCs w:val="28"/>
        </w:rPr>
        <w:t>6</w:t>
      </w:r>
      <w:r w:rsidRPr="005A5272">
        <w:rPr>
          <w:rFonts w:ascii="Times New Roman" w:hAnsi="Times New Roman" w:cs="Times New Roman"/>
          <w:sz w:val="28"/>
          <w:szCs w:val="28"/>
        </w:rPr>
        <w:t>.</w:t>
      </w:r>
      <w:r w:rsidR="008738D6" w:rsidRPr="005A5272">
        <w:rPr>
          <w:rFonts w:ascii="Times New Roman" w:hAnsi="Times New Roman" w:cs="Times New Roman"/>
          <w:sz w:val="28"/>
          <w:szCs w:val="28"/>
        </w:rPr>
        <w:t> </w:t>
      </w:r>
      <w:r w:rsidR="00574676" w:rsidRPr="005A5272">
        <w:rPr>
          <w:rFonts w:ascii="Times New Roman" w:hAnsi="Times New Roman" w:cs="Times New Roman"/>
          <w:sz w:val="28"/>
          <w:szCs w:val="28"/>
        </w:rPr>
        <w:t>Максимальное время ожидания в очереди:</w:t>
      </w:r>
    </w:p>
    <w:p w:rsidR="00574676" w:rsidRPr="005A5272" w:rsidRDefault="00574676" w:rsidP="00574676">
      <w:pPr>
        <w:pStyle w:val="Standard"/>
        <w:widowControl w:val="0"/>
        <w:spacing w:after="0" w:line="240" w:lineRule="auto"/>
        <w:ind w:firstLine="540"/>
        <w:jc w:val="both"/>
        <w:rPr>
          <w:rFonts w:ascii="Times New Roman" w:hAnsi="Times New Roman" w:cs="Times New Roman"/>
          <w:sz w:val="28"/>
          <w:szCs w:val="28"/>
        </w:rPr>
      </w:pPr>
      <w:r w:rsidRPr="005A5272">
        <w:rPr>
          <w:rFonts w:ascii="Times New Roman" w:hAnsi="Times New Roman" w:cs="Times New Roman"/>
          <w:sz w:val="28"/>
          <w:szCs w:val="28"/>
        </w:rPr>
        <w:t xml:space="preserve">- при получении информации о ходе выполнения </w:t>
      </w:r>
      <w:r w:rsidR="00D916FB" w:rsidRPr="005A5272">
        <w:rPr>
          <w:rFonts w:ascii="Times New Roman" w:hAnsi="Times New Roman" w:cs="Times New Roman"/>
          <w:sz w:val="28"/>
          <w:szCs w:val="28"/>
        </w:rPr>
        <w:t xml:space="preserve">государственной </w:t>
      </w:r>
      <w:r w:rsidRPr="005A5272">
        <w:rPr>
          <w:rFonts w:ascii="Times New Roman" w:hAnsi="Times New Roman" w:cs="Times New Roman"/>
          <w:sz w:val="28"/>
          <w:szCs w:val="28"/>
        </w:rPr>
        <w:t>услуги не должно превышать 15 минут;</w:t>
      </w:r>
    </w:p>
    <w:p w:rsidR="00574676" w:rsidRDefault="00574676" w:rsidP="00574676">
      <w:pPr>
        <w:pStyle w:val="Standard"/>
        <w:widowControl w:val="0"/>
        <w:spacing w:after="0" w:line="240" w:lineRule="auto"/>
        <w:ind w:firstLine="540"/>
        <w:jc w:val="both"/>
        <w:rPr>
          <w:rFonts w:ascii="Times New Roman" w:hAnsi="Times New Roman" w:cs="Times New Roman"/>
          <w:sz w:val="28"/>
          <w:szCs w:val="28"/>
        </w:rPr>
      </w:pPr>
      <w:r w:rsidRPr="005A5272">
        <w:rPr>
          <w:rFonts w:ascii="Times New Roman" w:hAnsi="Times New Roman" w:cs="Times New Roman"/>
          <w:sz w:val="28"/>
          <w:szCs w:val="28"/>
        </w:rPr>
        <w:t xml:space="preserve">- при подаче заявления о предоставлении </w:t>
      </w:r>
      <w:r w:rsidR="00D916FB" w:rsidRPr="005A5272">
        <w:rPr>
          <w:rFonts w:ascii="Times New Roman" w:hAnsi="Times New Roman" w:cs="Times New Roman"/>
          <w:sz w:val="28"/>
          <w:szCs w:val="28"/>
        </w:rPr>
        <w:t xml:space="preserve">государственной </w:t>
      </w:r>
      <w:r w:rsidRPr="005A5272">
        <w:rPr>
          <w:rFonts w:ascii="Times New Roman" w:hAnsi="Times New Roman" w:cs="Times New Roman"/>
          <w:sz w:val="28"/>
          <w:szCs w:val="28"/>
        </w:rPr>
        <w:t xml:space="preserve">услуги, получении результата предоставления </w:t>
      </w:r>
      <w:r w:rsidR="00D916FB" w:rsidRPr="005A5272">
        <w:rPr>
          <w:rFonts w:ascii="Times New Roman" w:hAnsi="Times New Roman" w:cs="Times New Roman"/>
          <w:sz w:val="28"/>
          <w:szCs w:val="28"/>
        </w:rPr>
        <w:t xml:space="preserve">государственной </w:t>
      </w:r>
      <w:r w:rsidRPr="005A5272">
        <w:rPr>
          <w:rFonts w:ascii="Times New Roman" w:hAnsi="Times New Roman" w:cs="Times New Roman"/>
          <w:sz w:val="28"/>
          <w:szCs w:val="28"/>
        </w:rPr>
        <w:t>услуги не должно превышать 15 минут.</w:t>
      </w:r>
    </w:p>
    <w:p w:rsidR="00AA48B4" w:rsidRPr="006B7C16" w:rsidRDefault="00AA48B4" w:rsidP="00574676">
      <w:pPr>
        <w:autoSpaceDE w:val="0"/>
        <w:autoSpaceDN w:val="0"/>
        <w:adjustRightInd w:val="0"/>
        <w:spacing w:after="0" w:line="240" w:lineRule="auto"/>
        <w:ind w:firstLine="567"/>
        <w:jc w:val="both"/>
        <w:rPr>
          <w:rFonts w:ascii="Times New Roman" w:eastAsia="Calibri" w:hAnsi="Times New Roman" w:cs="Times New Roman"/>
          <w:kern w:val="3"/>
          <w:sz w:val="28"/>
          <w:szCs w:val="28"/>
        </w:rPr>
      </w:pPr>
    </w:p>
    <w:p w:rsidR="00AA48B4" w:rsidRPr="006B7C16" w:rsidRDefault="00AA48B4" w:rsidP="000E64B8">
      <w:pPr>
        <w:suppressAutoHyphens/>
        <w:autoSpaceDN w:val="0"/>
        <w:spacing w:after="0" w:line="240" w:lineRule="auto"/>
        <w:jc w:val="center"/>
        <w:textAlignment w:val="baseline"/>
        <w:rPr>
          <w:rFonts w:ascii="Times New Roman" w:eastAsia="Calibri" w:hAnsi="Times New Roman" w:cs="Times New Roman"/>
          <w:kern w:val="3"/>
          <w:sz w:val="28"/>
          <w:szCs w:val="28"/>
        </w:rPr>
      </w:pPr>
      <w:r w:rsidRPr="006B7C16">
        <w:rPr>
          <w:rFonts w:ascii="Times New Roman" w:eastAsia="Calibri" w:hAnsi="Times New Roman" w:cs="Times New Roman"/>
          <w:kern w:val="3"/>
          <w:sz w:val="28"/>
          <w:szCs w:val="28"/>
        </w:rPr>
        <w:t>2.5.</w:t>
      </w:r>
      <w:r w:rsidR="0084576C" w:rsidRPr="006B7C16">
        <w:rPr>
          <w:rFonts w:ascii="Times New Roman" w:eastAsia="Calibri" w:hAnsi="Times New Roman" w:cs="Times New Roman"/>
          <w:kern w:val="3"/>
          <w:sz w:val="28"/>
          <w:szCs w:val="28"/>
        </w:rPr>
        <w:t> </w:t>
      </w:r>
      <w:r w:rsidRPr="006B7C16">
        <w:rPr>
          <w:rFonts w:ascii="Times New Roman" w:eastAsia="Calibri" w:hAnsi="Times New Roman" w:cs="Times New Roman"/>
          <w:kern w:val="3"/>
          <w:sz w:val="28"/>
          <w:szCs w:val="28"/>
        </w:rPr>
        <w:t>Исчерпывающий перечень документов, необходимых для</w:t>
      </w:r>
      <w:r w:rsidR="008E0485" w:rsidRPr="006B7C16">
        <w:rPr>
          <w:rFonts w:ascii="Times New Roman" w:eastAsia="Calibri" w:hAnsi="Times New Roman" w:cs="Times New Roman"/>
          <w:kern w:val="3"/>
          <w:sz w:val="28"/>
          <w:szCs w:val="28"/>
        </w:rPr>
        <w:t xml:space="preserve"> </w:t>
      </w:r>
      <w:r w:rsidRPr="006B7C16">
        <w:rPr>
          <w:rFonts w:ascii="Times New Roman" w:eastAsia="Calibri" w:hAnsi="Times New Roman" w:cs="Times New Roman"/>
          <w:kern w:val="3"/>
          <w:sz w:val="28"/>
          <w:szCs w:val="28"/>
        </w:rPr>
        <w:t xml:space="preserve">предоставления </w:t>
      </w:r>
      <w:r w:rsidR="0084576C" w:rsidRPr="006B7C16">
        <w:rPr>
          <w:rFonts w:ascii="Times New Roman" w:eastAsia="Calibri" w:hAnsi="Times New Roman" w:cs="Times New Roman"/>
          <w:kern w:val="3"/>
          <w:sz w:val="28"/>
          <w:szCs w:val="28"/>
        </w:rPr>
        <w:t xml:space="preserve">государственной </w:t>
      </w:r>
      <w:r w:rsidRPr="006B7C16">
        <w:rPr>
          <w:rFonts w:ascii="Times New Roman" w:eastAsia="Calibri" w:hAnsi="Times New Roman" w:cs="Times New Roman"/>
          <w:kern w:val="3"/>
          <w:sz w:val="28"/>
          <w:szCs w:val="28"/>
        </w:rPr>
        <w:t>услуги</w:t>
      </w:r>
    </w:p>
    <w:p w:rsidR="00AA48B4" w:rsidRPr="006B7C16" w:rsidRDefault="00AA48B4" w:rsidP="000E64B8">
      <w:pPr>
        <w:suppressAutoHyphens/>
        <w:autoSpaceDN w:val="0"/>
        <w:spacing w:after="0" w:line="240" w:lineRule="auto"/>
        <w:jc w:val="center"/>
        <w:textAlignment w:val="baseline"/>
        <w:rPr>
          <w:rFonts w:ascii="Times New Roman" w:eastAsia="Calibri" w:hAnsi="Times New Roman" w:cs="Times New Roman"/>
          <w:kern w:val="3"/>
          <w:sz w:val="28"/>
          <w:szCs w:val="28"/>
        </w:rPr>
      </w:pPr>
    </w:p>
    <w:p w:rsidR="002D23C7" w:rsidRPr="00E86416" w:rsidRDefault="005133F1" w:rsidP="00C56B7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2" w:name="Par0"/>
      <w:bookmarkEnd w:id="2"/>
      <w:r w:rsidRPr="00E86416">
        <w:rPr>
          <w:rFonts w:ascii="Times New Roman" w:eastAsia="Calibri" w:hAnsi="Times New Roman" w:cs="Times New Roman"/>
          <w:sz w:val="28"/>
          <w:szCs w:val="28"/>
        </w:rPr>
        <w:t>2.5.1.</w:t>
      </w:r>
      <w:r w:rsidR="0084576C" w:rsidRPr="00E86416">
        <w:rPr>
          <w:rFonts w:ascii="Times New Roman" w:eastAsia="Calibri" w:hAnsi="Times New Roman" w:cs="Times New Roman"/>
          <w:sz w:val="28"/>
          <w:szCs w:val="28"/>
        </w:rPr>
        <w:t> </w:t>
      </w:r>
      <w:r w:rsidRPr="00E86416">
        <w:rPr>
          <w:rFonts w:ascii="Times New Roman" w:eastAsia="Calibri" w:hAnsi="Times New Roman" w:cs="Times New Roman"/>
          <w:sz w:val="28"/>
          <w:szCs w:val="28"/>
        </w:rPr>
        <w:t>Для п</w:t>
      </w:r>
      <w:r w:rsidR="002D23C7" w:rsidRPr="00E86416">
        <w:rPr>
          <w:rFonts w:ascii="Times New Roman" w:eastAsia="Calibri" w:hAnsi="Times New Roman" w:cs="Times New Roman"/>
          <w:sz w:val="28"/>
          <w:szCs w:val="28"/>
        </w:rPr>
        <w:t xml:space="preserve">редоставления </w:t>
      </w:r>
      <w:r w:rsidRPr="00E86416">
        <w:rPr>
          <w:rFonts w:ascii="Times New Roman" w:eastAsia="Calibri" w:hAnsi="Times New Roman" w:cs="Times New Roman"/>
          <w:sz w:val="28"/>
          <w:szCs w:val="28"/>
        </w:rPr>
        <w:t>государственной услуги заявител</w:t>
      </w:r>
      <w:r w:rsidR="00717993" w:rsidRPr="00E86416">
        <w:rPr>
          <w:rFonts w:ascii="Times New Roman" w:eastAsia="Calibri" w:hAnsi="Times New Roman" w:cs="Times New Roman"/>
          <w:sz w:val="28"/>
          <w:szCs w:val="28"/>
        </w:rPr>
        <w:t>ь</w:t>
      </w:r>
      <w:r w:rsidRPr="00E86416">
        <w:rPr>
          <w:rFonts w:ascii="Times New Roman" w:eastAsia="Calibri" w:hAnsi="Times New Roman" w:cs="Times New Roman"/>
          <w:sz w:val="28"/>
          <w:szCs w:val="28"/>
        </w:rPr>
        <w:t xml:space="preserve"> представ</w:t>
      </w:r>
      <w:r w:rsidR="00717993" w:rsidRPr="00E86416">
        <w:rPr>
          <w:rFonts w:ascii="Times New Roman" w:eastAsia="Calibri" w:hAnsi="Times New Roman" w:cs="Times New Roman"/>
          <w:sz w:val="28"/>
          <w:szCs w:val="28"/>
        </w:rPr>
        <w:t>ляет</w:t>
      </w:r>
      <w:r w:rsidRPr="00E86416">
        <w:rPr>
          <w:rFonts w:ascii="Times New Roman" w:eastAsia="Calibri" w:hAnsi="Times New Roman" w:cs="Times New Roman"/>
          <w:sz w:val="28"/>
          <w:szCs w:val="28"/>
        </w:rPr>
        <w:t xml:space="preserve"> </w:t>
      </w:r>
      <w:r w:rsidR="002D23C7" w:rsidRPr="00E86416">
        <w:rPr>
          <w:rFonts w:ascii="Times New Roman" w:eastAsia="Calibri" w:hAnsi="Times New Roman" w:cs="Times New Roman"/>
          <w:sz w:val="28"/>
          <w:szCs w:val="28"/>
        </w:rPr>
        <w:t>следующие документы:</w:t>
      </w:r>
    </w:p>
    <w:p w:rsidR="00476C4B" w:rsidRPr="00E86416" w:rsidRDefault="002D23C7" w:rsidP="00476C4B">
      <w:pPr>
        <w:autoSpaceDE w:val="0"/>
        <w:autoSpaceDN w:val="0"/>
        <w:adjustRightInd w:val="0"/>
        <w:spacing w:after="0" w:line="240" w:lineRule="auto"/>
        <w:ind w:firstLine="540"/>
        <w:jc w:val="both"/>
        <w:rPr>
          <w:rFonts w:ascii="Times New Roman" w:hAnsi="Times New Roman"/>
          <w:sz w:val="28"/>
          <w:szCs w:val="28"/>
        </w:rPr>
      </w:pPr>
      <w:r w:rsidRPr="00E86416">
        <w:rPr>
          <w:rFonts w:ascii="Times New Roman" w:eastAsia="Calibri" w:hAnsi="Times New Roman" w:cs="Times New Roman"/>
          <w:sz w:val="28"/>
          <w:szCs w:val="28"/>
        </w:rPr>
        <w:t xml:space="preserve">- </w:t>
      </w:r>
      <w:r w:rsidR="003D3581" w:rsidRPr="00E86416">
        <w:rPr>
          <w:rFonts w:ascii="Times New Roman" w:eastAsia="Calibri" w:hAnsi="Times New Roman" w:cs="Times New Roman"/>
          <w:sz w:val="28"/>
          <w:szCs w:val="28"/>
        </w:rPr>
        <w:t>з</w:t>
      </w:r>
      <w:r w:rsidR="003D3581" w:rsidRPr="00E86416">
        <w:rPr>
          <w:rFonts w:ascii="Times New Roman" w:hAnsi="Times New Roman" w:cs="Times New Roman"/>
          <w:sz w:val="28"/>
          <w:szCs w:val="28"/>
        </w:rPr>
        <w:t>аявление на получение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заявление)</w:t>
      </w:r>
      <w:r w:rsidR="00476C4B" w:rsidRPr="00E86416">
        <w:rPr>
          <w:rFonts w:ascii="Times New Roman" w:hAnsi="Times New Roman" w:cs="Times New Roman"/>
          <w:sz w:val="28"/>
          <w:szCs w:val="28"/>
        </w:rPr>
        <w:t xml:space="preserve"> </w:t>
      </w:r>
      <w:r w:rsidR="00476C4B" w:rsidRPr="00E86416">
        <w:rPr>
          <w:rFonts w:ascii="Times New Roman" w:hAnsi="Times New Roman"/>
          <w:sz w:val="28"/>
          <w:szCs w:val="28"/>
        </w:rPr>
        <w:t xml:space="preserve">(приложение № </w:t>
      </w:r>
      <w:r w:rsidR="00A5410C" w:rsidRPr="00E86416">
        <w:rPr>
          <w:rFonts w:ascii="Times New Roman" w:hAnsi="Times New Roman"/>
          <w:sz w:val="28"/>
          <w:szCs w:val="28"/>
        </w:rPr>
        <w:t>3</w:t>
      </w:r>
      <w:r w:rsidR="00476C4B" w:rsidRPr="00E86416">
        <w:rPr>
          <w:rFonts w:ascii="Times New Roman" w:hAnsi="Times New Roman"/>
          <w:sz w:val="28"/>
          <w:szCs w:val="28"/>
        </w:rPr>
        <w:t xml:space="preserve"> к административному регламенту), </w:t>
      </w:r>
      <w:r w:rsidR="00F85BA9" w:rsidRPr="00E86416">
        <w:rPr>
          <w:rFonts w:ascii="Times New Roman" w:hAnsi="Times New Roman" w:cs="Times New Roman"/>
          <w:sz w:val="28"/>
          <w:szCs w:val="28"/>
        </w:rPr>
        <w:t xml:space="preserve">оформленное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 </w:t>
      </w:r>
      <w:r w:rsidR="00476C4B" w:rsidRPr="00E86416">
        <w:rPr>
          <w:rFonts w:ascii="Times New Roman" w:hAnsi="Times New Roman"/>
          <w:sz w:val="28"/>
          <w:szCs w:val="28"/>
        </w:rPr>
        <w:t>в котором указываются:</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наименование министерства;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lastRenderedPageBreak/>
        <w:t>наименование и организационно-правов</w:t>
      </w:r>
      <w:r w:rsidR="00503B8A" w:rsidRPr="00E86416">
        <w:rPr>
          <w:rFonts w:ascii="Times New Roman" w:hAnsi="Times New Roman" w:cs="Times New Roman"/>
          <w:sz w:val="28"/>
          <w:szCs w:val="28"/>
        </w:rPr>
        <w:t>ая форма - для юридических лиц;</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фамилия, имя, отчество с указанием статуса индивидуального предпринимателя - для индивидуальных предпринимателей;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адрес (местонахождение) юридического лица;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фамилия, имя, отчество руководителя;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телефон; </w:t>
      </w:r>
    </w:p>
    <w:p w:rsidR="00503B8A"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фамилия, имя, отчество, адрес места жительства, данные документа, удостоверяющего личность, - для физических лиц и индивидуальных предпринимателей; </w:t>
      </w:r>
    </w:p>
    <w:p w:rsidR="003B15B9"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банковские реквизиты (наименование банка, расчетный счет, корреспондентский счет, банковский индивидуальный код </w:t>
      </w:r>
      <w:r w:rsidR="00726DCE" w:rsidRPr="00E86416">
        <w:rPr>
          <w:rFonts w:ascii="Times New Roman" w:hAnsi="Times New Roman" w:cs="Times New Roman"/>
          <w:sz w:val="28"/>
          <w:szCs w:val="28"/>
        </w:rPr>
        <w:t>(далее - р/с, к/с, БИК));</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и</w:t>
      </w:r>
      <w:r w:rsidR="00726DCE" w:rsidRPr="00E86416">
        <w:rPr>
          <w:rFonts w:ascii="Times New Roman" w:hAnsi="Times New Roman" w:cs="Times New Roman"/>
          <w:sz w:val="28"/>
          <w:szCs w:val="28"/>
        </w:rPr>
        <w:t>сходящий номер и дата заявления;</w:t>
      </w:r>
      <w:r w:rsidRPr="00E86416">
        <w:rPr>
          <w:rFonts w:ascii="Times New Roman" w:hAnsi="Times New Roman" w:cs="Times New Roman"/>
          <w:sz w:val="28"/>
          <w:szCs w:val="28"/>
        </w:rPr>
        <w:t xml:space="preserve"> </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наименование, адрес и телефон в</w:t>
      </w:r>
      <w:r w:rsidR="00726DCE" w:rsidRPr="00E86416">
        <w:rPr>
          <w:rFonts w:ascii="Times New Roman" w:hAnsi="Times New Roman" w:cs="Times New Roman"/>
          <w:sz w:val="28"/>
          <w:szCs w:val="28"/>
        </w:rPr>
        <w:t>ладельца транспортного средства;</w:t>
      </w:r>
      <w:r w:rsidRPr="00E86416">
        <w:rPr>
          <w:rFonts w:ascii="Times New Roman" w:hAnsi="Times New Roman" w:cs="Times New Roman"/>
          <w:sz w:val="28"/>
          <w:szCs w:val="28"/>
        </w:rPr>
        <w:t xml:space="preserve"> </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маршрут движения (пункт отправления - пункт назначения с указанием их адресов в населенных пунктах, если маршрут проходит по улично-до</w:t>
      </w:r>
      <w:r w:rsidR="00726DCE" w:rsidRPr="00E86416">
        <w:rPr>
          <w:rFonts w:ascii="Times New Roman" w:hAnsi="Times New Roman" w:cs="Times New Roman"/>
          <w:sz w:val="28"/>
          <w:szCs w:val="28"/>
        </w:rPr>
        <w:t>рожной сети населенных пунктов);</w:t>
      </w:r>
      <w:r w:rsidRPr="00E86416">
        <w:rPr>
          <w:rFonts w:ascii="Times New Roman" w:hAnsi="Times New Roman" w:cs="Times New Roman"/>
          <w:sz w:val="28"/>
          <w:szCs w:val="28"/>
        </w:rPr>
        <w:t xml:space="preserve"> </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вид перевозки (международная, межрегиональная, местная)</w:t>
      </w:r>
      <w:r w:rsidR="00726DCE" w:rsidRPr="00E86416">
        <w:rPr>
          <w:rFonts w:ascii="Times New Roman" w:hAnsi="Times New Roman" w:cs="Times New Roman"/>
          <w:sz w:val="28"/>
          <w:szCs w:val="28"/>
        </w:rPr>
        <w:t>;</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срок перевозки</w:t>
      </w:r>
      <w:r w:rsidR="00726DCE" w:rsidRPr="00E86416">
        <w:rPr>
          <w:rFonts w:ascii="Times New Roman" w:hAnsi="Times New Roman" w:cs="Times New Roman"/>
          <w:sz w:val="28"/>
          <w:szCs w:val="28"/>
        </w:rPr>
        <w:t>;</w:t>
      </w:r>
    </w:p>
    <w:p w:rsidR="00726DCE" w:rsidRPr="00E86416" w:rsidRDefault="00726DCE"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количество поездок;</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характеристик</w:t>
      </w:r>
      <w:r w:rsidR="00726DCE" w:rsidRPr="00E86416">
        <w:rPr>
          <w:rFonts w:ascii="Times New Roman" w:hAnsi="Times New Roman" w:cs="Times New Roman"/>
          <w:sz w:val="28"/>
          <w:szCs w:val="28"/>
        </w:rPr>
        <w:t>а</w:t>
      </w:r>
      <w:r w:rsidRPr="00E86416">
        <w:rPr>
          <w:rFonts w:ascii="Times New Roman" w:hAnsi="Times New Roman" w:cs="Times New Roman"/>
          <w:sz w:val="28"/>
          <w:szCs w:val="28"/>
        </w:rPr>
        <w:t xml:space="preserve"> груза (наименование, габариты, масса, делимость)</w:t>
      </w:r>
      <w:r w:rsidR="00726DCE" w:rsidRPr="00E86416">
        <w:rPr>
          <w:rFonts w:ascii="Times New Roman" w:hAnsi="Times New Roman" w:cs="Times New Roman"/>
          <w:sz w:val="28"/>
          <w:szCs w:val="28"/>
        </w:rPr>
        <w:t>;</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сведения о транспортном средстве (автопоезде) (марка и модель транспортного средства (тягача, прицепа (полуприцепа))</w:t>
      </w:r>
      <w:r w:rsidR="00726DCE" w:rsidRPr="00E86416">
        <w:rPr>
          <w:rFonts w:ascii="Times New Roman" w:hAnsi="Times New Roman" w:cs="Times New Roman"/>
          <w:sz w:val="28"/>
          <w:szCs w:val="28"/>
        </w:rPr>
        <w:t>;</w:t>
      </w:r>
    </w:p>
    <w:p w:rsidR="00726DC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государственный регистрационный знак транспортного средства </w:t>
      </w:r>
      <w:r w:rsidR="00726DCE" w:rsidRPr="00E86416">
        <w:rPr>
          <w:rFonts w:ascii="Times New Roman" w:hAnsi="Times New Roman" w:cs="Times New Roman"/>
          <w:sz w:val="28"/>
          <w:szCs w:val="28"/>
        </w:rPr>
        <w:t>(тягача, прицепа (полуприцепа));</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параметры транспортного средства (автопоезда) (масса транспортного средства (автопоезда) без груза/с грузом, масса тягача, прицепа (полуприцепа))</w:t>
      </w:r>
      <w:r w:rsidR="00C5517E" w:rsidRPr="00E86416">
        <w:rPr>
          <w:rFonts w:ascii="Times New Roman" w:hAnsi="Times New Roman" w:cs="Times New Roman"/>
          <w:sz w:val="28"/>
          <w:szCs w:val="28"/>
        </w:rPr>
        <w:t>;</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расстояние между осями</w:t>
      </w:r>
      <w:r w:rsidR="00C5517E" w:rsidRPr="00E86416">
        <w:rPr>
          <w:rFonts w:ascii="Times New Roman" w:hAnsi="Times New Roman" w:cs="Times New Roman"/>
          <w:sz w:val="28"/>
          <w:szCs w:val="28"/>
        </w:rPr>
        <w:t>;</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нагрузки на оси</w:t>
      </w:r>
      <w:r w:rsidR="00C5517E" w:rsidRPr="00E86416">
        <w:rPr>
          <w:rFonts w:ascii="Times New Roman" w:hAnsi="Times New Roman" w:cs="Times New Roman"/>
          <w:sz w:val="28"/>
          <w:szCs w:val="28"/>
        </w:rPr>
        <w:t>;</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габариты транспортного средства (автопоезда) (длина, ширина, высота)</w:t>
      </w:r>
      <w:r w:rsidR="00C5517E" w:rsidRPr="00E86416">
        <w:rPr>
          <w:rFonts w:ascii="Times New Roman" w:hAnsi="Times New Roman" w:cs="Times New Roman"/>
          <w:sz w:val="28"/>
          <w:szCs w:val="28"/>
        </w:rPr>
        <w:t>;</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минимальный радиус поворота с грузом</w:t>
      </w:r>
      <w:r w:rsidR="00C5517E" w:rsidRPr="00E86416">
        <w:rPr>
          <w:rFonts w:ascii="Times New Roman" w:hAnsi="Times New Roman" w:cs="Times New Roman"/>
          <w:sz w:val="28"/>
          <w:szCs w:val="28"/>
        </w:rPr>
        <w:t>;</w:t>
      </w:r>
    </w:p>
    <w:p w:rsidR="00C5517E" w:rsidRPr="00E86416" w:rsidRDefault="003B15B9" w:rsidP="003B15B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необходимость автомобиля сопровождения (прикрытия)</w:t>
      </w:r>
      <w:r w:rsidR="00C5517E" w:rsidRPr="00E86416">
        <w:rPr>
          <w:rFonts w:ascii="Times New Roman" w:hAnsi="Times New Roman" w:cs="Times New Roman"/>
          <w:sz w:val="28"/>
          <w:szCs w:val="28"/>
        </w:rPr>
        <w:t>;</w:t>
      </w:r>
    </w:p>
    <w:p w:rsidR="006C46C4" w:rsidRPr="00E86416" w:rsidRDefault="003B15B9" w:rsidP="00F85BA9">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предполагаемая максимальная скорость движения тран</w:t>
      </w:r>
      <w:r w:rsidR="006C46C4" w:rsidRPr="00E86416">
        <w:rPr>
          <w:rFonts w:ascii="Times New Roman" w:hAnsi="Times New Roman" w:cs="Times New Roman"/>
          <w:sz w:val="28"/>
          <w:szCs w:val="28"/>
        </w:rPr>
        <w:t>спортного средства (автопоезда</w:t>
      </w:r>
      <w:r w:rsidR="00F85BA9" w:rsidRPr="00E86416">
        <w:rPr>
          <w:rFonts w:ascii="Times New Roman" w:hAnsi="Times New Roman" w:cs="Times New Roman"/>
          <w:sz w:val="28"/>
          <w:szCs w:val="28"/>
        </w:rPr>
        <w:t>)</w:t>
      </w:r>
      <w:r w:rsidR="006C46C4" w:rsidRPr="00E86416">
        <w:rPr>
          <w:rFonts w:ascii="Times New Roman" w:hAnsi="Times New Roman" w:cs="Times New Roman"/>
          <w:sz w:val="28"/>
          <w:szCs w:val="28"/>
        </w:rPr>
        <w:t>;</w:t>
      </w:r>
    </w:p>
    <w:p w:rsidR="007077EF" w:rsidRPr="00E86416" w:rsidRDefault="007077EF" w:rsidP="007077EF">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r w:rsidR="00DA26EB" w:rsidRPr="00E86416">
        <w:rPr>
          <w:rFonts w:ascii="Times New Roman" w:hAnsi="Times New Roman" w:cs="Times New Roman"/>
          <w:sz w:val="28"/>
          <w:szCs w:val="28"/>
        </w:rPr>
        <w:t>,</w:t>
      </w:r>
      <w:r w:rsidR="00594F39" w:rsidRPr="00E86416">
        <w:rPr>
          <w:rFonts w:ascii="Times New Roman" w:hAnsi="Times New Roman" w:cs="Times New Roman"/>
          <w:sz w:val="28"/>
          <w:szCs w:val="28"/>
        </w:rPr>
        <w:t xml:space="preserve"> завер</w:t>
      </w:r>
      <w:r w:rsidR="00DA26EB" w:rsidRPr="00E86416">
        <w:rPr>
          <w:rFonts w:ascii="Times New Roman" w:hAnsi="Times New Roman" w:cs="Times New Roman"/>
          <w:sz w:val="28"/>
          <w:szCs w:val="28"/>
        </w:rPr>
        <w:t>енная</w:t>
      </w:r>
      <w:r w:rsidR="00594F39" w:rsidRPr="00E86416">
        <w:rPr>
          <w:rFonts w:ascii="Times New Roman" w:hAnsi="Times New Roman" w:cs="Times New Roman"/>
          <w:sz w:val="28"/>
          <w:szCs w:val="28"/>
        </w:rPr>
        <w:t xml:space="preserve"> подписью и печатью владельца транспортного средства или нотариально</w:t>
      </w:r>
      <w:r w:rsidRPr="00E86416">
        <w:rPr>
          <w:rFonts w:ascii="Times New Roman" w:hAnsi="Times New Roman" w:cs="Times New Roman"/>
          <w:sz w:val="28"/>
          <w:szCs w:val="28"/>
        </w:rPr>
        <w:t>;</w:t>
      </w:r>
    </w:p>
    <w:p w:rsidR="007077EF" w:rsidRPr="00E86416" w:rsidRDefault="007077EF" w:rsidP="007077EF">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xml:space="preserve">- схема транспортного средства (автопоезда), с использованием которого планируется перевозка тяжеловесных и (или) крупногабаритных грузов, с </w:t>
      </w:r>
      <w:r w:rsidRPr="00E86416">
        <w:rPr>
          <w:rFonts w:ascii="Times New Roman" w:hAnsi="Times New Roman" w:cs="Times New Roman"/>
          <w:sz w:val="28"/>
          <w:szCs w:val="28"/>
        </w:rPr>
        <w:lastRenderedPageBreak/>
        <w:t xml:space="preserve">изображением размещения такого груза согласно </w:t>
      </w:r>
      <w:hyperlink w:anchor="P418" w:history="1">
        <w:r w:rsidR="00A8071C" w:rsidRPr="00E86416">
          <w:rPr>
            <w:rFonts w:ascii="Times New Roman" w:hAnsi="Times New Roman" w:cs="Times New Roman"/>
            <w:sz w:val="28"/>
            <w:szCs w:val="28"/>
          </w:rPr>
          <w:t>приложению №</w:t>
        </w:r>
        <w:r w:rsidRPr="00E86416">
          <w:rPr>
            <w:rFonts w:ascii="Times New Roman" w:hAnsi="Times New Roman" w:cs="Times New Roman"/>
            <w:sz w:val="28"/>
            <w:szCs w:val="28"/>
          </w:rPr>
          <w:t xml:space="preserve"> </w:t>
        </w:r>
      </w:hyperlink>
      <w:r w:rsidR="00A8071C" w:rsidRPr="00E86416">
        <w:rPr>
          <w:rFonts w:ascii="Times New Roman" w:hAnsi="Times New Roman" w:cs="Times New Roman"/>
          <w:sz w:val="28"/>
          <w:szCs w:val="28"/>
        </w:rPr>
        <w:t>4</w:t>
      </w:r>
      <w:r w:rsidRPr="00E86416">
        <w:rPr>
          <w:rFonts w:ascii="Times New Roman" w:hAnsi="Times New Roman" w:cs="Times New Roman"/>
          <w:sz w:val="28"/>
          <w:szCs w:val="28"/>
        </w:rPr>
        <w:t xml:space="preserve"> </w:t>
      </w:r>
      <w:r w:rsidR="00A8071C" w:rsidRPr="00E86416">
        <w:rPr>
          <w:rFonts w:ascii="Times New Roman" w:hAnsi="Times New Roman"/>
          <w:sz w:val="28"/>
          <w:szCs w:val="28"/>
        </w:rPr>
        <w:t>к административному регламенту</w:t>
      </w:r>
      <w:r w:rsidR="001C0F06" w:rsidRPr="00E86416">
        <w:rPr>
          <w:rFonts w:ascii="Times New Roman" w:hAnsi="Times New Roman"/>
          <w:sz w:val="28"/>
          <w:szCs w:val="28"/>
        </w:rPr>
        <w:t xml:space="preserve"> (н</w:t>
      </w:r>
      <w:r w:rsidRPr="00E86416">
        <w:rPr>
          <w:rFonts w:ascii="Times New Roman" w:hAnsi="Times New Roman" w:cs="Times New Roman"/>
          <w:sz w:val="28"/>
          <w:szCs w:val="28"/>
        </w:rPr>
        <w:t>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sidR="001C0F06" w:rsidRPr="00E86416">
        <w:rPr>
          <w:rFonts w:ascii="Times New Roman" w:hAnsi="Times New Roman" w:cs="Times New Roman"/>
          <w:sz w:val="28"/>
          <w:szCs w:val="28"/>
        </w:rPr>
        <w:t>)</w:t>
      </w:r>
      <w:r w:rsidR="00290BDA" w:rsidRPr="00E86416">
        <w:rPr>
          <w:rFonts w:ascii="Times New Roman" w:hAnsi="Times New Roman" w:cs="Times New Roman"/>
          <w:sz w:val="28"/>
          <w:szCs w:val="28"/>
        </w:rPr>
        <w:t>, заверенная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r w:rsidRPr="00E86416">
        <w:rPr>
          <w:rFonts w:ascii="Times New Roman" w:hAnsi="Times New Roman" w:cs="Times New Roman"/>
          <w:sz w:val="28"/>
          <w:szCs w:val="28"/>
        </w:rPr>
        <w:t>;</w:t>
      </w:r>
    </w:p>
    <w:p w:rsidR="007077EF" w:rsidRPr="00E86416" w:rsidRDefault="00580052" w:rsidP="007077EF">
      <w:pPr>
        <w:pStyle w:val="ConsPlusNormal"/>
        <w:ind w:firstLine="540"/>
        <w:jc w:val="both"/>
        <w:rPr>
          <w:rFonts w:ascii="Times New Roman" w:hAnsi="Times New Roman" w:cs="Times New Roman"/>
          <w:sz w:val="28"/>
          <w:szCs w:val="28"/>
        </w:rPr>
      </w:pPr>
      <w:bookmarkStart w:id="3" w:name="P87"/>
      <w:bookmarkEnd w:id="3"/>
      <w:r w:rsidRPr="00E86416">
        <w:rPr>
          <w:rFonts w:ascii="Times New Roman" w:hAnsi="Times New Roman" w:cs="Times New Roman"/>
          <w:sz w:val="28"/>
          <w:szCs w:val="28"/>
        </w:rPr>
        <w:t xml:space="preserve">- </w:t>
      </w:r>
      <w:r w:rsidR="007077EF" w:rsidRPr="00E86416">
        <w:rPr>
          <w:rFonts w:ascii="Times New Roman" w:hAnsi="Times New Roman" w:cs="Times New Roman"/>
          <w:sz w:val="28"/>
          <w:szCs w:val="28"/>
        </w:rPr>
        <w:t>сведения о технических требованиях к перевозке заявленного</w:t>
      </w:r>
      <w:r w:rsidR="007C36A8" w:rsidRPr="00E86416">
        <w:rPr>
          <w:rFonts w:ascii="Times New Roman" w:hAnsi="Times New Roman" w:cs="Times New Roman"/>
          <w:sz w:val="28"/>
          <w:szCs w:val="28"/>
        </w:rPr>
        <w:t xml:space="preserve"> груза в транспортном положении;</w:t>
      </w:r>
    </w:p>
    <w:p w:rsidR="007077EF" w:rsidRPr="00E86416" w:rsidRDefault="007C36A8" w:rsidP="007077EF">
      <w:pPr>
        <w:pStyle w:val="ConsPlusNormal"/>
        <w:ind w:firstLine="540"/>
        <w:jc w:val="both"/>
        <w:rPr>
          <w:rFonts w:ascii="Times New Roman" w:hAnsi="Times New Roman" w:cs="Times New Roman"/>
          <w:sz w:val="28"/>
          <w:szCs w:val="28"/>
        </w:rPr>
      </w:pPr>
      <w:r w:rsidRPr="00E86416">
        <w:rPr>
          <w:rFonts w:ascii="Times New Roman" w:hAnsi="Times New Roman" w:cs="Times New Roman"/>
          <w:sz w:val="28"/>
          <w:szCs w:val="28"/>
        </w:rPr>
        <w:t>- документ, подтверждающий полномочия представителя владельца транспортного средства (в</w:t>
      </w:r>
      <w:r w:rsidR="007077EF" w:rsidRPr="00E86416">
        <w:rPr>
          <w:rFonts w:ascii="Times New Roman" w:hAnsi="Times New Roman" w:cs="Times New Roman"/>
          <w:sz w:val="28"/>
          <w:szCs w:val="28"/>
        </w:rPr>
        <w:t xml:space="preserve"> случае подачи заявления представителем владельца транспортного средства</w:t>
      </w:r>
      <w:r w:rsidR="00413C54" w:rsidRPr="00E86416">
        <w:rPr>
          <w:rFonts w:ascii="Times New Roman" w:hAnsi="Times New Roman" w:cs="Times New Roman"/>
          <w:sz w:val="28"/>
          <w:szCs w:val="28"/>
        </w:rPr>
        <w:t>).</w:t>
      </w:r>
    </w:p>
    <w:p w:rsidR="000E4DCA" w:rsidRDefault="000E4DCA" w:rsidP="000E4DCA">
      <w:pPr>
        <w:pStyle w:val="ConsPlusNormal"/>
        <w:ind w:firstLine="567"/>
        <w:jc w:val="both"/>
        <w:rPr>
          <w:rFonts w:ascii="Times New Roman" w:hAnsi="Times New Roman" w:cs="Times New Roman"/>
          <w:sz w:val="28"/>
          <w:szCs w:val="28"/>
        </w:rPr>
      </w:pPr>
      <w:r w:rsidRPr="00461285">
        <w:rPr>
          <w:rFonts w:ascii="Times New Roman" w:hAnsi="Times New Roman"/>
          <w:sz w:val="28"/>
          <w:szCs w:val="28"/>
        </w:rPr>
        <w:t>2.5.</w:t>
      </w:r>
      <w:r>
        <w:rPr>
          <w:rFonts w:ascii="Times New Roman" w:hAnsi="Times New Roman"/>
          <w:sz w:val="28"/>
          <w:szCs w:val="28"/>
        </w:rPr>
        <w:t>2</w:t>
      </w:r>
      <w:r w:rsidRPr="00461285">
        <w:rPr>
          <w:rFonts w:ascii="Times New Roman" w:hAnsi="Times New Roman"/>
          <w:sz w:val="28"/>
          <w:szCs w:val="28"/>
        </w:rPr>
        <w:t>.</w:t>
      </w:r>
      <w:r w:rsidRPr="00676D73">
        <w:rPr>
          <w:rFonts w:ascii="Times New Roman" w:hAnsi="Times New Roman"/>
          <w:sz w:val="28"/>
          <w:szCs w:val="28"/>
        </w:rPr>
        <w:t xml:space="preserve"> </w:t>
      </w:r>
      <w:r w:rsidRPr="00676D73">
        <w:rPr>
          <w:rFonts w:ascii="Times New Roman" w:hAnsi="Times New Roman" w:cs="Times New Roman"/>
          <w:sz w:val="28"/>
          <w:szCs w:val="28"/>
        </w:rPr>
        <w:t>Порядок представления заявления и документов.</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По выбору заявителя заявление и документы, </w:t>
      </w:r>
      <w:r w:rsidRPr="00E45A90">
        <w:rPr>
          <w:rFonts w:ascii="Times New Roman" w:hAnsi="Times New Roman" w:cs="Times New Roman"/>
          <w:sz w:val="28"/>
          <w:szCs w:val="28"/>
        </w:rPr>
        <w:t xml:space="preserve">указанные в </w:t>
      </w:r>
      <w:hyperlink w:anchor="P236" w:history="1">
        <w:r w:rsidRPr="00E45A90">
          <w:rPr>
            <w:rFonts w:ascii="Times New Roman" w:hAnsi="Times New Roman" w:cs="Times New Roman"/>
            <w:sz w:val="28"/>
            <w:szCs w:val="28"/>
          </w:rPr>
          <w:t>пункте 2.</w:t>
        </w:r>
      </w:hyperlink>
      <w:r w:rsidRPr="00E45A90">
        <w:rPr>
          <w:rFonts w:ascii="Times New Roman" w:hAnsi="Times New Roman" w:cs="Times New Roman"/>
          <w:sz w:val="28"/>
          <w:szCs w:val="28"/>
        </w:rPr>
        <w:t xml:space="preserve">5.1 подраздела 2.5 раздела 2 административного регламента, представляются </w:t>
      </w:r>
      <w:r w:rsidRPr="00775FED">
        <w:rPr>
          <w:rFonts w:ascii="Times New Roman" w:hAnsi="Times New Roman" w:cs="Times New Roman"/>
          <w:sz w:val="28"/>
          <w:szCs w:val="28"/>
        </w:rPr>
        <w:t xml:space="preserve">в министерство или МФЦ посредством личного обращения заявителя, либо направления по почте, либо посредством факсимильной связи, либо с использованием электронных носителей и (или) информационно-телекоммуникационных сетей общего пользования, в том числе сети </w:t>
      </w:r>
      <w:r w:rsidR="004D626F">
        <w:rPr>
          <w:rFonts w:ascii="Times New Roman" w:hAnsi="Times New Roman" w:cs="Times New Roman"/>
          <w:sz w:val="28"/>
          <w:szCs w:val="28"/>
        </w:rPr>
        <w:t>«</w:t>
      </w:r>
      <w:r w:rsidRPr="00775FED">
        <w:rPr>
          <w:rFonts w:ascii="Times New Roman" w:hAnsi="Times New Roman" w:cs="Times New Roman"/>
          <w:sz w:val="28"/>
          <w:szCs w:val="28"/>
        </w:rPr>
        <w:t>Интернет</w:t>
      </w:r>
      <w:r w:rsidR="004D626F" w:rsidRPr="003B78CA">
        <w:rPr>
          <w:rFonts w:ascii="Times New Roman" w:hAnsi="Times New Roman" w:cs="Times New Roman"/>
          <w:sz w:val="28"/>
          <w:szCs w:val="28"/>
        </w:rPr>
        <w:t>»</w:t>
      </w:r>
      <w:r w:rsidRPr="003B78CA">
        <w:rPr>
          <w:rFonts w:ascii="Times New Roman" w:hAnsi="Times New Roman" w:cs="Times New Roman"/>
          <w:sz w:val="28"/>
          <w:szCs w:val="28"/>
        </w:rPr>
        <w:t xml:space="preserve"> (далее - в электронной форме):</w:t>
      </w:r>
    </w:p>
    <w:p w:rsidR="00775FED" w:rsidRPr="00775FED" w:rsidRDefault="00B64DB6" w:rsidP="00775F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75FED" w:rsidRPr="00775FED">
        <w:rPr>
          <w:rFonts w:ascii="Times New Roman" w:hAnsi="Times New Roman" w:cs="Times New Roman"/>
          <w:sz w:val="28"/>
          <w:szCs w:val="28"/>
        </w:rPr>
        <w:t>лично при посещении министерства, МФЦ;</w:t>
      </w:r>
    </w:p>
    <w:p w:rsidR="00591896" w:rsidRPr="00490968" w:rsidRDefault="00B64DB6" w:rsidP="00775F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75FED" w:rsidRPr="00775FED">
        <w:rPr>
          <w:rFonts w:ascii="Times New Roman" w:hAnsi="Times New Roman" w:cs="Times New Roman"/>
          <w:sz w:val="28"/>
          <w:szCs w:val="28"/>
        </w:rPr>
        <w:t xml:space="preserve">посредством </w:t>
      </w:r>
      <w:r w:rsidR="00591896" w:rsidRPr="00676D73">
        <w:rPr>
          <w:rFonts w:ascii="Times New Roman" w:hAnsi="Times New Roman" w:cs="Times New Roman"/>
          <w:sz w:val="28"/>
          <w:szCs w:val="28"/>
        </w:rPr>
        <w:t xml:space="preserve">государственных информационных систем единый портал и «Региональный портал государственных и муниципальных услуг (функций) Астраханской области» </w:t>
      </w:r>
      <w:hyperlink r:id="rId11" w:history="1">
        <w:r w:rsidR="00591896" w:rsidRPr="00490968">
          <w:rPr>
            <w:rStyle w:val="a3"/>
            <w:rFonts w:ascii="Times New Roman" w:hAnsi="Times New Roman" w:cs="Times New Roman"/>
            <w:color w:val="auto"/>
            <w:sz w:val="28"/>
            <w:szCs w:val="28"/>
            <w:u w:val="none"/>
          </w:rPr>
          <w:t>http://gosuslugi.aslrobl.ru</w:t>
        </w:r>
      </w:hyperlink>
      <w:r w:rsidR="00591896" w:rsidRPr="00490968">
        <w:rPr>
          <w:rFonts w:ascii="Times New Roman" w:hAnsi="Times New Roman" w:cs="Times New Roman"/>
          <w:sz w:val="28"/>
          <w:szCs w:val="28"/>
        </w:rPr>
        <w:t xml:space="preserve"> (далее - региональный портал) в сети «Интернет»</w:t>
      </w:r>
      <w:r w:rsidR="00490968">
        <w:rPr>
          <w:rFonts w:ascii="Times New Roman" w:hAnsi="Times New Roman" w:cs="Times New Roman"/>
          <w:sz w:val="28"/>
          <w:szCs w:val="28"/>
        </w:rPr>
        <w:t>;</w:t>
      </w:r>
    </w:p>
    <w:p w:rsidR="00775FED" w:rsidRPr="00775FED" w:rsidRDefault="00B64DB6" w:rsidP="00775F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775FED" w:rsidRPr="00775FED">
        <w:rPr>
          <w:rFonts w:ascii="Times New Roman" w:hAnsi="Times New Roman" w:cs="Times New Roman"/>
          <w:sz w:val="28"/>
          <w:szCs w:val="28"/>
        </w:rPr>
        <w:t>иным способом, позволяющим передать в электронной форме заявление и документы.</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Факт подтверждения направления заявления и документов, указанных в </w:t>
      </w:r>
      <w:hyperlink w:anchor="P236" w:history="1">
        <w:r w:rsidR="00E45A90" w:rsidRPr="00E45A90">
          <w:rPr>
            <w:rFonts w:ascii="Times New Roman" w:hAnsi="Times New Roman" w:cs="Times New Roman"/>
            <w:sz w:val="28"/>
            <w:szCs w:val="28"/>
          </w:rPr>
          <w:t>пункте 2.</w:t>
        </w:r>
      </w:hyperlink>
      <w:r w:rsidR="00E45A90" w:rsidRPr="00E45A90">
        <w:rPr>
          <w:rFonts w:ascii="Times New Roman" w:hAnsi="Times New Roman" w:cs="Times New Roman"/>
          <w:sz w:val="28"/>
          <w:szCs w:val="28"/>
        </w:rPr>
        <w:t>5.1 подраздела 2.5 раздела 2</w:t>
      </w:r>
      <w:r w:rsidRPr="00775FED">
        <w:rPr>
          <w:rFonts w:ascii="Times New Roman" w:hAnsi="Times New Roman" w:cs="Times New Roman"/>
          <w:sz w:val="28"/>
          <w:szCs w:val="28"/>
        </w:rPr>
        <w:t xml:space="preserve"> административного регламента, по почте лежит на заявителе.</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Датой предоставления заявления и документов, указанных </w:t>
      </w:r>
      <w:r w:rsidR="00CB20F2" w:rsidRPr="00775FED">
        <w:rPr>
          <w:rFonts w:ascii="Times New Roman" w:hAnsi="Times New Roman" w:cs="Times New Roman"/>
          <w:sz w:val="28"/>
          <w:szCs w:val="28"/>
        </w:rPr>
        <w:t xml:space="preserve">в </w:t>
      </w:r>
      <w:hyperlink w:anchor="P236" w:history="1">
        <w:r w:rsidR="00CB20F2" w:rsidRPr="00E45A90">
          <w:rPr>
            <w:rFonts w:ascii="Times New Roman" w:hAnsi="Times New Roman" w:cs="Times New Roman"/>
            <w:sz w:val="28"/>
            <w:szCs w:val="28"/>
          </w:rPr>
          <w:t>пункте 2.</w:t>
        </w:r>
      </w:hyperlink>
      <w:r w:rsidR="00CB20F2" w:rsidRPr="00E45A90">
        <w:rPr>
          <w:rFonts w:ascii="Times New Roman" w:hAnsi="Times New Roman" w:cs="Times New Roman"/>
          <w:sz w:val="28"/>
          <w:szCs w:val="28"/>
        </w:rPr>
        <w:t>5.1 подраздела 2.5 раздела 2</w:t>
      </w:r>
      <w:r w:rsidRPr="00775FED">
        <w:rPr>
          <w:rFonts w:ascii="Times New Roman" w:hAnsi="Times New Roman" w:cs="Times New Roman"/>
          <w:sz w:val="28"/>
          <w:szCs w:val="28"/>
        </w:rPr>
        <w:t xml:space="preserve"> административного регламента, является день поступления заявления и документов, указанных в </w:t>
      </w:r>
      <w:hyperlink w:anchor="P236" w:history="1">
        <w:r w:rsidR="00401A39" w:rsidRPr="00E45A90">
          <w:rPr>
            <w:rFonts w:ascii="Times New Roman" w:hAnsi="Times New Roman" w:cs="Times New Roman"/>
            <w:sz w:val="28"/>
            <w:szCs w:val="28"/>
          </w:rPr>
          <w:t>пункте 2.</w:t>
        </w:r>
      </w:hyperlink>
      <w:r w:rsidR="00401A39" w:rsidRPr="00E45A90">
        <w:rPr>
          <w:rFonts w:ascii="Times New Roman" w:hAnsi="Times New Roman" w:cs="Times New Roman"/>
          <w:sz w:val="28"/>
          <w:szCs w:val="28"/>
        </w:rPr>
        <w:t>5.1 подраздела 2.5 раздела 2</w:t>
      </w:r>
      <w:r w:rsidRPr="00775FED">
        <w:rPr>
          <w:rFonts w:ascii="Times New Roman" w:hAnsi="Times New Roman" w:cs="Times New Roman"/>
          <w:sz w:val="28"/>
          <w:szCs w:val="28"/>
        </w:rPr>
        <w:t xml:space="preserve"> административного регламента, должностному лицу министерства, ответственному за прием и регистрацию документов, либо сотруднику МФЦ.</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В случае направления заявления и документов, указанных в </w:t>
      </w:r>
      <w:hyperlink w:anchor="P236" w:history="1">
        <w:r w:rsidR="007B6307" w:rsidRPr="00E45A90">
          <w:rPr>
            <w:rFonts w:ascii="Times New Roman" w:hAnsi="Times New Roman" w:cs="Times New Roman"/>
            <w:sz w:val="28"/>
            <w:szCs w:val="28"/>
          </w:rPr>
          <w:t>пункте 2.</w:t>
        </w:r>
      </w:hyperlink>
      <w:r w:rsidR="007B6307" w:rsidRPr="00E45A90">
        <w:rPr>
          <w:rFonts w:ascii="Times New Roman" w:hAnsi="Times New Roman" w:cs="Times New Roman"/>
          <w:sz w:val="28"/>
          <w:szCs w:val="28"/>
        </w:rPr>
        <w:t>5.1 подраздела 2.5 раздела 2</w:t>
      </w:r>
      <w:r w:rsidRPr="00775FED">
        <w:rPr>
          <w:rFonts w:ascii="Times New Roman" w:hAnsi="Times New Roman" w:cs="Times New Roman"/>
          <w:sz w:val="28"/>
          <w:szCs w:val="28"/>
        </w:rPr>
        <w:t xml:space="preserve"> административного регламента, в электронной форме, в том числе через региональный портал http://gosuslugi.astrobl.ru либо единый портал http://www.gosuslugi.ru:</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 заявление, </w:t>
      </w:r>
      <w:r w:rsidRPr="008B37DC">
        <w:rPr>
          <w:rFonts w:ascii="Times New Roman" w:hAnsi="Times New Roman" w:cs="Times New Roman"/>
          <w:sz w:val="28"/>
          <w:szCs w:val="28"/>
        </w:rPr>
        <w:t xml:space="preserve">указанное в </w:t>
      </w:r>
      <w:hyperlink w:anchor="P237" w:history="1">
        <w:r w:rsidRPr="008B37DC">
          <w:rPr>
            <w:rFonts w:ascii="Times New Roman" w:hAnsi="Times New Roman" w:cs="Times New Roman"/>
            <w:sz w:val="28"/>
            <w:szCs w:val="28"/>
          </w:rPr>
          <w:t xml:space="preserve">абзаце </w:t>
        </w:r>
        <w:r w:rsidR="008B37DC" w:rsidRPr="008B37DC">
          <w:rPr>
            <w:rFonts w:ascii="Times New Roman" w:hAnsi="Times New Roman" w:cs="Times New Roman"/>
            <w:sz w:val="28"/>
            <w:szCs w:val="28"/>
          </w:rPr>
          <w:t>втором</w:t>
        </w:r>
        <w:r w:rsidRPr="008B37DC">
          <w:rPr>
            <w:rFonts w:ascii="Times New Roman" w:hAnsi="Times New Roman" w:cs="Times New Roman"/>
            <w:sz w:val="28"/>
            <w:szCs w:val="28"/>
          </w:rPr>
          <w:t xml:space="preserve"> </w:t>
        </w:r>
      </w:hyperlink>
      <w:hyperlink w:anchor="P236" w:history="1">
        <w:r w:rsidR="008B37DC" w:rsidRPr="008B37DC">
          <w:rPr>
            <w:rFonts w:ascii="Times New Roman" w:hAnsi="Times New Roman" w:cs="Times New Roman"/>
            <w:sz w:val="28"/>
            <w:szCs w:val="28"/>
          </w:rPr>
          <w:t>пункта 2.</w:t>
        </w:r>
      </w:hyperlink>
      <w:r w:rsidR="008B37DC" w:rsidRPr="00E45A90">
        <w:rPr>
          <w:rFonts w:ascii="Times New Roman" w:hAnsi="Times New Roman" w:cs="Times New Roman"/>
          <w:sz w:val="28"/>
          <w:szCs w:val="28"/>
        </w:rPr>
        <w:t>5.1 подраздела 2.5 раздела 2</w:t>
      </w:r>
      <w:r w:rsidR="008B37DC">
        <w:rPr>
          <w:rFonts w:ascii="Times New Roman" w:hAnsi="Times New Roman" w:cs="Times New Roman"/>
          <w:sz w:val="28"/>
          <w:szCs w:val="28"/>
        </w:rPr>
        <w:t xml:space="preserve"> </w:t>
      </w:r>
      <w:r w:rsidRPr="00775FED">
        <w:rPr>
          <w:rFonts w:ascii="Times New Roman" w:hAnsi="Times New Roman" w:cs="Times New Roman"/>
          <w:sz w:val="28"/>
          <w:szCs w:val="28"/>
        </w:rPr>
        <w:t>административного регламента, заполняется согласно представленным на региональном портале либо едином портале форме и подписывается усиленной квалифицированной электронной подписью;</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 документы, указанные в </w:t>
      </w:r>
      <w:hyperlink w:anchor="P237" w:history="1">
        <w:r w:rsidR="004500D5" w:rsidRPr="0071224D">
          <w:rPr>
            <w:rFonts w:ascii="Times New Roman" w:hAnsi="Times New Roman" w:cs="Times New Roman"/>
            <w:sz w:val="28"/>
            <w:szCs w:val="28"/>
          </w:rPr>
          <w:t>абзацах двадцать восьмом -  тридцать первом</w:t>
        </w:r>
      </w:hyperlink>
      <w:r w:rsidR="004500D5">
        <w:rPr>
          <w:rFonts w:ascii="Times New Roman" w:hAnsi="Times New Roman" w:cs="Times New Roman"/>
          <w:sz w:val="28"/>
          <w:szCs w:val="28"/>
        </w:rPr>
        <w:t xml:space="preserve"> </w:t>
      </w:r>
      <w:hyperlink w:anchor="P236" w:history="1">
        <w:r w:rsidR="004500D5" w:rsidRPr="008B37DC">
          <w:rPr>
            <w:rFonts w:ascii="Times New Roman" w:hAnsi="Times New Roman" w:cs="Times New Roman"/>
            <w:sz w:val="28"/>
            <w:szCs w:val="28"/>
          </w:rPr>
          <w:t>пункта 2.</w:t>
        </w:r>
      </w:hyperlink>
      <w:r w:rsidR="004500D5" w:rsidRPr="00E45A90">
        <w:rPr>
          <w:rFonts w:ascii="Times New Roman" w:hAnsi="Times New Roman" w:cs="Times New Roman"/>
          <w:sz w:val="28"/>
          <w:szCs w:val="28"/>
        </w:rPr>
        <w:t>5.1 подраздела 2.5 раздела 2</w:t>
      </w:r>
      <w:r w:rsidR="004500D5">
        <w:rPr>
          <w:rFonts w:ascii="Times New Roman" w:hAnsi="Times New Roman" w:cs="Times New Roman"/>
          <w:sz w:val="28"/>
          <w:szCs w:val="28"/>
        </w:rPr>
        <w:t xml:space="preserve"> </w:t>
      </w:r>
      <w:r w:rsidR="004500D5" w:rsidRPr="00775FED">
        <w:rPr>
          <w:rFonts w:ascii="Times New Roman" w:hAnsi="Times New Roman" w:cs="Times New Roman"/>
          <w:sz w:val="28"/>
          <w:szCs w:val="28"/>
        </w:rPr>
        <w:t>административного регламента</w:t>
      </w:r>
      <w:r w:rsidRPr="00775FED">
        <w:rPr>
          <w:rFonts w:ascii="Times New Roman" w:hAnsi="Times New Roman" w:cs="Times New Roman"/>
          <w:sz w:val="28"/>
          <w:szCs w:val="28"/>
        </w:rPr>
        <w:t>, подписываются усиленной квалифицированной электронной подписью.</w:t>
      </w:r>
    </w:p>
    <w:p w:rsidR="00775FED" w:rsidRPr="00775FED" w:rsidRDefault="00775FED" w:rsidP="00775FED">
      <w:pPr>
        <w:pStyle w:val="ConsPlusNormal"/>
        <w:ind w:firstLine="540"/>
        <w:jc w:val="both"/>
        <w:rPr>
          <w:rFonts w:ascii="Times New Roman" w:hAnsi="Times New Roman" w:cs="Times New Roman"/>
          <w:sz w:val="28"/>
          <w:szCs w:val="28"/>
        </w:rPr>
      </w:pPr>
      <w:r w:rsidRPr="00775FED">
        <w:rPr>
          <w:rFonts w:ascii="Times New Roman" w:hAnsi="Times New Roman" w:cs="Times New Roman"/>
          <w:sz w:val="28"/>
          <w:szCs w:val="28"/>
        </w:rPr>
        <w:t xml:space="preserve">Представленные заявление и документы, указанные в </w:t>
      </w:r>
      <w:hyperlink w:anchor="P236" w:history="1">
        <w:r w:rsidR="00594F39" w:rsidRPr="008B37DC">
          <w:rPr>
            <w:rFonts w:ascii="Times New Roman" w:hAnsi="Times New Roman" w:cs="Times New Roman"/>
            <w:sz w:val="28"/>
            <w:szCs w:val="28"/>
          </w:rPr>
          <w:t>пункта 2.</w:t>
        </w:r>
      </w:hyperlink>
      <w:r w:rsidR="00594F39" w:rsidRPr="00E45A90">
        <w:rPr>
          <w:rFonts w:ascii="Times New Roman" w:hAnsi="Times New Roman" w:cs="Times New Roman"/>
          <w:sz w:val="28"/>
          <w:szCs w:val="28"/>
        </w:rPr>
        <w:t>5.1 подраздела 2.5 раздела 2</w:t>
      </w:r>
      <w:r w:rsidR="00594F39">
        <w:rPr>
          <w:rFonts w:ascii="Times New Roman" w:hAnsi="Times New Roman" w:cs="Times New Roman"/>
          <w:sz w:val="28"/>
          <w:szCs w:val="28"/>
        </w:rPr>
        <w:t xml:space="preserve"> </w:t>
      </w:r>
      <w:r w:rsidR="00594F39" w:rsidRPr="00775FED">
        <w:rPr>
          <w:rFonts w:ascii="Times New Roman" w:hAnsi="Times New Roman" w:cs="Times New Roman"/>
          <w:sz w:val="28"/>
          <w:szCs w:val="28"/>
        </w:rPr>
        <w:t>административного регламента</w:t>
      </w:r>
      <w:r w:rsidRPr="00775FED">
        <w:rPr>
          <w:rFonts w:ascii="Times New Roman" w:hAnsi="Times New Roman" w:cs="Times New Roman"/>
          <w:sz w:val="28"/>
          <w:szCs w:val="28"/>
        </w:rPr>
        <w:t>, заявителю не возвращаются и хранятся в министерстве в установленном порядке.</w:t>
      </w:r>
    </w:p>
    <w:p w:rsidR="00D44D49" w:rsidRPr="00676D73" w:rsidRDefault="00D44D49" w:rsidP="00D44D49">
      <w:pPr>
        <w:pStyle w:val="af3"/>
        <w:autoSpaceDE w:val="0"/>
        <w:adjustRightInd w:val="0"/>
        <w:ind w:left="0" w:firstLine="567"/>
        <w:jc w:val="both"/>
        <w:rPr>
          <w:rFonts w:ascii="Times New Roman" w:hAnsi="Times New Roman"/>
          <w:sz w:val="28"/>
          <w:szCs w:val="28"/>
        </w:rPr>
      </w:pPr>
      <w:r w:rsidRPr="00287EEE">
        <w:rPr>
          <w:rFonts w:ascii="Times New Roman" w:hAnsi="Times New Roman"/>
          <w:sz w:val="28"/>
          <w:szCs w:val="28"/>
        </w:rPr>
        <w:t>2.5.</w:t>
      </w:r>
      <w:r>
        <w:rPr>
          <w:rFonts w:ascii="Times New Roman" w:hAnsi="Times New Roman"/>
          <w:sz w:val="28"/>
          <w:szCs w:val="28"/>
        </w:rPr>
        <w:t>3</w:t>
      </w:r>
      <w:r w:rsidRPr="00287EEE">
        <w:rPr>
          <w:rFonts w:ascii="Times New Roman" w:hAnsi="Times New Roman"/>
          <w:sz w:val="28"/>
          <w:szCs w:val="28"/>
        </w:rPr>
        <w:t>. При предоставлении</w:t>
      </w:r>
      <w:r w:rsidRPr="00676D73">
        <w:rPr>
          <w:rFonts w:ascii="Times New Roman" w:hAnsi="Times New Roman"/>
          <w:sz w:val="28"/>
          <w:szCs w:val="28"/>
        </w:rPr>
        <w:t xml:space="preserve"> </w:t>
      </w:r>
      <w:r>
        <w:rPr>
          <w:rFonts w:ascii="Times New Roman" w:hAnsi="Times New Roman"/>
          <w:sz w:val="28"/>
          <w:szCs w:val="28"/>
        </w:rPr>
        <w:t xml:space="preserve">государственной </w:t>
      </w:r>
      <w:r w:rsidRPr="00676D73">
        <w:rPr>
          <w:rFonts w:ascii="Times New Roman" w:hAnsi="Times New Roman"/>
          <w:sz w:val="28"/>
          <w:szCs w:val="28"/>
        </w:rPr>
        <w:t xml:space="preserve">услуги </w:t>
      </w:r>
      <w:r>
        <w:rPr>
          <w:rFonts w:ascii="Times New Roman" w:hAnsi="Times New Roman"/>
          <w:sz w:val="28"/>
          <w:szCs w:val="28"/>
        </w:rPr>
        <w:t xml:space="preserve">министерство </w:t>
      </w:r>
      <w:r w:rsidRPr="00676D73">
        <w:rPr>
          <w:rFonts w:ascii="Times New Roman" w:hAnsi="Times New Roman"/>
          <w:sz w:val="28"/>
          <w:szCs w:val="28"/>
        </w:rPr>
        <w:t>не вправе требовать:</w:t>
      </w:r>
    </w:p>
    <w:p w:rsidR="00206B0F" w:rsidRDefault="00D44D49" w:rsidP="00206B0F">
      <w:pPr>
        <w:pStyle w:val="af3"/>
        <w:autoSpaceDE w:val="0"/>
        <w:adjustRightInd w:val="0"/>
        <w:ind w:left="0" w:firstLine="567"/>
        <w:jc w:val="both"/>
        <w:rPr>
          <w:rFonts w:ascii="Times New Roman" w:hAnsi="Times New Roman"/>
          <w:sz w:val="28"/>
          <w:szCs w:val="28"/>
        </w:rPr>
      </w:pPr>
      <w:r w:rsidRPr="00676D73">
        <w:rPr>
          <w:rFonts w:ascii="Times New Roman" w:hAnsi="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206B0F">
        <w:rPr>
          <w:rFonts w:ascii="Times New Roman" w:hAnsi="Times New Roman"/>
          <w:sz w:val="28"/>
          <w:szCs w:val="28"/>
        </w:rPr>
        <w:t xml:space="preserve">государственной </w:t>
      </w:r>
      <w:r w:rsidRPr="00676D73">
        <w:rPr>
          <w:rFonts w:ascii="Times New Roman" w:hAnsi="Times New Roman"/>
          <w:sz w:val="28"/>
          <w:szCs w:val="28"/>
        </w:rPr>
        <w:t>услуги;</w:t>
      </w:r>
    </w:p>
    <w:p w:rsidR="000F6155" w:rsidRDefault="00D44D49" w:rsidP="000F6155">
      <w:pPr>
        <w:pStyle w:val="af3"/>
        <w:autoSpaceDE w:val="0"/>
        <w:adjustRightInd w:val="0"/>
        <w:ind w:left="0" w:firstLine="567"/>
        <w:jc w:val="both"/>
        <w:rPr>
          <w:rFonts w:ascii="Times New Roman" w:hAnsi="Times New Roman" w:cs="Times New Roman"/>
          <w:sz w:val="28"/>
          <w:szCs w:val="28"/>
        </w:rPr>
      </w:pPr>
      <w:r w:rsidRPr="00D137EF">
        <w:rPr>
          <w:rFonts w:ascii="Times New Roman" w:hAnsi="Times New Roman" w:cs="Times New Roman"/>
          <w:sz w:val="28"/>
          <w:szCs w:val="28"/>
        </w:rPr>
        <w:t xml:space="preserve">- представления документов и информации, в том числе подтверждающих </w:t>
      </w:r>
      <w:r w:rsidRPr="009F3757">
        <w:rPr>
          <w:rFonts w:ascii="Times New Roman" w:hAnsi="Times New Roman" w:cs="Times New Roman"/>
          <w:sz w:val="28"/>
          <w:szCs w:val="28"/>
        </w:rPr>
        <w:t xml:space="preserve">внесение заявителем платы за </w:t>
      </w:r>
      <w:r w:rsidRPr="00D137EF">
        <w:rPr>
          <w:rFonts w:ascii="Times New Roman" w:hAnsi="Times New Roman" w:cs="Times New Roman"/>
          <w:sz w:val="28"/>
          <w:szCs w:val="28"/>
        </w:rPr>
        <w:t xml:space="preserve">предоставление услуги, которые </w:t>
      </w:r>
      <w:r>
        <w:rPr>
          <w:rFonts w:ascii="Times New Roman" w:hAnsi="Times New Roman" w:cs="Times New Roman"/>
          <w:sz w:val="28"/>
          <w:szCs w:val="28"/>
        </w:rPr>
        <w:t xml:space="preserve">в соответствии с нормативными правовыми актами Российской Федерации и Астраханской области находятся в распоряжении органов, предоставляющих </w:t>
      </w:r>
      <w:r w:rsidR="00206B0F">
        <w:rPr>
          <w:rFonts w:ascii="Times New Roman" w:hAnsi="Times New Roman" w:cs="Times New Roman"/>
          <w:sz w:val="28"/>
          <w:szCs w:val="28"/>
        </w:rPr>
        <w:t xml:space="preserve">государственную </w:t>
      </w:r>
      <w:r>
        <w:rPr>
          <w:rFonts w:ascii="Times New Roman" w:hAnsi="Times New Roman" w:cs="Times New Roman"/>
          <w:sz w:val="28"/>
          <w:szCs w:val="28"/>
        </w:rPr>
        <w:t>услугу, иных государственных органов, органов местного самоуправления и (или) подведомственных государственным органам или органам местного самоуправления организаций</w:t>
      </w:r>
      <w:r w:rsidRPr="00D137EF">
        <w:rPr>
          <w:rFonts w:ascii="Times New Roman" w:hAnsi="Times New Roman" w:cs="Times New Roman"/>
          <w:sz w:val="28"/>
          <w:szCs w:val="28"/>
        </w:rPr>
        <w:t xml:space="preserve">, участвующих в предоставлении </w:t>
      </w:r>
      <w:r w:rsidR="00206B0F">
        <w:rPr>
          <w:rFonts w:ascii="Times New Roman" w:hAnsi="Times New Roman" w:cs="Times New Roman"/>
          <w:sz w:val="28"/>
          <w:szCs w:val="28"/>
        </w:rPr>
        <w:t xml:space="preserve">государственной </w:t>
      </w:r>
      <w:r w:rsidRPr="00D137EF">
        <w:rPr>
          <w:rFonts w:ascii="Times New Roman" w:hAnsi="Times New Roman" w:cs="Times New Roman"/>
          <w:sz w:val="28"/>
          <w:szCs w:val="28"/>
        </w:rPr>
        <w:t>услуги,</w:t>
      </w:r>
      <w:r>
        <w:rPr>
          <w:rFonts w:ascii="Times New Roman" w:hAnsi="Times New Roman" w:cs="Times New Roman"/>
          <w:sz w:val="28"/>
          <w:szCs w:val="28"/>
        </w:rPr>
        <w:t xml:space="preserve"> </w:t>
      </w:r>
      <w:r w:rsidRPr="00D137EF">
        <w:rPr>
          <w:rFonts w:ascii="Times New Roman" w:hAnsi="Times New Roman" w:cs="Times New Roman"/>
          <w:sz w:val="28"/>
          <w:szCs w:val="28"/>
        </w:rPr>
        <w:t>за исключением документов,</w:t>
      </w:r>
      <w:r>
        <w:rPr>
          <w:rFonts w:ascii="Times New Roman" w:hAnsi="Times New Roman" w:cs="Times New Roman"/>
          <w:sz w:val="28"/>
          <w:szCs w:val="28"/>
        </w:rPr>
        <w:t xml:space="preserve"> указанных в </w:t>
      </w:r>
      <w:hyperlink r:id="rId12" w:history="1">
        <w:r w:rsidRPr="00D137EF">
          <w:rPr>
            <w:rFonts w:ascii="Times New Roman" w:hAnsi="Times New Roman" w:cs="Times New Roman"/>
            <w:sz w:val="28"/>
            <w:szCs w:val="28"/>
          </w:rPr>
          <w:t>част</w:t>
        </w:r>
        <w:r>
          <w:rPr>
            <w:rFonts w:ascii="Times New Roman" w:hAnsi="Times New Roman" w:cs="Times New Roman"/>
            <w:sz w:val="28"/>
            <w:szCs w:val="28"/>
          </w:rPr>
          <w:t>и</w:t>
        </w:r>
        <w:r w:rsidRPr="00D137EF">
          <w:rPr>
            <w:rFonts w:ascii="Times New Roman" w:hAnsi="Times New Roman" w:cs="Times New Roman"/>
            <w:sz w:val="28"/>
            <w:szCs w:val="28"/>
          </w:rPr>
          <w:t xml:space="preserve"> 6</w:t>
        </w:r>
      </w:hyperlink>
      <w:r w:rsidRPr="00D137EF">
        <w:rPr>
          <w:rFonts w:ascii="Times New Roman" w:hAnsi="Times New Roman" w:cs="Times New Roman"/>
          <w:sz w:val="28"/>
          <w:szCs w:val="28"/>
        </w:rPr>
        <w:t xml:space="preserve"> статьи 7 Федерального закона от 27.07.2010 № 210-ФЗ «Об организации предоставления государственных и муниципальных услуг»</w:t>
      </w:r>
      <w:r>
        <w:rPr>
          <w:rFonts w:ascii="Times New Roman" w:hAnsi="Times New Roman" w:cs="Times New Roman"/>
          <w:sz w:val="28"/>
          <w:szCs w:val="28"/>
        </w:rPr>
        <w:t>.</w:t>
      </w:r>
    </w:p>
    <w:p w:rsidR="000F6155" w:rsidRDefault="000F6155" w:rsidP="000F6155">
      <w:pPr>
        <w:pStyle w:val="af3"/>
        <w:autoSpaceDE w:val="0"/>
        <w:adjustRightInd w:val="0"/>
        <w:ind w:left="0" w:firstLine="567"/>
        <w:jc w:val="both"/>
        <w:rPr>
          <w:rFonts w:ascii="Times New Roman" w:hAnsi="Times New Roman" w:cs="Times New Roman"/>
          <w:sz w:val="28"/>
          <w:szCs w:val="28"/>
        </w:rPr>
      </w:pPr>
    </w:p>
    <w:p w:rsidR="00B64DB6" w:rsidRDefault="00053688" w:rsidP="00B64DB6">
      <w:pPr>
        <w:pStyle w:val="af3"/>
        <w:autoSpaceDE w:val="0"/>
        <w:adjustRightInd w:val="0"/>
        <w:ind w:left="0"/>
        <w:jc w:val="center"/>
        <w:rPr>
          <w:rFonts w:ascii="Times New Roman" w:eastAsia="Calibri" w:hAnsi="Times New Roman" w:cs="Times New Roman"/>
          <w:kern w:val="3"/>
          <w:sz w:val="28"/>
          <w:szCs w:val="28"/>
        </w:rPr>
      </w:pPr>
      <w:r w:rsidRPr="006B7C16">
        <w:rPr>
          <w:rFonts w:ascii="Times New Roman" w:eastAsia="Calibri" w:hAnsi="Times New Roman" w:cs="Times New Roman"/>
          <w:kern w:val="3"/>
          <w:sz w:val="28"/>
          <w:szCs w:val="28"/>
        </w:rPr>
        <w:t>2.6.</w:t>
      </w:r>
      <w:r w:rsidR="00951E83" w:rsidRPr="006B7C16">
        <w:rPr>
          <w:rFonts w:ascii="Times New Roman" w:eastAsia="Calibri" w:hAnsi="Times New Roman" w:cs="Times New Roman"/>
          <w:kern w:val="3"/>
          <w:sz w:val="28"/>
          <w:szCs w:val="28"/>
        </w:rPr>
        <w:t> </w:t>
      </w:r>
      <w:r w:rsidRPr="006B7C16">
        <w:rPr>
          <w:rFonts w:ascii="Times New Roman" w:eastAsia="Calibri" w:hAnsi="Times New Roman" w:cs="Times New Roman"/>
          <w:kern w:val="3"/>
          <w:sz w:val="28"/>
          <w:szCs w:val="28"/>
        </w:rPr>
        <w:t xml:space="preserve">Исчерпывающий перечень оснований для отказа в приеме документов, необходимых для предоставления </w:t>
      </w:r>
      <w:r w:rsidR="00EA3B13" w:rsidRPr="006B7C16">
        <w:rPr>
          <w:rFonts w:ascii="Times New Roman" w:eastAsia="Calibri" w:hAnsi="Times New Roman" w:cs="Times New Roman"/>
          <w:kern w:val="3"/>
          <w:sz w:val="28"/>
          <w:szCs w:val="28"/>
        </w:rPr>
        <w:t xml:space="preserve">государственной </w:t>
      </w:r>
      <w:r w:rsidRPr="006B7C16">
        <w:rPr>
          <w:rFonts w:ascii="Times New Roman" w:eastAsia="Calibri" w:hAnsi="Times New Roman" w:cs="Times New Roman"/>
          <w:kern w:val="3"/>
          <w:sz w:val="28"/>
          <w:szCs w:val="28"/>
        </w:rPr>
        <w:t xml:space="preserve">услуги, в предоставлении </w:t>
      </w:r>
      <w:r w:rsidR="00D55E05" w:rsidRPr="006B7C16">
        <w:rPr>
          <w:rFonts w:ascii="Times New Roman" w:eastAsia="Calibri" w:hAnsi="Times New Roman" w:cs="Times New Roman"/>
          <w:kern w:val="3"/>
          <w:sz w:val="28"/>
          <w:szCs w:val="28"/>
        </w:rPr>
        <w:t xml:space="preserve">государственной </w:t>
      </w:r>
      <w:r w:rsidRPr="006B7C16">
        <w:rPr>
          <w:rFonts w:ascii="Times New Roman" w:eastAsia="Calibri" w:hAnsi="Times New Roman" w:cs="Times New Roman"/>
          <w:kern w:val="3"/>
          <w:sz w:val="28"/>
          <w:szCs w:val="28"/>
        </w:rPr>
        <w:t>услуги</w:t>
      </w:r>
    </w:p>
    <w:p w:rsidR="00B64DB6" w:rsidRDefault="00B64DB6" w:rsidP="00B64DB6">
      <w:pPr>
        <w:pStyle w:val="af3"/>
        <w:autoSpaceDE w:val="0"/>
        <w:adjustRightInd w:val="0"/>
        <w:ind w:left="0"/>
        <w:jc w:val="center"/>
        <w:rPr>
          <w:rFonts w:ascii="Times New Roman" w:eastAsia="Calibri" w:hAnsi="Times New Roman" w:cs="Times New Roman"/>
          <w:kern w:val="3"/>
          <w:sz w:val="28"/>
          <w:szCs w:val="28"/>
        </w:rPr>
      </w:pPr>
    </w:p>
    <w:p w:rsidR="00B64DB6" w:rsidRPr="00B64DB6" w:rsidRDefault="00B64DB6" w:rsidP="00B64DB6">
      <w:pPr>
        <w:pStyle w:val="af3"/>
        <w:autoSpaceDE w:val="0"/>
        <w:adjustRightInd w:val="0"/>
        <w:ind w:left="0" w:firstLine="567"/>
        <w:jc w:val="both"/>
        <w:rPr>
          <w:rFonts w:ascii="Times New Roman" w:hAnsi="Times New Roman" w:cs="Times New Roman"/>
          <w:sz w:val="28"/>
          <w:szCs w:val="28"/>
        </w:rPr>
      </w:pPr>
      <w:r w:rsidRPr="00B64DB6">
        <w:rPr>
          <w:rFonts w:ascii="Times New Roman" w:hAnsi="Times New Roman" w:cs="Times New Roman"/>
          <w:sz w:val="28"/>
          <w:szCs w:val="28"/>
        </w:rPr>
        <w:t>2.6</w:t>
      </w:r>
      <w:r w:rsidR="00467E01" w:rsidRPr="00B64DB6">
        <w:rPr>
          <w:rFonts w:ascii="Times New Roman" w:hAnsi="Times New Roman" w:cs="Times New Roman"/>
          <w:sz w:val="28"/>
          <w:szCs w:val="28"/>
        </w:rPr>
        <w:t>.</w:t>
      </w:r>
      <w:r w:rsidRPr="00B64DB6">
        <w:rPr>
          <w:rFonts w:ascii="Times New Roman" w:hAnsi="Times New Roman" w:cs="Times New Roman"/>
          <w:sz w:val="28"/>
          <w:szCs w:val="28"/>
        </w:rPr>
        <w:t>1.</w:t>
      </w:r>
      <w:r w:rsidR="00467E01" w:rsidRPr="00B64DB6">
        <w:rPr>
          <w:rFonts w:ascii="Times New Roman" w:hAnsi="Times New Roman" w:cs="Times New Roman"/>
          <w:sz w:val="28"/>
          <w:szCs w:val="28"/>
        </w:rPr>
        <w:t xml:space="preserve"> Перечень оснований для отказа в приеме документов, необходимых для предоставления государственной услуги.</w:t>
      </w:r>
    </w:p>
    <w:p w:rsidR="00B64DB6" w:rsidRPr="00B64DB6" w:rsidRDefault="00B64DB6" w:rsidP="00B64DB6">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xml:space="preserve">Министерство </w:t>
      </w:r>
      <w:r w:rsidRPr="00B64DB6">
        <w:rPr>
          <w:rFonts w:ascii="Times New Roman" w:hAnsi="Times New Roman" w:cs="Times New Roman"/>
          <w:sz w:val="28"/>
          <w:szCs w:val="28"/>
        </w:rPr>
        <w:t>отказывает в регистрации заявления в случае если:</w:t>
      </w:r>
    </w:p>
    <w:p w:rsidR="00B64DB6" w:rsidRPr="00B64DB6" w:rsidRDefault="00B64DB6" w:rsidP="00B64DB6">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64DB6">
        <w:rPr>
          <w:rFonts w:ascii="Times New Roman" w:hAnsi="Times New Roman" w:cs="Times New Roman"/>
          <w:sz w:val="28"/>
          <w:szCs w:val="28"/>
        </w:rPr>
        <w:t>заявление подписано лицом, не имеющим полномочий на подписание данного заявления;</w:t>
      </w:r>
    </w:p>
    <w:p w:rsidR="00B64DB6" w:rsidRPr="00B64DB6" w:rsidRDefault="008B38C1" w:rsidP="00B64DB6">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w:t>
      </w:r>
      <w:r w:rsidR="00B64DB6" w:rsidRPr="00B64DB6">
        <w:rPr>
          <w:rFonts w:ascii="Times New Roman" w:hAnsi="Times New Roman" w:cs="Times New Roman"/>
          <w:sz w:val="28"/>
          <w:szCs w:val="28"/>
        </w:rPr>
        <w:t xml:space="preserve"> заявление не содержит сведений, у</w:t>
      </w:r>
      <w:r w:rsidR="00A765D3">
        <w:rPr>
          <w:rFonts w:ascii="Times New Roman" w:hAnsi="Times New Roman" w:cs="Times New Roman"/>
          <w:sz w:val="28"/>
          <w:szCs w:val="28"/>
        </w:rPr>
        <w:t xml:space="preserve">казанных в </w:t>
      </w:r>
      <w:r w:rsidR="00044E77">
        <w:rPr>
          <w:rFonts w:ascii="Times New Roman" w:hAnsi="Times New Roman" w:cs="Times New Roman"/>
          <w:sz w:val="28"/>
          <w:szCs w:val="28"/>
        </w:rPr>
        <w:t xml:space="preserve">абзацах втором - двадцать седьмом </w:t>
      </w:r>
      <w:hyperlink w:anchor="P236" w:history="1">
        <w:r w:rsidR="00861D3C" w:rsidRPr="008B37DC">
          <w:rPr>
            <w:rFonts w:ascii="Times New Roman" w:hAnsi="Times New Roman" w:cs="Times New Roman"/>
            <w:sz w:val="28"/>
            <w:szCs w:val="28"/>
          </w:rPr>
          <w:t>пункта 2.</w:t>
        </w:r>
      </w:hyperlink>
      <w:r w:rsidR="00861D3C" w:rsidRPr="00E45A90">
        <w:rPr>
          <w:rFonts w:ascii="Times New Roman" w:hAnsi="Times New Roman" w:cs="Times New Roman"/>
          <w:sz w:val="28"/>
          <w:szCs w:val="28"/>
        </w:rPr>
        <w:t>5.1 подраздела 2.5 раздела 2</w:t>
      </w:r>
      <w:r w:rsidR="00861D3C">
        <w:rPr>
          <w:rFonts w:ascii="Times New Roman" w:hAnsi="Times New Roman" w:cs="Times New Roman"/>
          <w:sz w:val="28"/>
          <w:szCs w:val="28"/>
        </w:rPr>
        <w:t xml:space="preserve"> </w:t>
      </w:r>
      <w:r w:rsidR="00861D3C" w:rsidRPr="00775FED">
        <w:rPr>
          <w:rFonts w:ascii="Times New Roman" w:hAnsi="Times New Roman" w:cs="Times New Roman"/>
          <w:sz w:val="28"/>
          <w:szCs w:val="28"/>
        </w:rPr>
        <w:t>административного регламента</w:t>
      </w:r>
      <w:r w:rsidR="00B64DB6" w:rsidRPr="00B64DB6">
        <w:rPr>
          <w:rFonts w:ascii="Times New Roman" w:hAnsi="Times New Roman" w:cs="Times New Roman"/>
          <w:sz w:val="28"/>
          <w:szCs w:val="28"/>
        </w:rPr>
        <w:t>;</w:t>
      </w:r>
    </w:p>
    <w:p w:rsidR="003B779E" w:rsidRDefault="00445D03" w:rsidP="003B779E">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w:t>
      </w:r>
      <w:r w:rsidR="00B64DB6" w:rsidRPr="00B64DB6">
        <w:rPr>
          <w:rFonts w:ascii="Times New Roman" w:hAnsi="Times New Roman" w:cs="Times New Roman"/>
          <w:sz w:val="28"/>
          <w:szCs w:val="28"/>
        </w:rPr>
        <w:t xml:space="preserve"> к заявлению не приложены документы, соответствующие требованиям </w:t>
      </w:r>
      <w:hyperlink w:anchor="P236" w:history="1">
        <w:r w:rsidR="00D138E7" w:rsidRPr="008B37DC">
          <w:rPr>
            <w:rFonts w:ascii="Times New Roman" w:hAnsi="Times New Roman" w:cs="Times New Roman"/>
            <w:sz w:val="28"/>
            <w:szCs w:val="28"/>
          </w:rPr>
          <w:t>пункта 2.</w:t>
        </w:r>
      </w:hyperlink>
      <w:r w:rsidR="00D138E7" w:rsidRPr="00E45A90">
        <w:rPr>
          <w:rFonts w:ascii="Times New Roman" w:hAnsi="Times New Roman" w:cs="Times New Roman"/>
          <w:sz w:val="28"/>
          <w:szCs w:val="28"/>
        </w:rPr>
        <w:t>5.1 подраздела 2.5 раздела 2</w:t>
      </w:r>
      <w:r w:rsidR="00D138E7">
        <w:rPr>
          <w:rFonts w:ascii="Times New Roman" w:hAnsi="Times New Roman" w:cs="Times New Roman"/>
          <w:sz w:val="28"/>
          <w:szCs w:val="28"/>
        </w:rPr>
        <w:t xml:space="preserve"> </w:t>
      </w:r>
      <w:r w:rsidR="00D138E7" w:rsidRPr="00775FED">
        <w:rPr>
          <w:rFonts w:ascii="Times New Roman" w:hAnsi="Times New Roman" w:cs="Times New Roman"/>
          <w:sz w:val="28"/>
          <w:szCs w:val="28"/>
        </w:rPr>
        <w:t>административного регламента</w:t>
      </w:r>
      <w:r w:rsidR="00B64DB6" w:rsidRPr="00B64DB6">
        <w:rPr>
          <w:rFonts w:ascii="Times New Roman" w:hAnsi="Times New Roman" w:cs="Times New Roman"/>
          <w:sz w:val="28"/>
          <w:szCs w:val="28"/>
        </w:rPr>
        <w:t>.</w:t>
      </w:r>
    </w:p>
    <w:p w:rsidR="00FD4C77" w:rsidRDefault="00467E01" w:rsidP="00FD4C77">
      <w:pPr>
        <w:pStyle w:val="af3"/>
        <w:autoSpaceDE w:val="0"/>
        <w:adjustRightInd w:val="0"/>
        <w:ind w:left="0" w:firstLine="567"/>
        <w:jc w:val="both"/>
        <w:rPr>
          <w:rFonts w:ascii="Times New Roman" w:hAnsi="Times New Roman" w:cs="Times New Roman"/>
          <w:sz w:val="28"/>
          <w:szCs w:val="28"/>
        </w:rPr>
      </w:pPr>
      <w:r w:rsidRPr="00B64DB6">
        <w:rPr>
          <w:rFonts w:ascii="Times New Roman" w:hAnsi="Times New Roman" w:cs="Times New Roman"/>
          <w:sz w:val="28"/>
          <w:szCs w:val="28"/>
        </w:rPr>
        <w:t>2.</w:t>
      </w:r>
      <w:r w:rsidR="003B779E">
        <w:rPr>
          <w:rFonts w:ascii="Times New Roman" w:hAnsi="Times New Roman" w:cs="Times New Roman"/>
          <w:sz w:val="28"/>
          <w:szCs w:val="28"/>
        </w:rPr>
        <w:t>6</w:t>
      </w:r>
      <w:r w:rsidRPr="00B64DB6">
        <w:rPr>
          <w:rFonts w:ascii="Times New Roman" w:hAnsi="Times New Roman" w:cs="Times New Roman"/>
          <w:sz w:val="28"/>
          <w:szCs w:val="28"/>
        </w:rPr>
        <w:t>.</w:t>
      </w:r>
      <w:r w:rsidR="003B779E">
        <w:rPr>
          <w:rFonts w:ascii="Times New Roman" w:hAnsi="Times New Roman" w:cs="Times New Roman"/>
          <w:sz w:val="28"/>
          <w:szCs w:val="28"/>
        </w:rPr>
        <w:t>2.</w:t>
      </w:r>
      <w:r w:rsidRPr="00B64DB6">
        <w:rPr>
          <w:rFonts w:ascii="Times New Roman" w:hAnsi="Times New Roman" w:cs="Times New Roman"/>
          <w:sz w:val="28"/>
          <w:szCs w:val="28"/>
        </w:rPr>
        <w:t xml:space="preserve"> Перечень оснований для отказа в предос</w:t>
      </w:r>
      <w:r w:rsidR="00FD4C77">
        <w:rPr>
          <w:rFonts w:ascii="Times New Roman" w:hAnsi="Times New Roman" w:cs="Times New Roman"/>
          <w:sz w:val="28"/>
          <w:szCs w:val="28"/>
        </w:rPr>
        <w:t>тавлении государственной услуги.</w:t>
      </w:r>
    </w:p>
    <w:p w:rsidR="000654A8" w:rsidRDefault="00FD4C77" w:rsidP="000654A8">
      <w:pPr>
        <w:pStyle w:val="af3"/>
        <w:autoSpaceDE w:val="0"/>
        <w:adjustRightInd w:val="0"/>
        <w:ind w:left="0" w:firstLine="567"/>
        <w:jc w:val="both"/>
        <w:rPr>
          <w:rFonts w:ascii="Times New Roman" w:hAnsi="Times New Roman" w:cs="Times New Roman"/>
          <w:sz w:val="28"/>
          <w:szCs w:val="28"/>
        </w:rPr>
      </w:pPr>
      <w:r w:rsidRPr="002948BA">
        <w:rPr>
          <w:rFonts w:ascii="Times New Roman" w:hAnsi="Times New Roman" w:cs="Times New Roman"/>
          <w:sz w:val="28"/>
          <w:szCs w:val="28"/>
        </w:rPr>
        <w:t>Министерство принимает решение об отказе в выдаче специального разрешения в случае, если:</w:t>
      </w:r>
    </w:p>
    <w:p w:rsidR="000654A8" w:rsidRDefault="000654A8" w:rsidP="000654A8">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не вправе выдавать специальные разрешения по заявленному маршруту;</w:t>
      </w:r>
    </w:p>
    <w:p w:rsidR="000654A8" w:rsidRDefault="000654A8" w:rsidP="000654A8">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0654A8" w:rsidRDefault="000654A8" w:rsidP="000654A8">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установленные требования о перевозке делимого груза не соблюдены;</w:t>
      </w:r>
    </w:p>
    <w:p w:rsidR="000654A8" w:rsidRDefault="000654A8" w:rsidP="000654A8">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отсутствует согласие заявителя на проведение оценки технического состояния автомобильной дороги;</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отсутствует согласие заявителя на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отсутствует согласие заявителя на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2948BA"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заявитель не произвел оплату государственной пошлины за выдачу специального разрешения;</w:t>
      </w:r>
    </w:p>
    <w:p w:rsidR="00162684" w:rsidRPr="006B7C16" w:rsidRDefault="000654A8" w:rsidP="002948BA">
      <w:pPr>
        <w:pStyle w:val="af3"/>
        <w:autoSpaceDE w:val="0"/>
        <w:adjustRightInd w:val="0"/>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w:t>
      </w:r>
      <w:r w:rsidR="00DD18D7">
        <w:rPr>
          <w:rFonts w:ascii="Times New Roman" w:hAnsi="Times New Roman" w:cs="Times New Roman"/>
          <w:sz w:val="28"/>
          <w:szCs w:val="28"/>
        </w:rPr>
        <w:t xml:space="preserve">министерство </w:t>
      </w:r>
      <w:r>
        <w:rPr>
          <w:rFonts w:ascii="Times New Roman" w:hAnsi="Times New Roman" w:cs="Times New Roman"/>
          <w:sz w:val="28"/>
          <w:szCs w:val="28"/>
        </w:rPr>
        <w:t>с использованием факсимильной связи.</w:t>
      </w:r>
      <w:bookmarkStart w:id="4" w:name="P269"/>
      <w:bookmarkEnd w:id="4"/>
    </w:p>
    <w:p w:rsidR="00826DA7" w:rsidRDefault="00826DA7" w:rsidP="00486E3F">
      <w:pPr>
        <w:autoSpaceDE w:val="0"/>
        <w:autoSpaceDN w:val="0"/>
        <w:adjustRightInd w:val="0"/>
        <w:spacing w:after="0" w:line="240" w:lineRule="auto"/>
        <w:contextualSpacing/>
        <w:jc w:val="center"/>
        <w:rPr>
          <w:rFonts w:ascii="Times New Roman" w:eastAsia="Calibri" w:hAnsi="Times New Roman" w:cs="Times New Roman"/>
          <w:sz w:val="28"/>
          <w:szCs w:val="28"/>
        </w:rPr>
      </w:pPr>
    </w:p>
    <w:p w:rsidR="005314CE" w:rsidRPr="006B7C16" w:rsidRDefault="005314CE" w:rsidP="00486E3F">
      <w:pPr>
        <w:autoSpaceDE w:val="0"/>
        <w:autoSpaceDN w:val="0"/>
        <w:adjustRightInd w:val="0"/>
        <w:spacing w:after="0" w:line="240" w:lineRule="auto"/>
        <w:contextualSpacing/>
        <w:jc w:val="center"/>
        <w:rPr>
          <w:rFonts w:ascii="Times New Roman" w:eastAsia="Calibri" w:hAnsi="Times New Roman" w:cs="Times New Roman"/>
          <w:sz w:val="28"/>
          <w:szCs w:val="28"/>
        </w:rPr>
      </w:pPr>
    </w:p>
    <w:p w:rsidR="008558EC" w:rsidRPr="006B7C16" w:rsidRDefault="008558EC" w:rsidP="002F500E">
      <w:pPr>
        <w:suppressAutoHyphens/>
        <w:autoSpaceDE w:val="0"/>
        <w:autoSpaceDN w:val="0"/>
        <w:adjustRightInd w:val="0"/>
        <w:spacing w:after="0" w:line="240" w:lineRule="auto"/>
        <w:contextualSpacing/>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2.7.</w:t>
      </w:r>
      <w:r w:rsidR="0037547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Размер платы, взимаемой с заявителя при предоставлении</w:t>
      </w:r>
      <w:r w:rsidR="008E0485" w:rsidRPr="006B7C16">
        <w:rPr>
          <w:rFonts w:ascii="Times New Roman" w:eastAsia="Calibri" w:hAnsi="Times New Roman" w:cs="Times New Roman"/>
          <w:sz w:val="28"/>
          <w:szCs w:val="28"/>
        </w:rPr>
        <w:t xml:space="preserve"> </w:t>
      </w:r>
      <w:r w:rsidR="00375472"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 и способы ее взимания</w:t>
      </w:r>
    </w:p>
    <w:p w:rsidR="008558EC" w:rsidRPr="006B7C16" w:rsidRDefault="008558EC" w:rsidP="00486E3F">
      <w:pPr>
        <w:autoSpaceDE w:val="0"/>
        <w:autoSpaceDN w:val="0"/>
        <w:adjustRightInd w:val="0"/>
        <w:spacing w:after="0" w:line="240" w:lineRule="auto"/>
        <w:contextualSpacing/>
        <w:jc w:val="center"/>
        <w:rPr>
          <w:rFonts w:ascii="Times New Roman" w:eastAsia="Calibri" w:hAnsi="Times New Roman" w:cs="Times New Roman"/>
          <w:sz w:val="28"/>
          <w:szCs w:val="28"/>
        </w:rPr>
      </w:pPr>
    </w:p>
    <w:p w:rsidR="008558EC" w:rsidRPr="006B7C16" w:rsidRDefault="008558EC" w:rsidP="005155D4">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6B7C16">
        <w:rPr>
          <w:rFonts w:ascii="Times New Roman" w:hAnsi="Times New Roman" w:cs="Times New Roman"/>
          <w:sz w:val="28"/>
          <w:szCs w:val="28"/>
        </w:rPr>
        <w:t>2.7.1.</w:t>
      </w:r>
      <w:r w:rsidR="00375472" w:rsidRPr="006B7C16">
        <w:rPr>
          <w:rFonts w:ascii="Times New Roman" w:hAnsi="Times New Roman" w:cs="Times New Roman"/>
          <w:sz w:val="28"/>
          <w:szCs w:val="28"/>
        </w:rPr>
        <w:t> </w:t>
      </w:r>
      <w:r w:rsidRPr="006B7C16">
        <w:rPr>
          <w:rFonts w:ascii="Times New Roman" w:hAnsi="Times New Roman" w:cs="Times New Roman"/>
          <w:sz w:val="28"/>
          <w:szCs w:val="28"/>
        </w:rPr>
        <w:t>Государственная услуга предоставляется на платной основе.</w:t>
      </w:r>
    </w:p>
    <w:p w:rsidR="008558EC" w:rsidRPr="006B7C16" w:rsidRDefault="003528E7" w:rsidP="005155D4">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6B7C16">
        <w:rPr>
          <w:rFonts w:ascii="Times New Roman" w:hAnsi="Times New Roman" w:cs="Times New Roman"/>
          <w:sz w:val="28"/>
          <w:szCs w:val="28"/>
        </w:rPr>
        <w:t xml:space="preserve">В соответствии с пунктом 111 ч. 1 статьи 333.33 Налогового кодекса Российской Федерации (часть 2) за </w:t>
      </w:r>
      <w:r w:rsidR="008558EC" w:rsidRPr="006B7C16">
        <w:rPr>
          <w:rFonts w:ascii="Times New Roman" w:hAnsi="Times New Roman" w:cs="Times New Roman"/>
          <w:sz w:val="28"/>
          <w:szCs w:val="28"/>
        </w:rPr>
        <w:t>предоставлени</w:t>
      </w:r>
      <w:r w:rsidR="0080593A" w:rsidRPr="006B7C16">
        <w:rPr>
          <w:rFonts w:ascii="Times New Roman" w:hAnsi="Times New Roman" w:cs="Times New Roman"/>
          <w:sz w:val="28"/>
          <w:szCs w:val="28"/>
        </w:rPr>
        <w:t>е</w:t>
      </w:r>
      <w:r w:rsidR="008558EC" w:rsidRPr="006B7C16">
        <w:rPr>
          <w:rFonts w:ascii="Times New Roman" w:hAnsi="Times New Roman" w:cs="Times New Roman"/>
          <w:sz w:val="28"/>
          <w:szCs w:val="28"/>
        </w:rPr>
        <w:t xml:space="preserve"> государственной услуги вз</w:t>
      </w:r>
      <w:r w:rsidRPr="006B7C16">
        <w:rPr>
          <w:rFonts w:ascii="Times New Roman" w:hAnsi="Times New Roman" w:cs="Times New Roman"/>
          <w:sz w:val="28"/>
          <w:szCs w:val="28"/>
        </w:rPr>
        <w:t xml:space="preserve">имается государственная пошлина в размере 1600 рублей за одно </w:t>
      </w:r>
      <w:r w:rsidR="0080593A" w:rsidRPr="006B7C16">
        <w:rPr>
          <w:rFonts w:ascii="Times New Roman" w:hAnsi="Times New Roman" w:cs="Times New Roman"/>
          <w:sz w:val="28"/>
          <w:szCs w:val="28"/>
        </w:rPr>
        <w:t xml:space="preserve">специальное </w:t>
      </w:r>
      <w:r w:rsidRPr="006B7C16">
        <w:rPr>
          <w:rFonts w:ascii="Times New Roman" w:hAnsi="Times New Roman" w:cs="Times New Roman"/>
          <w:sz w:val="28"/>
          <w:szCs w:val="28"/>
        </w:rPr>
        <w:t>разреше</w:t>
      </w:r>
      <w:r w:rsidR="0080593A" w:rsidRPr="006B7C16">
        <w:rPr>
          <w:rFonts w:ascii="Times New Roman" w:hAnsi="Times New Roman" w:cs="Times New Roman"/>
          <w:sz w:val="28"/>
          <w:szCs w:val="28"/>
        </w:rPr>
        <w:t>ние.</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Государственная пошлина оплачивается по следующим реквизитам:</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получатель: ИНН</w:t>
      </w:r>
      <w:r w:rsidR="00026836" w:rsidRPr="006B7C16">
        <w:rPr>
          <w:rFonts w:ascii="Times New Roman" w:hAnsi="Times New Roman" w:cs="Times New Roman"/>
          <w:sz w:val="28"/>
          <w:szCs w:val="28"/>
        </w:rPr>
        <w:t> </w:t>
      </w:r>
      <w:r w:rsidRPr="006B7C16">
        <w:rPr>
          <w:rFonts w:ascii="Times New Roman" w:hAnsi="Times New Roman" w:cs="Times New Roman"/>
          <w:sz w:val="28"/>
          <w:szCs w:val="28"/>
        </w:rPr>
        <w:t>3015068399 КПП</w:t>
      </w:r>
      <w:r w:rsidR="00026836" w:rsidRPr="006B7C16">
        <w:rPr>
          <w:rFonts w:ascii="Times New Roman" w:hAnsi="Times New Roman" w:cs="Times New Roman"/>
          <w:sz w:val="28"/>
          <w:szCs w:val="28"/>
        </w:rPr>
        <w:t> </w:t>
      </w:r>
      <w:r w:rsidRPr="006B7C16">
        <w:rPr>
          <w:rFonts w:ascii="Times New Roman" w:hAnsi="Times New Roman" w:cs="Times New Roman"/>
          <w:sz w:val="28"/>
          <w:szCs w:val="28"/>
        </w:rPr>
        <w:t>301501001 УФК по Астраханской области (Минстрой АО)</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банк получателя: ГРКЦ ГУ Банка России по АО г. Астрахань БИК 041203001</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счет 40101810400000010009 ОКТМО 12701000</w:t>
      </w:r>
    </w:p>
    <w:p w:rsidR="009A73ED"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 xml:space="preserve">код дохода 01710807172011000110 (государственная пошлина </w:t>
      </w:r>
      <w:r w:rsidR="009A73ED" w:rsidRPr="006B7C16">
        <w:rPr>
          <w:rFonts w:ascii="Times New Roman" w:hAnsi="Times New Roman" w:cs="Times New Roman"/>
          <w:sz w:val="28"/>
          <w:szCs w:val="28"/>
        </w:rPr>
        <w:t>за выдачу специального разрешения на движение по автомобильн</w:t>
      </w:r>
      <w:r w:rsidR="00B61358" w:rsidRPr="006B7C16">
        <w:rPr>
          <w:rFonts w:ascii="Times New Roman" w:hAnsi="Times New Roman" w:cs="Times New Roman"/>
          <w:sz w:val="28"/>
          <w:szCs w:val="28"/>
        </w:rPr>
        <w:t>ым</w:t>
      </w:r>
      <w:r w:rsidR="009A73ED" w:rsidRPr="006B7C16">
        <w:rPr>
          <w:rFonts w:ascii="Times New Roman" w:hAnsi="Times New Roman" w:cs="Times New Roman"/>
          <w:sz w:val="28"/>
          <w:szCs w:val="28"/>
        </w:rPr>
        <w:t xml:space="preserve"> дорог</w:t>
      </w:r>
      <w:r w:rsidR="00B61358" w:rsidRPr="006B7C16">
        <w:rPr>
          <w:rFonts w:ascii="Times New Roman" w:hAnsi="Times New Roman" w:cs="Times New Roman"/>
          <w:sz w:val="28"/>
          <w:szCs w:val="28"/>
        </w:rPr>
        <w:t>ам</w:t>
      </w:r>
      <w:r w:rsidR="009A73ED" w:rsidRPr="006B7C16">
        <w:rPr>
          <w:rFonts w:ascii="Times New Roman" w:hAnsi="Times New Roman" w:cs="Times New Roman"/>
          <w:sz w:val="28"/>
          <w:szCs w:val="28"/>
        </w:rPr>
        <w:t xml:space="preserve"> транспортного средства, осуществляющего перевозки тяжеловесных </w:t>
      </w:r>
      <w:r w:rsidR="00314FFC" w:rsidRPr="006B7C16">
        <w:rPr>
          <w:rFonts w:ascii="Times New Roman" w:hAnsi="Times New Roman" w:cs="Times New Roman"/>
          <w:sz w:val="28"/>
          <w:szCs w:val="28"/>
        </w:rPr>
        <w:t>и (или) крупногабаритных грузов, зачисляемая в бюджет Астраханской области</w:t>
      </w:r>
      <w:r w:rsidR="00B61358" w:rsidRPr="006B7C16">
        <w:rPr>
          <w:rFonts w:ascii="Times New Roman" w:hAnsi="Times New Roman" w:cs="Times New Roman"/>
          <w:sz w:val="28"/>
          <w:szCs w:val="28"/>
        </w:rPr>
        <w:t>).</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2.</w:t>
      </w:r>
      <w:r w:rsidR="00322DDC" w:rsidRPr="006B7C16">
        <w:rPr>
          <w:rFonts w:ascii="Times New Roman" w:hAnsi="Times New Roman" w:cs="Times New Roman"/>
          <w:sz w:val="28"/>
          <w:szCs w:val="28"/>
        </w:rPr>
        <w:t>7</w:t>
      </w:r>
      <w:r w:rsidRPr="006B7C16">
        <w:rPr>
          <w:rFonts w:ascii="Times New Roman" w:hAnsi="Times New Roman" w:cs="Times New Roman"/>
          <w:sz w:val="28"/>
          <w:szCs w:val="28"/>
        </w:rPr>
        <w:t>.2.</w:t>
      </w:r>
      <w:r w:rsidR="000361B2" w:rsidRPr="006B7C16">
        <w:rPr>
          <w:rFonts w:ascii="Times New Roman" w:hAnsi="Times New Roman" w:cs="Times New Roman"/>
          <w:sz w:val="28"/>
          <w:szCs w:val="28"/>
        </w:rPr>
        <w:t> </w:t>
      </w:r>
      <w:r w:rsidR="009217EB" w:rsidRPr="006B7C16">
        <w:rPr>
          <w:rFonts w:ascii="Times New Roman" w:hAnsi="Times New Roman" w:cs="Times New Roman"/>
          <w:sz w:val="28"/>
          <w:szCs w:val="28"/>
        </w:rPr>
        <w:t>При согласовании маршрута на</w:t>
      </w:r>
      <w:r w:rsidRPr="006B7C16">
        <w:rPr>
          <w:rFonts w:ascii="Times New Roman" w:hAnsi="Times New Roman" w:cs="Times New Roman"/>
          <w:sz w:val="28"/>
          <w:szCs w:val="28"/>
        </w:rPr>
        <w:t xml:space="preserve"> </w:t>
      </w:r>
      <w:r w:rsidR="000361B2" w:rsidRPr="006B7C16">
        <w:rPr>
          <w:rFonts w:ascii="Times New Roman" w:hAnsi="Times New Roman" w:cs="Times New Roman"/>
          <w:sz w:val="28"/>
          <w:szCs w:val="28"/>
        </w:rPr>
        <w:t>движени</w:t>
      </w:r>
      <w:r w:rsidR="009217EB" w:rsidRPr="006B7C16">
        <w:rPr>
          <w:rFonts w:ascii="Times New Roman" w:hAnsi="Times New Roman" w:cs="Times New Roman"/>
          <w:sz w:val="28"/>
          <w:szCs w:val="28"/>
        </w:rPr>
        <w:t>е</w:t>
      </w:r>
      <w:r w:rsidR="000361B2" w:rsidRPr="006B7C16">
        <w:rPr>
          <w:rFonts w:ascii="Times New Roman" w:hAnsi="Times New Roman" w:cs="Times New Roman"/>
          <w:sz w:val="28"/>
          <w:szCs w:val="28"/>
        </w:rPr>
        <w:t xml:space="preserve"> тяжеловесного транспортного средства</w:t>
      </w:r>
      <w:r w:rsidRPr="006B7C16">
        <w:rPr>
          <w:rFonts w:ascii="Times New Roman" w:hAnsi="Times New Roman" w:cs="Times New Roman"/>
          <w:sz w:val="28"/>
          <w:szCs w:val="28"/>
        </w:rPr>
        <w:t xml:space="preserve"> </w:t>
      </w:r>
      <w:r w:rsidR="009217EB" w:rsidRPr="006B7C16">
        <w:rPr>
          <w:rFonts w:ascii="Times New Roman" w:hAnsi="Times New Roman" w:cs="Times New Roman"/>
          <w:sz w:val="28"/>
          <w:szCs w:val="28"/>
        </w:rPr>
        <w:t xml:space="preserve">владельцем автомобильных дорог </w:t>
      </w:r>
      <w:r w:rsidR="00903964" w:rsidRPr="006B7C16">
        <w:rPr>
          <w:rFonts w:ascii="Times New Roman" w:hAnsi="Times New Roman" w:cs="Times New Roman"/>
          <w:sz w:val="28"/>
          <w:szCs w:val="28"/>
        </w:rPr>
        <w:t xml:space="preserve">производится расчет платы в счет возмещения вреда, причиняемого автомобильным дорогам </w:t>
      </w:r>
      <w:r w:rsidR="00265ABE" w:rsidRPr="006B7C16">
        <w:rPr>
          <w:rFonts w:ascii="Times New Roman" w:hAnsi="Times New Roman" w:cs="Times New Roman"/>
          <w:sz w:val="28"/>
          <w:szCs w:val="28"/>
        </w:rPr>
        <w:t xml:space="preserve">тяжеловесным </w:t>
      </w:r>
      <w:r w:rsidR="00903964" w:rsidRPr="006B7C16">
        <w:rPr>
          <w:rFonts w:ascii="Times New Roman" w:hAnsi="Times New Roman" w:cs="Times New Roman"/>
          <w:sz w:val="28"/>
          <w:szCs w:val="28"/>
        </w:rPr>
        <w:t>транспортным средст</w:t>
      </w:r>
      <w:r w:rsidR="00265ABE" w:rsidRPr="006B7C16">
        <w:rPr>
          <w:rFonts w:ascii="Times New Roman" w:hAnsi="Times New Roman" w:cs="Times New Roman"/>
          <w:sz w:val="28"/>
          <w:szCs w:val="28"/>
        </w:rPr>
        <w:t xml:space="preserve">вом </w:t>
      </w:r>
      <w:r w:rsidRPr="006B7C16">
        <w:rPr>
          <w:rFonts w:ascii="Times New Roman" w:hAnsi="Times New Roman" w:cs="Times New Roman"/>
          <w:sz w:val="28"/>
          <w:szCs w:val="28"/>
        </w:rPr>
        <w:t xml:space="preserve">на основании </w:t>
      </w:r>
      <w:r w:rsidR="00CB1502" w:rsidRPr="006B7C16">
        <w:rPr>
          <w:rFonts w:ascii="Times New Roman" w:hAnsi="Times New Roman" w:cs="Times New Roman"/>
          <w:sz w:val="28"/>
          <w:szCs w:val="28"/>
        </w:rPr>
        <w:t>п</w:t>
      </w:r>
      <w:r w:rsidRPr="006B7C16">
        <w:rPr>
          <w:rFonts w:ascii="Times New Roman" w:hAnsi="Times New Roman" w:cs="Times New Roman"/>
          <w:sz w:val="28"/>
          <w:szCs w:val="28"/>
        </w:rPr>
        <w:t xml:space="preserve">остановления Правительства Российской Федерации от 16.11.2009 </w:t>
      </w:r>
      <w:r w:rsidR="00CB1502" w:rsidRPr="006B7C16">
        <w:rPr>
          <w:rFonts w:ascii="Times New Roman" w:hAnsi="Times New Roman" w:cs="Times New Roman"/>
          <w:sz w:val="28"/>
          <w:szCs w:val="28"/>
        </w:rPr>
        <w:t>№</w:t>
      </w:r>
      <w:r w:rsidR="00B141D8" w:rsidRPr="006B7C16">
        <w:rPr>
          <w:rFonts w:ascii="Times New Roman" w:hAnsi="Times New Roman" w:cs="Times New Roman"/>
          <w:sz w:val="28"/>
          <w:szCs w:val="28"/>
        </w:rPr>
        <w:t> </w:t>
      </w:r>
      <w:r w:rsidRPr="006B7C16">
        <w:rPr>
          <w:rFonts w:ascii="Times New Roman" w:hAnsi="Times New Roman" w:cs="Times New Roman"/>
          <w:sz w:val="28"/>
          <w:szCs w:val="28"/>
        </w:rPr>
        <w:t xml:space="preserve">934 </w:t>
      </w:r>
      <w:r w:rsidR="00CB1502" w:rsidRPr="006B7C16">
        <w:rPr>
          <w:rFonts w:ascii="Times New Roman" w:hAnsi="Times New Roman" w:cs="Times New Roman"/>
          <w:sz w:val="28"/>
          <w:szCs w:val="28"/>
        </w:rPr>
        <w:t>«</w:t>
      </w:r>
      <w:r w:rsidRPr="006B7C16">
        <w:rPr>
          <w:rFonts w:ascii="Times New Roman" w:hAnsi="Times New Roman" w:cs="Times New Roman"/>
          <w:sz w:val="28"/>
          <w:szCs w:val="28"/>
        </w:rPr>
        <w:t>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r w:rsidR="00CB1502" w:rsidRPr="006B7C16">
        <w:rPr>
          <w:rFonts w:ascii="Times New Roman" w:hAnsi="Times New Roman" w:cs="Times New Roman"/>
          <w:sz w:val="28"/>
          <w:szCs w:val="28"/>
        </w:rPr>
        <w:t>»</w:t>
      </w:r>
      <w:r w:rsidR="00265ABE" w:rsidRPr="006B7C16">
        <w:rPr>
          <w:rFonts w:ascii="Times New Roman" w:hAnsi="Times New Roman" w:cs="Times New Roman"/>
          <w:sz w:val="28"/>
          <w:szCs w:val="28"/>
        </w:rPr>
        <w:t xml:space="preserve"> и</w:t>
      </w:r>
      <w:r w:rsidRPr="006B7C16">
        <w:rPr>
          <w:rFonts w:ascii="Times New Roman" w:hAnsi="Times New Roman" w:cs="Times New Roman"/>
          <w:sz w:val="28"/>
          <w:szCs w:val="28"/>
        </w:rPr>
        <w:t xml:space="preserve"> </w:t>
      </w:r>
      <w:r w:rsidR="00CB1502" w:rsidRPr="006B7C16">
        <w:rPr>
          <w:rFonts w:ascii="Times New Roman" w:hAnsi="Times New Roman" w:cs="Times New Roman"/>
          <w:sz w:val="28"/>
          <w:szCs w:val="28"/>
        </w:rPr>
        <w:t>п</w:t>
      </w:r>
      <w:r w:rsidRPr="006B7C16">
        <w:rPr>
          <w:rFonts w:ascii="Times New Roman" w:hAnsi="Times New Roman" w:cs="Times New Roman"/>
          <w:sz w:val="28"/>
          <w:szCs w:val="28"/>
        </w:rPr>
        <w:t xml:space="preserve">остановления Правительства Астраханской области от 27.01.2010 </w:t>
      </w:r>
      <w:r w:rsidR="00CB1502" w:rsidRPr="006B7C16">
        <w:rPr>
          <w:rFonts w:ascii="Times New Roman" w:hAnsi="Times New Roman" w:cs="Times New Roman"/>
          <w:sz w:val="28"/>
          <w:szCs w:val="28"/>
        </w:rPr>
        <w:t>№</w:t>
      </w:r>
      <w:r w:rsidR="00B141D8" w:rsidRPr="006B7C16">
        <w:rPr>
          <w:rFonts w:ascii="Times New Roman" w:hAnsi="Times New Roman" w:cs="Times New Roman"/>
          <w:sz w:val="28"/>
          <w:szCs w:val="28"/>
        </w:rPr>
        <w:t> </w:t>
      </w:r>
      <w:r w:rsidRPr="006B7C16">
        <w:rPr>
          <w:rFonts w:ascii="Times New Roman" w:hAnsi="Times New Roman" w:cs="Times New Roman"/>
          <w:sz w:val="28"/>
          <w:szCs w:val="28"/>
        </w:rPr>
        <w:t xml:space="preserve">22-П </w:t>
      </w:r>
      <w:r w:rsidR="00CB1502" w:rsidRPr="006B7C16">
        <w:rPr>
          <w:rFonts w:ascii="Times New Roman" w:hAnsi="Times New Roman" w:cs="Times New Roman"/>
          <w:sz w:val="28"/>
          <w:szCs w:val="28"/>
        </w:rPr>
        <w:t>«</w:t>
      </w:r>
      <w:r w:rsidRPr="006B7C16">
        <w:rPr>
          <w:rFonts w:ascii="Times New Roman" w:hAnsi="Times New Roman" w:cs="Times New Roman"/>
          <w:sz w:val="28"/>
          <w:szCs w:val="28"/>
        </w:rPr>
        <w:t>Об утверждении показателей размера вреда, причиняемого транспортными средствами, осуществляющими перевозки тяжеловесных грузов по автомобильным дорогам регионального и межмуниципального значения в Астраханской области</w:t>
      </w:r>
      <w:r w:rsidR="00322DDC" w:rsidRPr="006B7C16">
        <w:rPr>
          <w:rFonts w:ascii="Times New Roman" w:hAnsi="Times New Roman" w:cs="Times New Roman"/>
          <w:sz w:val="28"/>
          <w:szCs w:val="28"/>
        </w:rPr>
        <w:t>»</w:t>
      </w:r>
      <w:r w:rsidRPr="006B7C16">
        <w:rPr>
          <w:rFonts w:ascii="Times New Roman" w:hAnsi="Times New Roman" w:cs="Times New Roman"/>
          <w:sz w:val="28"/>
          <w:szCs w:val="28"/>
        </w:rPr>
        <w:t>.</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 xml:space="preserve">Возмещение вреда, причиняемого автомобильным дорогам </w:t>
      </w:r>
      <w:r w:rsidR="005D5CB6" w:rsidRPr="006B7C16">
        <w:rPr>
          <w:rFonts w:ascii="Times New Roman" w:hAnsi="Times New Roman" w:cs="Times New Roman"/>
          <w:sz w:val="28"/>
          <w:szCs w:val="28"/>
        </w:rPr>
        <w:t xml:space="preserve">общего пользования регионального или межмуниципального значения Астраханской области </w:t>
      </w:r>
      <w:proofErr w:type="gramStart"/>
      <w:r w:rsidR="00E04EFD" w:rsidRPr="006B7C16">
        <w:rPr>
          <w:rFonts w:ascii="Times New Roman" w:hAnsi="Times New Roman" w:cs="Times New Roman"/>
          <w:sz w:val="28"/>
          <w:szCs w:val="28"/>
        </w:rPr>
        <w:t xml:space="preserve">тяжеловесным </w:t>
      </w:r>
      <w:r w:rsidRPr="006B7C16">
        <w:rPr>
          <w:rFonts w:ascii="Times New Roman" w:hAnsi="Times New Roman" w:cs="Times New Roman"/>
          <w:sz w:val="28"/>
          <w:szCs w:val="28"/>
        </w:rPr>
        <w:t>транспортным средством</w:t>
      </w:r>
      <w:proofErr w:type="gramEnd"/>
      <w:r w:rsidR="00E04EFD" w:rsidRPr="006B7C16">
        <w:rPr>
          <w:rFonts w:ascii="Times New Roman" w:hAnsi="Times New Roman" w:cs="Times New Roman"/>
          <w:sz w:val="28"/>
          <w:szCs w:val="28"/>
        </w:rPr>
        <w:t xml:space="preserve"> </w:t>
      </w:r>
      <w:r w:rsidRPr="006B7C16">
        <w:rPr>
          <w:rFonts w:ascii="Times New Roman" w:hAnsi="Times New Roman" w:cs="Times New Roman"/>
          <w:sz w:val="28"/>
          <w:szCs w:val="28"/>
        </w:rPr>
        <w:t>оплачивается по реквизитам:</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 xml:space="preserve">получатель: ИНН 3015095508 КПП 301501001 УФК АО Астраханской области (ГКУ АО </w:t>
      </w:r>
      <w:r w:rsidR="00CB1502" w:rsidRPr="006B7C16">
        <w:rPr>
          <w:rFonts w:ascii="Times New Roman" w:hAnsi="Times New Roman" w:cs="Times New Roman"/>
          <w:sz w:val="28"/>
          <w:szCs w:val="28"/>
        </w:rPr>
        <w:t>«</w:t>
      </w:r>
      <w:proofErr w:type="spellStart"/>
      <w:r w:rsidRPr="006B7C16">
        <w:rPr>
          <w:rFonts w:ascii="Times New Roman" w:hAnsi="Times New Roman" w:cs="Times New Roman"/>
          <w:sz w:val="28"/>
          <w:szCs w:val="28"/>
        </w:rPr>
        <w:t>Астраханьавтодор</w:t>
      </w:r>
      <w:proofErr w:type="spellEnd"/>
      <w:r w:rsidR="00CB1502" w:rsidRPr="006B7C16">
        <w:rPr>
          <w:rFonts w:ascii="Times New Roman" w:hAnsi="Times New Roman" w:cs="Times New Roman"/>
          <w:sz w:val="28"/>
          <w:szCs w:val="28"/>
        </w:rPr>
        <w:t>»</w:t>
      </w:r>
      <w:r w:rsidRPr="006B7C16">
        <w:rPr>
          <w:rFonts w:ascii="Times New Roman" w:hAnsi="Times New Roman" w:cs="Times New Roman"/>
          <w:sz w:val="28"/>
          <w:szCs w:val="28"/>
        </w:rPr>
        <w:t>)</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банк получатель: ГРКЦ ГУ Банка России по АО г. Астрахань</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БИК 041203001</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ОКТМО 12701000 Сч</w:t>
      </w:r>
      <w:r w:rsidR="00CB1502" w:rsidRPr="006B7C16">
        <w:rPr>
          <w:rFonts w:ascii="Times New Roman" w:hAnsi="Times New Roman" w:cs="Times New Roman"/>
          <w:sz w:val="28"/>
          <w:szCs w:val="28"/>
        </w:rPr>
        <w:t>ет</w:t>
      </w:r>
      <w:r w:rsidRPr="006B7C16">
        <w:rPr>
          <w:rFonts w:ascii="Times New Roman" w:hAnsi="Times New Roman" w:cs="Times New Roman"/>
          <w:sz w:val="28"/>
          <w:szCs w:val="28"/>
        </w:rPr>
        <w:t xml:space="preserve"> 40101810400000010009</w:t>
      </w:r>
    </w:p>
    <w:p w:rsidR="008558EC" w:rsidRPr="006B7C16" w:rsidRDefault="008558EC" w:rsidP="005155D4">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hAnsi="Times New Roman" w:cs="Times New Roman"/>
          <w:sz w:val="28"/>
          <w:szCs w:val="28"/>
        </w:rPr>
        <w:t>код дохода 01711637020020000140 (ущерб).</w:t>
      </w:r>
    </w:p>
    <w:p w:rsidR="00CC2246" w:rsidRPr="006B7C16" w:rsidRDefault="00CC2246" w:rsidP="005173CF">
      <w:pPr>
        <w:autoSpaceDE w:val="0"/>
        <w:autoSpaceDN w:val="0"/>
        <w:adjustRightInd w:val="0"/>
        <w:spacing w:after="0" w:line="240" w:lineRule="auto"/>
        <w:jc w:val="center"/>
        <w:rPr>
          <w:rFonts w:ascii="Times New Roman" w:eastAsia="Calibri" w:hAnsi="Times New Roman" w:cs="Times New Roman"/>
          <w:sz w:val="28"/>
          <w:szCs w:val="28"/>
        </w:rPr>
      </w:pPr>
    </w:p>
    <w:p w:rsidR="00322DDC" w:rsidRPr="006B7C16" w:rsidRDefault="00322DDC" w:rsidP="002F500E">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2.8.</w:t>
      </w:r>
      <w:r w:rsidR="000416B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Правовые основания для предоставления </w:t>
      </w:r>
      <w:r w:rsidR="001C4480"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w:t>
      </w:r>
    </w:p>
    <w:p w:rsidR="006B514A" w:rsidRPr="006B7C16" w:rsidRDefault="006B514A" w:rsidP="005173CF">
      <w:pPr>
        <w:autoSpaceDE w:val="0"/>
        <w:autoSpaceDN w:val="0"/>
        <w:adjustRightInd w:val="0"/>
        <w:spacing w:after="0" w:line="240" w:lineRule="auto"/>
        <w:jc w:val="center"/>
        <w:rPr>
          <w:rFonts w:ascii="Times New Roman" w:eastAsia="Calibri" w:hAnsi="Times New Roman" w:cs="Times New Roman"/>
          <w:sz w:val="28"/>
          <w:szCs w:val="28"/>
        </w:rPr>
      </w:pP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Предоставление государственной услуги осуществляется в соответствии с:</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Конституцией Российской Федерации («Российская газета», 1993, №</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237);</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Налоговым кодексом Российской Федерации (часть 2) («Собрание законодательства Российской Федерации», 2000, </w:t>
      </w:r>
      <w:r w:rsidR="00293375" w:rsidRPr="006B7C16">
        <w:rPr>
          <w:rFonts w:ascii="Times New Roman" w:eastAsia="Calibri" w:hAnsi="Times New Roman" w:cs="Times New Roman"/>
          <w:sz w:val="28"/>
          <w:szCs w:val="28"/>
        </w:rPr>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32, ст.</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3340);</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Бюджетным кодексом Российской Федерации (</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1998, </w:t>
      </w:r>
      <w:r w:rsidR="00293375" w:rsidRPr="006B7C16">
        <w:rPr>
          <w:rFonts w:ascii="Times New Roman" w:eastAsia="Calibri" w:hAnsi="Times New Roman" w:cs="Times New Roman"/>
          <w:sz w:val="28"/>
          <w:szCs w:val="28"/>
        </w:rPr>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31, ст.</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3823)</w:t>
      </w:r>
      <w:r w:rsidR="00293375"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1C4480"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Федеральным законом от 10.12.1995 </w:t>
      </w:r>
      <w:r w:rsidR="00293375"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196-ФЗ </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безопасности дорожного движения</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1995,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50</w:t>
      </w:r>
      <w:r w:rsidR="00293375" w:rsidRPr="006B7C16">
        <w:rPr>
          <w:rFonts w:ascii="Times New Roman" w:eastAsia="Calibri" w:hAnsi="Times New Roman" w:cs="Times New Roman"/>
          <w:sz w:val="28"/>
          <w:szCs w:val="28"/>
        </w:rPr>
        <w:t>, ст.</w:t>
      </w:r>
      <w:r w:rsidR="00C124B5" w:rsidRPr="006B7C16">
        <w:rPr>
          <w:rFonts w:ascii="Times New Roman" w:eastAsia="Calibri" w:hAnsi="Times New Roman" w:cs="Times New Roman"/>
          <w:sz w:val="28"/>
          <w:szCs w:val="28"/>
        </w:rPr>
        <w:t> </w:t>
      </w:r>
      <w:r w:rsidR="00293375" w:rsidRPr="006B7C16">
        <w:rPr>
          <w:rFonts w:ascii="Times New Roman" w:eastAsia="Calibri" w:hAnsi="Times New Roman" w:cs="Times New Roman"/>
          <w:sz w:val="28"/>
          <w:szCs w:val="28"/>
        </w:rPr>
        <w:t>4873</w:t>
      </w:r>
      <w:r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Федеральным законом от 08.11.2007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257-ФЗ </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2933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2007, </w:t>
      </w:r>
      <w:r w:rsidR="00293375"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00293375" w:rsidRPr="006B7C16">
        <w:rPr>
          <w:rFonts w:ascii="Times New Roman" w:eastAsia="Calibri" w:hAnsi="Times New Roman" w:cs="Times New Roman"/>
          <w:sz w:val="28"/>
          <w:szCs w:val="28"/>
        </w:rPr>
        <w:t>46, ст.</w:t>
      </w:r>
      <w:r w:rsidR="00C124B5" w:rsidRPr="006B7C16">
        <w:rPr>
          <w:rFonts w:ascii="Times New Roman" w:eastAsia="Calibri" w:hAnsi="Times New Roman" w:cs="Times New Roman"/>
          <w:sz w:val="28"/>
          <w:szCs w:val="28"/>
        </w:rPr>
        <w:t> </w:t>
      </w:r>
      <w:r w:rsidR="00293375" w:rsidRPr="006B7C16">
        <w:rPr>
          <w:rFonts w:ascii="Times New Roman" w:eastAsia="Calibri" w:hAnsi="Times New Roman" w:cs="Times New Roman"/>
          <w:sz w:val="28"/>
          <w:szCs w:val="28"/>
        </w:rPr>
        <w:t>5553</w:t>
      </w:r>
      <w:r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Федеральным законом от 27.07.2010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210-ФЗ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Об организации предоставления государственных и муниципальных услуг</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2010,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31, ст.</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4179);</w:t>
      </w:r>
    </w:p>
    <w:p w:rsidR="00322DDC"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 Федеральным законом от 06.04.2011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63-ФЗ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Об электронной подписи</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2011,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15, ст. 2036);</w:t>
      </w:r>
    </w:p>
    <w:p w:rsidR="00A705B2" w:rsidRPr="006B7C16" w:rsidRDefault="00A705B2"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постановлением Правительства Российской Федерации от 23.10.1993 № 1090 «О правилах дорожного движения» («Собрание актов Президента и Правительства Российской Федерации», 1993, № 47, ст. 4531);</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Российской Федерации от 16.11.2009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934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FE266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2009, </w:t>
      </w:r>
      <w:r w:rsidR="00FE266C"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47 ст.</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5673);</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Российской Федерации от 25.06.2012 </w:t>
      </w:r>
      <w:r w:rsidR="001D565E" w:rsidRPr="006B7C16">
        <w:rPr>
          <w:rFonts w:ascii="Times New Roman" w:eastAsia="Calibri" w:hAnsi="Times New Roman" w:cs="Times New Roman"/>
          <w:sz w:val="28"/>
          <w:szCs w:val="28"/>
        </w:rPr>
        <w:t>№</w:t>
      </w:r>
      <w:r w:rsidR="00C124B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634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2012, </w:t>
      </w:r>
      <w:r w:rsidR="00BE32FD"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27, ст.</w:t>
      </w:r>
      <w:r w:rsidR="00BE32FD"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3744)</w:t>
      </w:r>
      <w:r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Российской Федерации от 16.08.2012 </w:t>
      </w:r>
      <w:r w:rsidR="001D565E"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840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r w:rsidR="001D565E" w:rsidRPr="006B7C16">
        <w:rPr>
          <w:rFonts w:ascii="Times New Roman" w:eastAsia="Calibri" w:hAnsi="Times New Roman" w:cs="Times New Roman"/>
          <w:sz w:val="28"/>
          <w:szCs w:val="28"/>
        </w:rPr>
        <w:t>«</w:t>
      </w:r>
      <w:proofErr w:type="spellStart"/>
      <w:r w:rsidRPr="006B7C16">
        <w:rPr>
          <w:rFonts w:ascii="Times New Roman" w:eastAsia="Calibri" w:hAnsi="Times New Roman" w:cs="Times New Roman"/>
          <w:sz w:val="28"/>
          <w:szCs w:val="28"/>
        </w:rPr>
        <w:t>Росатом</w:t>
      </w:r>
      <w:proofErr w:type="spellEnd"/>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и ее должностных лиц</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Собрание законодательства Российской Федерации</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2012, </w:t>
      </w:r>
      <w:r w:rsidR="001D565E"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35, ст.</w:t>
      </w:r>
      <w:r w:rsidR="00BE32F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4829);</w:t>
      </w:r>
    </w:p>
    <w:p w:rsidR="00322DDC" w:rsidRPr="006B7C16" w:rsidRDefault="00BE32FD"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00322DDC" w:rsidRPr="006B7C16">
        <w:rPr>
          <w:rFonts w:ascii="Times New Roman" w:eastAsia="Calibri" w:hAnsi="Times New Roman" w:cs="Times New Roman"/>
          <w:sz w:val="28"/>
          <w:szCs w:val="28"/>
        </w:rPr>
        <w:t xml:space="preserve">остановлением Правительства Российской Федерации от 25.08.2012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w:t>
      </w:r>
      <w:r w:rsidR="00322DDC" w:rsidRPr="006B7C16">
        <w:rPr>
          <w:rFonts w:ascii="Times New Roman" w:eastAsia="Calibri" w:hAnsi="Times New Roman" w:cs="Times New Roman"/>
          <w:sz w:val="28"/>
          <w:szCs w:val="28"/>
        </w:rPr>
        <w:t xml:space="preserve">852 </w:t>
      </w:r>
      <w:r w:rsidR="001D565E" w:rsidRPr="006B7C16">
        <w:rPr>
          <w:rFonts w:ascii="Times New Roman" w:eastAsia="Calibri" w:hAnsi="Times New Roman" w:cs="Times New Roman"/>
          <w:sz w:val="28"/>
          <w:szCs w:val="28"/>
        </w:rPr>
        <w:t>«</w:t>
      </w:r>
      <w:r w:rsidR="00322DDC" w:rsidRPr="006B7C16">
        <w:rPr>
          <w:rFonts w:ascii="Times New Roman" w:eastAsia="Calibri" w:hAnsi="Times New Roman" w:cs="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w:t>
      </w:r>
      <w:r w:rsidR="00322DDC" w:rsidRPr="006B7C16">
        <w:rPr>
          <w:rFonts w:ascii="Times New Roman" w:eastAsia="Calibri" w:hAnsi="Times New Roman" w:cs="Times New Roman"/>
          <w:sz w:val="28"/>
          <w:szCs w:val="28"/>
        </w:rPr>
        <w:lastRenderedPageBreak/>
        <w:t>ных услуг</w:t>
      </w:r>
      <w:r w:rsidR="001D565E" w:rsidRPr="006B7C16">
        <w:rPr>
          <w:rFonts w:ascii="Times New Roman" w:eastAsia="Calibri" w:hAnsi="Times New Roman" w:cs="Times New Roman"/>
          <w:sz w:val="28"/>
          <w:szCs w:val="28"/>
        </w:rPr>
        <w:t>»</w:t>
      </w:r>
      <w:r w:rsidR="00322DDC" w:rsidRPr="006B7C16">
        <w:rPr>
          <w:rFonts w:ascii="Times New Roman" w:eastAsia="Calibri" w:hAnsi="Times New Roman" w:cs="Times New Roman"/>
          <w:sz w:val="28"/>
          <w:szCs w:val="28"/>
        </w:rPr>
        <w:t xml:space="preserve"> (</w:t>
      </w:r>
      <w:r w:rsidR="001D565E" w:rsidRPr="006B7C16">
        <w:rPr>
          <w:rFonts w:ascii="Times New Roman" w:eastAsia="Calibri" w:hAnsi="Times New Roman" w:cs="Times New Roman"/>
          <w:sz w:val="28"/>
          <w:szCs w:val="28"/>
        </w:rPr>
        <w:t>«</w:t>
      </w:r>
      <w:r w:rsidR="00322DDC" w:rsidRPr="006B7C16">
        <w:rPr>
          <w:rFonts w:ascii="Times New Roman" w:eastAsia="Calibri" w:hAnsi="Times New Roman" w:cs="Times New Roman"/>
          <w:sz w:val="28"/>
          <w:szCs w:val="28"/>
        </w:rPr>
        <w:t>Собрание законодательства Российской Федерации</w:t>
      </w:r>
      <w:r w:rsidR="001D565E" w:rsidRPr="006B7C16">
        <w:rPr>
          <w:rFonts w:ascii="Times New Roman" w:eastAsia="Calibri" w:hAnsi="Times New Roman" w:cs="Times New Roman"/>
          <w:sz w:val="28"/>
          <w:szCs w:val="28"/>
        </w:rPr>
        <w:t>»</w:t>
      </w:r>
      <w:r w:rsidR="00322DDC" w:rsidRPr="006B7C16">
        <w:rPr>
          <w:rFonts w:ascii="Times New Roman" w:eastAsia="Calibri" w:hAnsi="Times New Roman" w:cs="Times New Roman"/>
          <w:sz w:val="28"/>
          <w:szCs w:val="28"/>
        </w:rPr>
        <w:t xml:space="preserve">, 2012,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w:t>
      </w:r>
      <w:r w:rsidR="00322DDC" w:rsidRPr="006B7C16">
        <w:rPr>
          <w:rFonts w:ascii="Times New Roman" w:eastAsia="Calibri" w:hAnsi="Times New Roman" w:cs="Times New Roman"/>
          <w:sz w:val="28"/>
          <w:szCs w:val="28"/>
        </w:rPr>
        <w:t>36, ст.</w:t>
      </w:r>
      <w:r w:rsidRPr="006B7C16">
        <w:rPr>
          <w:rFonts w:ascii="Times New Roman" w:eastAsia="Calibri" w:hAnsi="Times New Roman" w:cs="Times New Roman"/>
          <w:sz w:val="28"/>
          <w:szCs w:val="28"/>
        </w:rPr>
        <w:t> </w:t>
      </w:r>
      <w:r w:rsidR="00322DDC" w:rsidRPr="006B7C16">
        <w:rPr>
          <w:rFonts w:ascii="Times New Roman" w:eastAsia="Calibri" w:hAnsi="Times New Roman" w:cs="Times New Roman"/>
          <w:sz w:val="28"/>
          <w:szCs w:val="28"/>
        </w:rPr>
        <w:t>4903);</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риказом Министерства транспорта Российской Федерации от 24.07.2012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258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Российская газета</w:t>
      </w:r>
      <w:r w:rsidR="001D565E"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2012, </w:t>
      </w:r>
      <w:r w:rsidR="001D565E"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265);</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001D565E"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Астраханской области от 27.01.2010 </w:t>
      </w:r>
      <w:r w:rsidR="001D565E"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22-П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Об утверждении показателей размера вреда, причиняемого транспортными средствами, осуществляющими перевозки тяжеловесных грузов по автомобильным дорогам регионального и межмуниципального значения в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Сборник законов и нормативных правовых актов Астраханской области</w:t>
      </w:r>
      <w:r w:rsidR="006B514A" w:rsidRPr="006B7C16">
        <w:rPr>
          <w:rFonts w:ascii="Times New Roman" w:eastAsia="Calibri" w:hAnsi="Times New Roman" w:cs="Times New Roman"/>
          <w:sz w:val="28"/>
          <w:szCs w:val="28"/>
        </w:rPr>
        <w:t>», 2010, №</w:t>
      </w:r>
      <w:r w:rsidR="00BE32FD" w:rsidRPr="006B7C16">
        <w:rPr>
          <w:rFonts w:ascii="Times New Roman" w:eastAsia="Calibri" w:hAnsi="Times New Roman" w:cs="Times New Roman"/>
          <w:sz w:val="28"/>
          <w:szCs w:val="28"/>
        </w:rPr>
        <w:t> </w:t>
      </w:r>
      <w:r w:rsidR="006B514A" w:rsidRPr="006B7C16">
        <w:rPr>
          <w:rFonts w:ascii="Times New Roman" w:eastAsia="Calibri" w:hAnsi="Times New Roman" w:cs="Times New Roman"/>
          <w:sz w:val="28"/>
          <w:szCs w:val="28"/>
        </w:rPr>
        <w:t>5</w:t>
      </w:r>
      <w:r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BE32FD" w:rsidRPr="006B7C16">
        <w:rPr>
          <w:rFonts w:ascii="Times New Roman" w:eastAsia="Calibri" w:hAnsi="Times New Roman" w:cs="Times New Roman"/>
          <w:sz w:val="28"/>
          <w:szCs w:val="28"/>
        </w:rPr>
        <w:t> </w:t>
      </w:r>
      <w:r w:rsidR="006B514A"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Астраханской области от 30.09.2010 </w:t>
      </w:r>
      <w:r w:rsidR="006B514A"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427-П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порядке разработки и утверждения административных регламентов предоставления государственных услуг</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Сборник законов и нормативных правовых актов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2010, </w:t>
      </w:r>
      <w:r w:rsidR="006B514A"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43)</w:t>
      </w:r>
      <w:r w:rsidR="00E336CA" w:rsidRPr="006B7C16">
        <w:rPr>
          <w:rFonts w:ascii="Times New Roman" w:eastAsia="Calibri" w:hAnsi="Times New Roman" w:cs="Times New Roman"/>
          <w:sz w:val="28"/>
          <w:szCs w:val="28"/>
        </w:rPr>
        <w:t>;</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006B514A"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Астраханской области от 15.12.2011 </w:t>
      </w:r>
      <w:r w:rsidR="006B514A"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565-П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предоставлении государственных и муниципальных услуг в многофункциональных центрах предоставления государственных и муниципальных услуг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Сборник законов и нормативных правовых актов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2011, </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57);</w:t>
      </w:r>
    </w:p>
    <w:p w:rsidR="00322DDC" w:rsidRPr="006B7C16" w:rsidRDefault="00322DDC"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006B514A"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 xml:space="preserve">остановлением Правительства Астраханской области от 30.12.2011 </w:t>
      </w:r>
      <w:r w:rsidR="006B514A"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657-П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Порядке предоставления и получения документов и информации путем межведомственного информационного взаимодействия при предоставлении государственных услуг в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Сборник законов и нормативных правовых актов Астраханской области</w:t>
      </w:r>
      <w:r w:rsidR="006B514A"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2012, </w:t>
      </w:r>
      <w:r w:rsidR="006B514A"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1</w:t>
      </w:r>
      <w:r w:rsidR="006B514A" w:rsidRPr="006B7C16">
        <w:rPr>
          <w:rFonts w:ascii="Times New Roman" w:eastAsia="Calibri" w:hAnsi="Times New Roman" w:cs="Times New Roman"/>
          <w:sz w:val="28"/>
          <w:szCs w:val="28"/>
        </w:rPr>
        <w:t>);</w:t>
      </w:r>
    </w:p>
    <w:p w:rsidR="006B514A" w:rsidRPr="006B7C16" w:rsidRDefault="006B514A" w:rsidP="008A4A3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7B2279" w:rsidRPr="006B7C16">
        <w:rPr>
          <w:rFonts w:ascii="Times New Roman" w:eastAsia="Calibri" w:hAnsi="Times New Roman" w:cs="Times New Roman"/>
          <w:sz w:val="28"/>
          <w:szCs w:val="28"/>
        </w:rPr>
        <w:t> </w:t>
      </w:r>
      <w:hyperlink r:id="rId13" w:history="1">
        <w:r w:rsidRPr="006B7C16">
          <w:rPr>
            <w:rFonts w:ascii="Times New Roman" w:eastAsia="Calibri" w:hAnsi="Times New Roman" w:cs="Times New Roman"/>
            <w:sz w:val="28"/>
            <w:szCs w:val="28"/>
          </w:rPr>
          <w:t>постановлением</w:t>
        </w:r>
      </w:hyperlink>
      <w:r w:rsidRPr="006B7C16">
        <w:rPr>
          <w:rFonts w:ascii="Times New Roman" w:eastAsia="Calibri" w:hAnsi="Times New Roman" w:cs="Times New Roman"/>
          <w:sz w:val="28"/>
          <w:szCs w:val="28"/>
        </w:rPr>
        <w:t xml:space="preserve"> Правительства Астраханской области от 31.10.2016</w:t>
      </w:r>
      <w:r w:rsidR="007B2279"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w:t>
      </w:r>
      <w:r w:rsidR="007B2279" w:rsidRPr="006B7C16">
        <w:rPr>
          <w:rFonts w:ascii="Times New Roman" w:hAnsi="Times New Roman" w:cs="Times New Roman"/>
          <w:sz w:val="28"/>
          <w:szCs w:val="28"/>
        </w:rPr>
        <w:t> </w:t>
      </w:r>
      <w:r w:rsidRPr="006B7C16">
        <w:rPr>
          <w:rFonts w:ascii="Times New Roman" w:eastAsia="Calibri" w:hAnsi="Times New Roman" w:cs="Times New Roman"/>
          <w:sz w:val="28"/>
          <w:szCs w:val="28"/>
        </w:rPr>
        <w:t>381-П «О министерстве строительства и жилищно-коммунального хозяйства Астраханской области» («</w:t>
      </w:r>
      <w:r w:rsidRPr="006B7C16">
        <w:rPr>
          <w:rFonts w:ascii="Times New Roman" w:eastAsia="Calibri" w:hAnsi="Times New Roman" w:cs="Times New Roman"/>
          <w:sz w:val="28"/>
          <w:szCs w:val="28"/>
          <w:lang w:eastAsia="ru-RU"/>
        </w:rPr>
        <w:t>Сборник законов и нормативных правовых актов Астраханской области», 2016, №</w:t>
      </w:r>
      <w:r w:rsidR="007B2279" w:rsidRPr="006B7C16">
        <w:rPr>
          <w:rFonts w:ascii="Times New Roman" w:eastAsia="Calibri" w:hAnsi="Times New Roman" w:cs="Times New Roman"/>
          <w:sz w:val="28"/>
          <w:szCs w:val="28"/>
          <w:lang w:eastAsia="ru-RU"/>
        </w:rPr>
        <w:t> </w:t>
      </w:r>
      <w:r w:rsidRPr="006B7C16">
        <w:rPr>
          <w:rFonts w:ascii="Times New Roman" w:eastAsia="Calibri" w:hAnsi="Times New Roman" w:cs="Times New Roman"/>
          <w:sz w:val="28"/>
          <w:szCs w:val="28"/>
          <w:lang w:eastAsia="ru-RU"/>
        </w:rPr>
        <w:t>44</w:t>
      </w:r>
      <w:r w:rsidRPr="006B7C16">
        <w:rPr>
          <w:rFonts w:ascii="Times New Roman" w:eastAsia="Calibri" w:hAnsi="Times New Roman" w:cs="Times New Roman"/>
          <w:sz w:val="28"/>
          <w:szCs w:val="28"/>
        </w:rPr>
        <w:t>).</w:t>
      </w:r>
    </w:p>
    <w:p w:rsidR="00826DA7" w:rsidRPr="006B7C16" w:rsidRDefault="00826DA7" w:rsidP="005173CF">
      <w:pPr>
        <w:autoSpaceDE w:val="0"/>
        <w:autoSpaceDN w:val="0"/>
        <w:adjustRightInd w:val="0"/>
        <w:spacing w:after="0" w:line="240" w:lineRule="auto"/>
        <w:ind w:firstLine="540"/>
        <w:jc w:val="center"/>
        <w:rPr>
          <w:rFonts w:ascii="Times New Roman" w:eastAsia="Calibri" w:hAnsi="Times New Roman" w:cs="Times New Roman"/>
          <w:sz w:val="28"/>
          <w:szCs w:val="28"/>
        </w:rPr>
      </w:pPr>
    </w:p>
    <w:p w:rsidR="006B514A" w:rsidRPr="006B7C16" w:rsidRDefault="006B514A" w:rsidP="008E0485">
      <w:pPr>
        <w:suppressAutoHyphens/>
        <w:autoSpaceDE w:val="0"/>
        <w:autoSpaceDN w:val="0"/>
        <w:adjustRightInd w:val="0"/>
        <w:spacing w:line="240" w:lineRule="auto"/>
        <w:contextualSpacing/>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2.9.</w:t>
      </w:r>
      <w:r w:rsidR="00E336C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Требования к помещениям, в которых предоставляется </w:t>
      </w:r>
      <w:r w:rsidR="00E336CA" w:rsidRPr="006B7C16">
        <w:rPr>
          <w:rFonts w:ascii="Times New Roman" w:eastAsia="Calibri" w:hAnsi="Times New Roman" w:cs="Times New Roman"/>
          <w:sz w:val="28"/>
          <w:szCs w:val="28"/>
        </w:rPr>
        <w:t>государственная</w:t>
      </w:r>
      <w:r w:rsidR="002F500E"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услуга, к залу ожидания, местам для заполнения запросов о предоставлении</w:t>
      </w:r>
      <w:r w:rsidR="008E0485" w:rsidRPr="006B7C16">
        <w:rPr>
          <w:rFonts w:ascii="Times New Roman" w:eastAsia="Calibri" w:hAnsi="Times New Roman" w:cs="Times New Roman"/>
          <w:sz w:val="28"/>
          <w:szCs w:val="28"/>
        </w:rPr>
        <w:t xml:space="preserve"> </w:t>
      </w:r>
      <w:r w:rsidR="00E336CA"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 информационным стендам с образцами их</w:t>
      </w:r>
      <w:r w:rsidR="002F500E" w:rsidRPr="006B7C16">
        <w:rPr>
          <w:rFonts w:ascii="Times New Roman" w:eastAsia="Calibri" w:hAnsi="Times New Roman" w:cs="Times New Roman"/>
          <w:sz w:val="28"/>
          <w:szCs w:val="28"/>
        </w:rPr>
        <w:t xml:space="preserve"> з</w:t>
      </w:r>
      <w:r w:rsidRPr="006B7C16">
        <w:rPr>
          <w:rFonts w:ascii="Times New Roman" w:eastAsia="Calibri" w:hAnsi="Times New Roman" w:cs="Times New Roman"/>
          <w:sz w:val="28"/>
          <w:szCs w:val="28"/>
        </w:rPr>
        <w:t>аполнения и перечнем документов, необходимых для предоставления</w:t>
      </w:r>
      <w:r w:rsidR="008E0485" w:rsidRPr="006B7C16">
        <w:rPr>
          <w:rFonts w:ascii="Times New Roman" w:eastAsia="Calibri" w:hAnsi="Times New Roman" w:cs="Times New Roman"/>
          <w:sz w:val="28"/>
          <w:szCs w:val="28"/>
        </w:rPr>
        <w:t xml:space="preserve"> </w:t>
      </w:r>
      <w:r w:rsidR="00E336CA" w:rsidRPr="006B7C16">
        <w:rPr>
          <w:rFonts w:ascii="Times New Roman" w:eastAsia="Calibri" w:hAnsi="Times New Roman" w:cs="Times New Roman"/>
          <w:sz w:val="28"/>
          <w:szCs w:val="28"/>
        </w:rPr>
        <w:t xml:space="preserve">государственной </w:t>
      </w:r>
      <w:r w:rsidRPr="006B7C16">
        <w:rPr>
          <w:rFonts w:ascii="Times New Roman" w:eastAsia="Calibri" w:hAnsi="Times New Roman" w:cs="Times New Roman"/>
          <w:sz w:val="28"/>
          <w:szCs w:val="28"/>
        </w:rPr>
        <w:t>услуги, в том числе к обеспечению доступности</w:t>
      </w:r>
      <w:r w:rsidR="008E0485" w:rsidRPr="006B7C16">
        <w:rPr>
          <w:rFonts w:ascii="Times New Roman" w:eastAsia="Calibri" w:hAnsi="Times New Roman" w:cs="Times New Roman"/>
          <w:sz w:val="28"/>
          <w:szCs w:val="28"/>
        </w:rPr>
        <w:t xml:space="preserve"> </w:t>
      </w:r>
      <w:r w:rsidR="00D949F2" w:rsidRPr="006B7C16">
        <w:rPr>
          <w:rFonts w:ascii="Times New Roman" w:eastAsia="Calibri" w:hAnsi="Times New Roman" w:cs="Times New Roman"/>
          <w:sz w:val="28"/>
          <w:szCs w:val="28"/>
        </w:rPr>
        <w:t>д</w:t>
      </w:r>
      <w:r w:rsidRPr="006B7C16">
        <w:rPr>
          <w:rFonts w:ascii="Times New Roman" w:eastAsia="Calibri" w:hAnsi="Times New Roman" w:cs="Times New Roman"/>
          <w:sz w:val="28"/>
          <w:szCs w:val="28"/>
        </w:rPr>
        <w:t>ля инвалидов указанных объектов в соответствии с законодательством</w:t>
      </w:r>
      <w:r w:rsidR="008E0485"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Российской Федерации о социальной защите инвалидов</w:t>
      </w:r>
    </w:p>
    <w:p w:rsidR="006B514A" w:rsidRPr="006B7C16" w:rsidRDefault="006B514A" w:rsidP="005173CF">
      <w:pPr>
        <w:autoSpaceDE w:val="0"/>
        <w:autoSpaceDN w:val="0"/>
        <w:adjustRightInd w:val="0"/>
        <w:spacing w:after="0" w:line="240" w:lineRule="auto"/>
        <w:ind w:firstLine="540"/>
        <w:jc w:val="center"/>
        <w:rPr>
          <w:rFonts w:ascii="Times New Roman" w:eastAsia="Calibri" w:hAnsi="Times New Roman" w:cs="Times New Roman"/>
          <w:sz w:val="28"/>
          <w:szCs w:val="28"/>
        </w:rPr>
      </w:pP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В помещении министерства отводятся места для ожидания приема, ожидания в очереди при подаче заявления, получения информации и заполнения документов.</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 xml:space="preserve">Помещения для непосредственного взаимодействия должностных лиц </w:t>
      </w:r>
      <w:r w:rsidR="000B417A"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с заявителями соответствуют комфортным условиям для заявителей и оборудуются информационными табличками.</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w:t>
      </w:r>
      <w:proofErr w:type="spellStart"/>
      <w:r w:rsidRPr="006B7C16">
        <w:rPr>
          <w:rFonts w:ascii="Times New Roman" w:eastAsia="Calibri" w:hAnsi="Times New Roman" w:cs="Times New Roman"/>
          <w:sz w:val="28"/>
          <w:szCs w:val="28"/>
        </w:rPr>
        <w:t>банкетками</w:t>
      </w:r>
      <w:proofErr w:type="spellEnd"/>
      <w:r w:rsidRPr="006B7C16">
        <w:rPr>
          <w:rFonts w:ascii="Times New Roman" w:eastAsia="Calibri" w:hAnsi="Times New Roman" w:cs="Times New Roman"/>
          <w:sz w:val="28"/>
          <w:szCs w:val="28"/>
        </w:rPr>
        <w:t xml:space="preserve">), столами (стойками), бумагой и </w:t>
      </w:r>
      <w:proofErr w:type="gramStart"/>
      <w:r w:rsidRPr="006B7C16">
        <w:rPr>
          <w:rFonts w:ascii="Times New Roman" w:eastAsia="Calibri" w:hAnsi="Times New Roman" w:cs="Times New Roman"/>
          <w:sz w:val="28"/>
          <w:szCs w:val="28"/>
        </w:rPr>
        <w:t>канцелярскими принадлежностями</w:t>
      </w:r>
      <w:proofErr w:type="gramEnd"/>
      <w:r w:rsidRPr="006B7C16">
        <w:rPr>
          <w:rFonts w:ascii="Times New Roman" w:eastAsia="Calibri" w:hAnsi="Times New Roman" w:cs="Times New Roman"/>
          <w:sz w:val="28"/>
          <w:szCs w:val="28"/>
        </w:rPr>
        <w:t xml:space="preserve"> и формами документов.</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Количество мест для ожидания определяется исходя из фактической нагрузки и возможностей для их размещения в здании, но не менее</w:t>
      </w:r>
      <w:r w:rsidR="009B3ED5" w:rsidRPr="006B7C16">
        <w:rPr>
          <w:rFonts w:ascii="Times New Roman" w:eastAsia="Calibri" w:hAnsi="Times New Roman" w:cs="Times New Roman"/>
          <w:sz w:val="28"/>
          <w:szCs w:val="28"/>
        </w:rPr>
        <w:t xml:space="preserve"> 3</w:t>
      </w:r>
      <w:r w:rsidRPr="006B7C16">
        <w:rPr>
          <w:rFonts w:ascii="Times New Roman" w:eastAsia="Calibri" w:hAnsi="Times New Roman" w:cs="Times New Roman"/>
          <w:sz w:val="28"/>
          <w:szCs w:val="28"/>
        </w:rPr>
        <w:t>.</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Места для получения информации и заполнения документов оборудуются информационными стендами. Информационные стенды должны содержать информацию о порядке предоставления государственной услуги, в том числе образцы заполнения форм заявлений и перечень документов, необходимых для предоставления государственной услуги.</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Визуальная, текстовая и мультимедийная информация о порядке предоставления государственной услуги также размещается на официальном сайте </w:t>
      </w:r>
      <w:r w:rsidR="00775F15" w:rsidRPr="006B7C16">
        <w:rPr>
          <w:rFonts w:ascii="Times New Roman" w:eastAsia="Calibri" w:hAnsi="Times New Roman" w:cs="Times New Roman"/>
          <w:sz w:val="28"/>
          <w:szCs w:val="28"/>
        </w:rPr>
        <w:t>министерства (</w:t>
      </w:r>
      <w:hyperlink r:id="rId14" w:history="1">
        <w:r w:rsidR="00775F15" w:rsidRPr="006B7C16">
          <w:rPr>
            <w:rStyle w:val="a3"/>
            <w:rFonts w:ascii="Times New Roman" w:eastAsia="Calibri" w:hAnsi="Times New Roman" w:cs="Times New Roman"/>
            <w:color w:val="auto"/>
            <w:sz w:val="28"/>
            <w:szCs w:val="28"/>
            <w:u w:val="none"/>
            <w:lang w:val="en-US"/>
          </w:rPr>
          <w:t>www</w:t>
        </w:r>
        <w:r w:rsidR="00775F15" w:rsidRPr="006B7C16">
          <w:rPr>
            <w:rStyle w:val="a3"/>
            <w:rFonts w:ascii="Times New Roman" w:eastAsia="Calibri" w:hAnsi="Times New Roman" w:cs="Times New Roman"/>
            <w:color w:val="auto"/>
            <w:sz w:val="28"/>
            <w:szCs w:val="28"/>
            <w:u w:val="none"/>
          </w:rPr>
          <w:t>.minstroy.astrobl.ru</w:t>
        </w:r>
      </w:hyperlink>
      <w:r w:rsidR="00775F15" w:rsidRPr="006B7C16">
        <w:rPr>
          <w:rFonts w:ascii="Times New Roman" w:eastAsia="Calibri" w:hAnsi="Times New Roman" w:cs="Times New Roman"/>
          <w:sz w:val="28"/>
          <w:szCs w:val="28"/>
        </w:rPr>
        <w:t>)</w:t>
      </w:r>
      <w:r w:rsidR="009B3ED5" w:rsidRPr="006B7C16">
        <w:rPr>
          <w:rFonts w:ascii="Times New Roman" w:eastAsia="Calibri" w:hAnsi="Times New Roman" w:cs="Times New Roman"/>
          <w:sz w:val="28"/>
          <w:szCs w:val="28"/>
        </w:rPr>
        <w:t xml:space="preserve"> </w:t>
      </w:r>
      <w:r w:rsidR="00C659C5">
        <w:rPr>
          <w:rFonts w:ascii="Times New Roman" w:eastAsia="Calibri" w:hAnsi="Times New Roman" w:cs="Times New Roman"/>
          <w:sz w:val="28"/>
          <w:szCs w:val="28"/>
        </w:rPr>
        <w:t xml:space="preserve">в </w:t>
      </w:r>
      <w:r w:rsidR="00775F15" w:rsidRPr="006B7C16">
        <w:rPr>
          <w:rFonts w:ascii="Times New Roman" w:eastAsia="Calibri" w:hAnsi="Times New Roman" w:cs="Times New Roman"/>
          <w:sz w:val="28"/>
          <w:szCs w:val="28"/>
        </w:rPr>
        <w:t xml:space="preserve">сети </w:t>
      </w:r>
      <w:r w:rsidR="005173CF" w:rsidRPr="006B7C16">
        <w:rPr>
          <w:rFonts w:ascii="Times New Roman" w:eastAsia="Calibri" w:hAnsi="Times New Roman" w:cs="Times New Roman"/>
          <w:sz w:val="28"/>
          <w:szCs w:val="28"/>
        </w:rPr>
        <w:t>«</w:t>
      </w:r>
      <w:r w:rsidR="00775F15" w:rsidRPr="006B7C16">
        <w:rPr>
          <w:rFonts w:ascii="Times New Roman" w:eastAsia="Calibri" w:hAnsi="Times New Roman" w:cs="Times New Roman"/>
          <w:sz w:val="28"/>
          <w:szCs w:val="28"/>
        </w:rPr>
        <w:t>Интернет</w:t>
      </w:r>
      <w:r w:rsidR="005173CF" w:rsidRPr="006B7C16">
        <w:rPr>
          <w:rFonts w:ascii="Times New Roman" w:eastAsia="Calibri" w:hAnsi="Times New Roman" w:cs="Times New Roman"/>
          <w:sz w:val="28"/>
          <w:szCs w:val="28"/>
        </w:rPr>
        <w:t>»</w:t>
      </w:r>
      <w:r w:rsidR="00775F15" w:rsidRPr="006B7C16">
        <w:rPr>
          <w:rFonts w:ascii="Times New Roman" w:eastAsia="Calibri" w:hAnsi="Times New Roman" w:cs="Times New Roman"/>
          <w:sz w:val="28"/>
          <w:szCs w:val="28"/>
        </w:rPr>
        <w:t xml:space="preserve"> </w:t>
      </w:r>
      <w:r w:rsidRPr="00EF13D2">
        <w:rPr>
          <w:rFonts w:ascii="Times New Roman" w:eastAsia="Calibri" w:hAnsi="Times New Roman" w:cs="Times New Roman"/>
          <w:sz w:val="28"/>
          <w:szCs w:val="28"/>
        </w:rPr>
        <w:t xml:space="preserve">(далее - официальный сайт </w:t>
      </w:r>
      <w:r w:rsidR="009B3ED5" w:rsidRPr="00EF13D2">
        <w:rPr>
          <w:rFonts w:ascii="Times New Roman" w:eastAsia="Calibri" w:hAnsi="Times New Roman" w:cs="Times New Roman"/>
          <w:sz w:val="28"/>
          <w:szCs w:val="28"/>
        </w:rPr>
        <w:t>министерства</w:t>
      </w:r>
      <w:r w:rsidRPr="00EF13D2">
        <w:rPr>
          <w:rFonts w:ascii="Times New Roman" w:eastAsia="Calibri" w:hAnsi="Times New Roman" w:cs="Times New Roman"/>
          <w:sz w:val="28"/>
          <w:szCs w:val="28"/>
        </w:rPr>
        <w:t>).</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Обеспечиваются условия доступности для инвалидов предоставляемой государственной услуги и помещений, в которых она предоставляется, в соответствии со статьей 15 Федерального закона от 24.11.1995 </w:t>
      </w:r>
      <w:r w:rsidR="009B3ED5" w:rsidRPr="006B7C16">
        <w:rPr>
          <w:rFonts w:ascii="Times New Roman" w:eastAsia="Calibri" w:hAnsi="Times New Roman" w:cs="Times New Roman"/>
          <w:sz w:val="28"/>
          <w:szCs w:val="28"/>
        </w:rPr>
        <w:t>№</w:t>
      </w:r>
      <w:r w:rsidR="001A3065"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 xml:space="preserve">181-ФЗ </w:t>
      </w:r>
      <w:r w:rsidR="009B3ED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 социальной защите инвалидов в Российской Федерации</w:t>
      </w:r>
      <w:r w:rsidR="009B3ED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установленной сфере деятельности.</w:t>
      </w:r>
    </w:p>
    <w:p w:rsidR="00662969" w:rsidRPr="006B7C16" w:rsidRDefault="00662969" w:rsidP="00C659C5">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На стоянке (остановке) автотранспортных средств выделяется не менее 10</w:t>
      </w:r>
      <w:r w:rsidR="006D22BB"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мест (но не менее 1 места) для парковки специальных автотранспортных средств инвалидов. Инвалиды пользуются местами для парковки специальных автотранспортных средств бесплатно.</w:t>
      </w:r>
    </w:p>
    <w:p w:rsidR="009B3ED5" w:rsidRPr="006B7C16" w:rsidRDefault="009B3ED5" w:rsidP="006D22BB">
      <w:pPr>
        <w:autoSpaceDE w:val="0"/>
        <w:autoSpaceDN w:val="0"/>
        <w:adjustRightInd w:val="0"/>
        <w:spacing w:after="0" w:line="240" w:lineRule="auto"/>
        <w:jc w:val="center"/>
        <w:rPr>
          <w:rFonts w:ascii="Times New Roman" w:eastAsia="Calibri" w:hAnsi="Times New Roman" w:cs="Times New Roman"/>
          <w:sz w:val="28"/>
          <w:szCs w:val="28"/>
        </w:rPr>
      </w:pPr>
    </w:p>
    <w:p w:rsidR="009B3ED5" w:rsidRPr="006B7C16" w:rsidRDefault="009B3ED5" w:rsidP="006D22BB">
      <w:pPr>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2.10.</w:t>
      </w:r>
      <w:r w:rsidR="007D48EE"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 xml:space="preserve">Показатели доступности и </w:t>
      </w:r>
      <w:r w:rsidR="00B97FEB" w:rsidRPr="006B7C16">
        <w:rPr>
          <w:rFonts w:ascii="Times New Roman" w:eastAsia="Calibri" w:hAnsi="Times New Roman" w:cs="Times New Roman"/>
          <w:sz w:val="28"/>
          <w:szCs w:val="28"/>
        </w:rPr>
        <w:t>качества государственной услуги</w:t>
      </w:r>
    </w:p>
    <w:p w:rsidR="009B3ED5" w:rsidRPr="006B7C16" w:rsidRDefault="009B3ED5" w:rsidP="006D22BB">
      <w:pPr>
        <w:autoSpaceDE w:val="0"/>
        <w:autoSpaceDN w:val="0"/>
        <w:adjustRightInd w:val="0"/>
        <w:spacing w:after="0" w:line="240" w:lineRule="auto"/>
        <w:jc w:val="center"/>
        <w:rPr>
          <w:rFonts w:ascii="Times New Roman" w:eastAsia="Calibri" w:hAnsi="Times New Roman" w:cs="Times New Roman"/>
          <w:sz w:val="28"/>
          <w:szCs w:val="28"/>
        </w:rPr>
      </w:pPr>
    </w:p>
    <w:p w:rsidR="00B97FEB" w:rsidRPr="006B7C16" w:rsidRDefault="00B97FEB"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2.10.1. Показателями доступности и качества государственной услуги являются:</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835BB8"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своевременное, полное информирование о государственной услуге посредством форм информирования, предусмотренных </w:t>
      </w:r>
      <w:hyperlink r:id="rId15" w:history="1">
        <w:r w:rsidRPr="006B7C16">
          <w:rPr>
            <w:rStyle w:val="a3"/>
            <w:rFonts w:ascii="Times New Roman" w:eastAsia="Calibri" w:hAnsi="Times New Roman" w:cs="Times New Roman"/>
            <w:color w:val="auto"/>
            <w:sz w:val="28"/>
            <w:szCs w:val="28"/>
            <w:u w:val="none"/>
          </w:rPr>
          <w:t>пунктом 8</w:t>
        </w:r>
      </w:hyperlink>
      <w:r w:rsidRPr="006B7C16">
        <w:rPr>
          <w:rFonts w:ascii="Times New Roman" w:eastAsia="Calibri" w:hAnsi="Times New Roman" w:cs="Times New Roman"/>
          <w:sz w:val="28"/>
          <w:szCs w:val="28"/>
        </w:rPr>
        <w:t xml:space="preserve"> </w:t>
      </w:r>
      <w:r w:rsidR="006D22BB" w:rsidRPr="006B7C16">
        <w:rPr>
          <w:rFonts w:ascii="Times New Roman" w:eastAsia="Calibri" w:hAnsi="Times New Roman" w:cs="Times New Roman"/>
          <w:sz w:val="28"/>
          <w:szCs w:val="28"/>
        </w:rPr>
        <w:t>п</w:t>
      </w:r>
      <w:r w:rsidRPr="006B7C16">
        <w:rPr>
          <w:rFonts w:ascii="Times New Roman" w:eastAsia="Calibri" w:hAnsi="Times New Roman" w:cs="Times New Roman"/>
          <w:sz w:val="28"/>
          <w:szCs w:val="28"/>
        </w:rPr>
        <w:t>риложения №</w:t>
      </w:r>
      <w:r w:rsidR="003C46E3"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1 к </w:t>
      </w:r>
      <w:r w:rsidR="003C46E3" w:rsidRPr="006B7C16">
        <w:rPr>
          <w:rFonts w:ascii="Times New Roman" w:eastAsia="Calibri" w:hAnsi="Times New Roman" w:cs="Times New Roman"/>
          <w:sz w:val="28"/>
          <w:szCs w:val="28"/>
        </w:rPr>
        <w:t xml:space="preserve">настоящему </w:t>
      </w:r>
      <w:r w:rsidRPr="006B7C16">
        <w:rPr>
          <w:rFonts w:ascii="Times New Roman" w:eastAsia="Calibri" w:hAnsi="Times New Roman" w:cs="Times New Roman"/>
          <w:sz w:val="28"/>
          <w:szCs w:val="28"/>
        </w:rPr>
        <w:t>административному регламенту;</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соблюдение сроков предоставления государственной услуги и условий ожидания приема;</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обоснованность отказов в приеме </w:t>
      </w:r>
      <w:r w:rsidR="006D22BB" w:rsidRPr="006B7C16">
        <w:rPr>
          <w:rFonts w:ascii="Times New Roman" w:eastAsia="Calibri" w:hAnsi="Times New Roman" w:cs="Times New Roman"/>
          <w:sz w:val="28"/>
          <w:szCs w:val="28"/>
        </w:rPr>
        <w:t>заявления</w:t>
      </w:r>
      <w:r w:rsidRPr="006B7C16">
        <w:rPr>
          <w:rFonts w:ascii="Times New Roman" w:eastAsia="Calibri" w:hAnsi="Times New Roman" w:cs="Times New Roman"/>
          <w:sz w:val="28"/>
          <w:szCs w:val="28"/>
        </w:rPr>
        <w:t>, в предоставлении государственной услуги;</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получение государственной услуги в электронной форме, а также в иных формах по выбору заявителя;</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возможность подачи заявления для получения государственной услуги в МФЦ;</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минимальные количество и продолжительность взаимодействий заявителей и должностных лиц министерства при предоставлении государственной услуги;</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43222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соответствие должностных регламентов должностных лиц министерства административному регламенту в части описания в них административных действий, профессиональных знаний и навыков;</w:t>
      </w:r>
    </w:p>
    <w:p w:rsidR="009B3ED5" w:rsidRPr="006B7C16" w:rsidRDefault="009B3ED5" w:rsidP="006D22BB">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D229C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доступность обращения за предоставлением государственной услуги и предоставления государственной услуги для лиц с ограниченными возможностями здоровья в соответствии с законодательством Российской Федерации.</w:t>
      </w:r>
    </w:p>
    <w:p w:rsidR="00662969" w:rsidRPr="006B7C16" w:rsidRDefault="00662969" w:rsidP="006D22BB">
      <w:pPr>
        <w:autoSpaceDE w:val="0"/>
        <w:autoSpaceDN w:val="0"/>
        <w:adjustRightInd w:val="0"/>
        <w:spacing w:after="0" w:line="240" w:lineRule="auto"/>
        <w:jc w:val="center"/>
        <w:rPr>
          <w:rFonts w:ascii="Times New Roman" w:eastAsia="Calibri" w:hAnsi="Times New Roman" w:cs="Times New Roman"/>
          <w:sz w:val="28"/>
          <w:szCs w:val="28"/>
        </w:rPr>
      </w:pPr>
    </w:p>
    <w:p w:rsidR="0071502E" w:rsidRPr="006B7C16" w:rsidRDefault="0071502E" w:rsidP="001E0546">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2.11.</w:t>
      </w:r>
      <w:r w:rsidR="00D229C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Иные требования, в том числе учитывающие особенности</w:t>
      </w:r>
      <w:r w:rsidR="001E0546"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предоставления государственной услуги в МФЦ и в электронной форме</w:t>
      </w:r>
    </w:p>
    <w:p w:rsidR="0071502E" w:rsidRPr="006B7C16" w:rsidRDefault="0071502E" w:rsidP="006D22BB">
      <w:pPr>
        <w:autoSpaceDE w:val="0"/>
        <w:autoSpaceDN w:val="0"/>
        <w:adjustRightInd w:val="0"/>
        <w:spacing w:after="0" w:line="240" w:lineRule="auto"/>
        <w:jc w:val="center"/>
        <w:rPr>
          <w:rFonts w:ascii="Times New Roman" w:eastAsia="Calibri" w:hAnsi="Times New Roman" w:cs="Times New Roman"/>
          <w:sz w:val="28"/>
          <w:szCs w:val="28"/>
        </w:rPr>
      </w:pPr>
    </w:p>
    <w:p w:rsidR="0071502E" w:rsidRPr="006B7C16" w:rsidRDefault="0071502E"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2.11.1.</w:t>
      </w:r>
      <w:r w:rsidR="009F06A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Предоставление государственной услуги в электронной форме обеспечивает возможность:</w:t>
      </w:r>
    </w:p>
    <w:p w:rsidR="0071502E" w:rsidRPr="006B7C16" w:rsidRDefault="0071502E"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9F06A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подачи заявления и документов, указанных в </w:t>
      </w:r>
      <w:hyperlink w:anchor="P236" w:history="1">
        <w:r w:rsidR="007D7605" w:rsidRPr="008B37DC">
          <w:rPr>
            <w:rFonts w:ascii="Times New Roman" w:hAnsi="Times New Roman" w:cs="Times New Roman"/>
            <w:sz w:val="28"/>
            <w:szCs w:val="28"/>
          </w:rPr>
          <w:t>пункт</w:t>
        </w:r>
        <w:r w:rsidR="007D7605">
          <w:rPr>
            <w:rFonts w:ascii="Times New Roman" w:hAnsi="Times New Roman" w:cs="Times New Roman"/>
            <w:sz w:val="28"/>
            <w:szCs w:val="28"/>
          </w:rPr>
          <w:t>е</w:t>
        </w:r>
        <w:r w:rsidR="007D7605" w:rsidRPr="008B37DC">
          <w:rPr>
            <w:rFonts w:ascii="Times New Roman" w:hAnsi="Times New Roman" w:cs="Times New Roman"/>
            <w:sz w:val="28"/>
            <w:szCs w:val="28"/>
          </w:rPr>
          <w:t xml:space="preserve"> 2.</w:t>
        </w:r>
      </w:hyperlink>
      <w:r w:rsidR="007D7605" w:rsidRPr="00E45A90">
        <w:rPr>
          <w:rFonts w:ascii="Times New Roman" w:hAnsi="Times New Roman" w:cs="Times New Roman"/>
          <w:sz w:val="28"/>
          <w:szCs w:val="28"/>
        </w:rPr>
        <w:t>5.1 подраздела 2.5 раздела 2</w:t>
      </w:r>
      <w:r w:rsidR="007D7605">
        <w:rPr>
          <w:rFonts w:ascii="Times New Roman" w:hAnsi="Times New Roman" w:cs="Times New Roman"/>
          <w:sz w:val="28"/>
          <w:szCs w:val="28"/>
        </w:rPr>
        <w:t xml:space="preserve"> </w:t>
      </w:r>
      <w:r w:rsidR="007D7605" w:rsidRPr="00775FED">
        <w:rPr>
          <w:rFonts w:ascii="Times New Roman" w:hAnsi="Times New Roman" w:cs="Times New Roman"/>
          <w:sz w:val="28"/>
          <w:szCs w:val="28"/>
        </w:rPr>
        <w:t>административного регламента</w:t>
      </w:r>
      <w:r w:rsidRPr="006B7C16">
        <w:rPr>
          <w:rFonts w:ascii="Times New Roman" w:eastAsia="Calibri" w:hAnsi="Times New Roman" w:cs="Times New Roman"/>
          <w:sz w:val="28"/>
          <w:szCs w:val="28"/>
        </w:rPr>
        <w:t xml:space="preserve">, в электронной форме, в том числе через </w:t>
      </w:r>
      <w:r w:rsidR="007D7605">
        <w:rPr>
          <w:rFonts w:ascii="Times New Roman" w:eastAsia="Calibri" w:hAnsi="Times New Roman" w:cs="Times New Roman"/>
          <w:sz w:val="28"/>
          <w:szCs w:val="28"/>
        </w:rPr>
        <w:t>е</w:t>
      </w:r>
      <w:r w:rsidR="009F06A5" w:rsidRPr="006B7C16">
        <w:rPr>
          <w:rFonts w:ascii="Times New Roman" w:eastAsia="Calibri" w:hAnsi="Times New Roman" w:cs="Times New Roman"/>
          <w:sz w:val="28"/>
          <w:szCs w:val="28"/>
        </w:rPr>
        <w:t xml:space="preserve">диный и </w:t>
      </w:r>
      <w:r w:rsidRPr="006B7C16">
        <w:rPr>
          <w:rFonts w:ascii="Times New Roman" w:eastAsia="Calibri" w:hAnsi="Times New Roman" w:cs="Times New Roman"/>
          <w:sz w:val="28"/>
          <w:szCs w:val="28"/>
        </w:rPr>
        <w:t xml:space="preserve">региональный </w:t>
      </w:r>
      <w:r w:rsidR="009F06A5" w:rsidRPr="006B7C16">
        <w:rPr>
          <w:rFonts w:ascii="Times New Roman" w:eastAsia="Calibri" w:hAnsi="Times New Roman" w:cs="Times New Roman"/>
          <w:sz w:val="28"/>
          <w:szCs w:val="28"/>
        </w:rPr>
        <w:t>порталы</w:t>
      </w:r>
      <w:r w:rsidRPr="006B7C16">
        <w:rPr>
          <w:rFonts w:ascii="Times New Roman" w:eastAsia="Calibri" w:hAnsi="Times New Roman" w:cs="Times New Roman"/>
          <w:sz w:val="28"/>
          <w:szCs w:val="28"/>
        </w:rPr>
        <w:t>, в порядке, установленном пунктом 2.5.</w:t>
      </w:r>
      <w:r w:rsidR="0013662E">
        <w:rPr>
          <w:rFonts w:ascii="Times New Roman" w:eastAsia="Calibri" w:hAnsi="Times New Roman" w:cs="Times New Roman"/>
          <w:sz w:val="28"/>
          <w:szCs w:val="28"/>
        </w:rPr>
        <w:t>2</w:t>
      </w:r>
      <w:r w:rsidRPr="006B7C16">
        <w:rPr>
          <w:rFonts w:ascii="Times New Roman" w:eastAsia="Calibri" w:hAnsi="Times New Roman" w:cs="Times New Roman"/>
          <w:sz w:val="28"/>
          <w:szCs w:val="28"/>
        </w:rPr>
        <w:t xml:space="preserve"> подраздела 2.5 раздела 2 </w:t>
      </w:r>
      <w:r w:rsidR="00A12E38" w:rsidRPr="006B7C16">
        <w:rPr>
          <w:rFonts w:ascii="Times New Roman" w:eastAsia="Calibri" w:hAnsi="Times New Roman" w:cs="Times New Roman"/>
          <w:sz w:val="28"/>
          <w:szCs w:val="28"/>
        </w:rPr>
        <w:t xml:space="preserve">настоящего </w:t>
      </w:r>
      <w:r w:rsidRPr="006B7C16">
        <w:rPr>
          <w:rFonts w:ascii="Times New Roman" w:eastAsia="Calibri" w:hAnsi="Times New Roman" w:cs="Times New Roman"/>
          <w:sz w:val="28"/>
          <w:szCs w:val="28"/>
        </w:rPr>
        <w:t>административного регламента;</w:t>
      </w:r>
    </w:p>
    <w:p w:rsidR="0071502E" w:rsidRPr="006B7C16" w:rsidRDefault="0071502E"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A12E38"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доступности для копирования и заполнения в электронной форме документов, необходимых для получения государственной услуги;</w:t>
      </w:r>
    </w:p>
    <w:p w:rsidR="000A35CC" w:rsidRDefault="000A35CC" w:rsidP="000A35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получения заявителем сведений о ходе выполнения запроса о предоставлении государственной услуги;</w:t>
      </w:r>
    </w:p>
    <w:p w:rsidR="0071502E" w:rsidRPr="006B7C16" w:rsidRDefault="000A35CC"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 </w:t>
      </w:r>
      <w:r w:rsidR="00A12E38" w:rsidRPr="006B7C16">
        <w:rPr>
          <w:rFonts w:ascii="Times New Roman" w:eastAsia="Calibri" w:hAnsi="Times New Roman" w:cs="Times New Roman"/>
          <w:sz w:val="28"/>
          <w:szCs w:val="28"/>
        </w:rPr>
        <w:t>- </w:t>
      </w:r>
      <w:r w:rsidR="0071502E" w:rsidRPr="006B7C16">
        <w:rPr>
          <w:rFonts w:ascii="Times New Roman" w:eastAsia="Calibri" w:hAnsi="Times New Roman" w:cs="Times New Roman"/>
          <w:sz w:val="28"/>
          <w:szCs w:val="28"/>
        </w:rPr>
        <w:t xml:space="preserve">доступа заявителя к сведениям о государственной услуге с использованием официального сайта </w:t>
      </w:r>
      <w:r w:rsidR="00C47275" w:rsidRPr="006B7C16">
        <w:rPr>
          <w:rFonts w:ascii="Times New Roman" w:eastAsia="Calibri" w:hAnsi="Times New Roman" w:cs="Times New Roman"/>
          <w:sz w:val="28"/>
          <w:szCs w:val="28"/>
        </w:rPr>
        <w:t>министерства</w:t>
      </w:r>
      <w:r w:rsidR="0071502E" w:rsidRPr="006B7C16">
        <w:rPr>
          <w:rFonts w:ascii="Times New Roman" w:eastAsia="Calibri" w:hAnsi="Times New Roman" w:cs="Times New Roman"/>
          <w:sz w:val="28"/>
          <w:szCs w:val="28"/>
        </w:rPr>
        <w:t xml:space="preserve">, </w:t>
      </w:r>
      <w:r>
        <w:rPr>
          <w:rFonts w:ascii="Times New Roman" w:eastAsia="Calibri" w:hAnsi="Times New Roman" w:cs="Times New Roman"/>
          <w:sz w:val="28"/>
          <w:szCs w:val="28"/>
        </w:rPr>
        <w:t>е</w:t>
      </w:r>
      <w:r w:rsidR="0071502E" w:rsidRPr="006B7C16">
        <w:rPr>
          <w:rFonts w:ascii="Times New Roman" w:eastAsia="Calibri" w:hAnsi="Times New Roman" w:cs="Times New Roman"/>
          <w:sz w:val="28"/>
          <w:szCs w:val="28"/>
        </w:rPr>
        <w:t>диного и регионального порталов.</w:t>
      </w:r>
    </w:p>
    <w:p w:rsidR="0071502E" w:rsidRPr="006B7C16" w:rsidRDefault="0071502E"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Перечень классов средств электронной подписи, которые допускаются к использованию при обращении за получением государственной услуги, предоставляемой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государственной услуги.</w:t>
      </w:r>
    </w:p>
    <w:p w:rsidR="0071502E" w:rsidRPr="006B7C16" w:rsidRDefault="0071502E" w:rsidP="000A35CC">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2.11.2.</w:t>
      </w:r>
      <w:r w:rsidR="005E7A3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Предоставление государственной услуги в МФЦ обеспечивает возможность предоставления государственной услуги по принципу </w:t>
      </w:r>
      <w:r w:rsidR="00C472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одного окна</w:t>
      </w:r>
      <w:r w:rsidR="00C47275"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в соответствии с которым предоставление государственной услуги осуществляется после однократного обращения заявителя с соответствующим запросом, а взаимодействие </w:t>
      </w:r>
      <w:r w:rsidR="00524CE1" w:rsidRPr="006B7C16">
        <w:rPr>
          <w:rFonts w:ascii="Times New Roman" w:eastAsia="Calibri" w:hAnsi="Times New Roman" w:cs="Times New Roman"/>
          <w:sz w:val="28"/>
          <w:szCs w:val="28"/>
        </w:rPr>
        <w:t xml:space="preserve">с </w:t>
      </w:r>
      <w:r w:rsidR="000B417A" w:rsidRPr="006B7C16">
        <w:rPr>
          <w:rFonts w:ascii="Times New Roman" w:eastAsia="Calibri" w:hAnsi="Times New Roman" w:cs="Times New Roman"/>
          <w:sz w:val="28"/>
          <w:szCs w:val="28"/>
        </w:rPr>
        <w:t>министерств</w:t>
      </w:r>
      <w:r w:rsidR="00FA054C" w:rsidRPr="006B7C16">
        <w:rPr>
          <w:rFonts w:ascii="Times New Roman" w:eastAsia="Calibri" w:hAnsi="Times New Roman" w:cs="Times New Roman"/>
          <w:sz w:val="28"/>
          <w:szCs w:val="28"/>
        </w:rPr>
        <w:t>ом</w:t>
      </w:r>
      <w:r w:rsidRPr="006B7C16">
        <w:rPr>
          <w:rFonts w:ascii="Times New Roman" w:eastAsia="Calibri" w:hAnsi="Times New Roman" w:cs="Times New Roman"/>
          <w:sz w:val="28"/>
          <w:szCs w:val="28"/>
        </w:rPr>
        <w:t xml:space="preserve"> осуществляется МФЦ без </w:t>
      </w:r>
      <w:r w:rsidRPr="006B7C16">
        <w:rPr>
          <w:rFonts w:ascii="Times New Roman" w:eastAsia="Calibri" w:hAnsi="Times New Roman" w:cs="Times New Roman"/>
          <w:sz w:val="28"/>
          <w:szCs w:val="28"/>
        </w:rPr>
        <w:lastRenderedPageBreak/>
        <w:t xml:space="preserve">участия заявителя в соответствии с соглашением о взаимодействии между </w:t>
      </w:r>
      <w:r w:rsidR="00C47275" w:rsidRPr="006B7C16">
        <w:rPr>
          <w:rFonts w:ascii="Times New Roman" w:eastAsia="Calibri" w:hAnsi="Times New Roman" w:cs="Times New Roman"/>
          <w:sz w:val="28"/>
          <w:szCs w:val="28"/>
        </w:rPr>
        <w:t>министерством</w:t>
      </w:r>
      <w:r w:rsidRPr="006B7C16">
        <w:rPr>
          <w:rFonts w:ascii="Times New Roman" w:eastAsia="Calibri" w:hAnsi="Times New Roman" w:cs="Times New Roman"/>
          <w:sz w:val="28"/>
          <w:szCs w:val="28"/>
        </w:rPr>
        <w:t xml:space="preserve"> и </w:t>
      </w:r>
      <w:r w:rsidRPr="008956DA">
        <w:rPr>
          <w:rFonts w:ascii="Times New Roman" w:eastAsia="Calibri" w:hAnsi="Times New Roman" w:cs="Times New Roman"/>
          <w:sz w:val="28"/>
          <w:szCs w:val="28"/>
        </w:rPr>
        <w:t>МФЦ (далее - соглашение о взаимодействии).</w:t>
      </w:r>
    </w:p>
    <w:p w:rsidR="00662969" w:rsidRPr="006B7C16" w:rsidRDefault="00662969" w:rsidP="002A6912">
      <w:pPr>
        <w:autoSpaceDE w:val="0"/>
        <w:autoSpaceDN w:val="0"/>
        <w:adjustRightInd w:val="0"/>
        <w:spacing w:after="0" w:line="240" w:lineRule="auto"/>
        <w:jc w:val="center"/>
        <w:rPr>
          <w:rFonts w:ascii="Times New Roman" w:eastAsia="Calibri" w:hAnsi="Times New Roman" w:cs="Times New Roman"/>
          <w:sz w:val="28"/>
          <w:szCs w:val="28"/>
        </w:rPr>
      </w:pPr>
    </w:p>
    <w:p w:rsidR="00662969" w:rsidRPr="006B7C16" w:rsidRDefault="00C47275" w:rsidP="001E0546">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3.</w:t>
      </w:r>
      <w:r w:rsidR="006C6E5C"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2A6912"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а также особенности выполнения административных процедур в МФЦ</w:t>
      </w:r>
    </w:p>
    <w:p w:rsidR="00C47275" w:rsidRPr="006B7C16" w:rsidRDefault="00C47275" w:rsidP="002A6912">
      <w:pPr>
        <w:autoSpaceDE w:val="0"/>
        <w:autoSpaceDN w:val="0"/>
        <w:adjustRightInd w:val="0"/>
        <w:spacing w:after="0" w:line="240" w:lineRule="auto"/>
        <w:jc w:val="center"/>
        <w:rPr>
          <w:rFonts w:ascii="Times New Roman" w:eastAsia="Calibri" w:hAnsi="Times New Roman" w:cs="Times New Roman"/>
          <w:sz w:val="28"/>
          <w:szCs w:val="28"/>
        </w:rPr>
      </w:pPr>
    </w:p>
    <w:p w:rsidR="00C47275" w:rsidRPr="006B7C16" w:rsidRDefault="00C47275" w:rsidP="001E0546">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3.1.</w:t>
      </w:r>
      <w:r w:rsidR="00100224"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Описание последовательности действий при предоставлении</w:t>
      </w:r>
      <w:r w:rsidR="00F543B8"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государственной услуги</w:t>
      </w:r>
    </w:p>
    <w:p w:rsidR="008C2E01" w:rsidRPr="006B7C16" w:rsidRDefault="008C2E01" w:rsidP="008C2E01">
      <w:pPr>
        <w:autoSpaceDE w:val="0"/>
        <w:autoSpaceDN w:val="0"/>
        <w:adjustRightInd w:val="0"/>
        <w:spacing w:after="0" w:line="240" w:lineRule="auto"/>
        <w:jc w:val="center"/>
        <w:rPr>
          <w:rFonts w:ascii="Times New Roman" w:eastAsia="Calibri" w:hAnsi="Times New Roman" w:cs="Times New Roman"/>
          <w:sz w:val="28"/>
          <w:szCs w:val="28"/>
        </w:rPr>
      </w:pPr>
    </w:p>
    <w:p w:rsidR="005678BC" w:rsidRPr="006B7C16" w:rsidRDefault="00FD337D" w:rsidP="00A04538">
      <w:pPr>
        <w:autoSpaceDE w:val="0"/>
        <w:autoSpaceDN w:val="0"/>
        <w:adjustRightInd w:val="0"/>
        <w:spacing w:after="0" w:line="240" w:lineRule="auto"/>
        <w:ind w:firstLine="567"/>
        <w:jc w:val="both"/>
        <w:rPr>
          <w:rFonts w:ascii="Times New Roman" w:hAnsi="Times New Roman" w:cs="Times New Roman"/>
          <w:sz w:val="28"/>
          <w:szCs w:val="28"/>
        </w:rPr>
      </w:pPr>
      <w:r w:rsidRPr="006B7C16">
        <w:rPr>
          <w:rFonts w:ascii="Times New Roman" w:eastAsia="Calibri" w:hAnsi="Times New Roman" w:cs="Times New Roman"/>
          <w:sz w:val="28"/>
          <w:szCs w:val="28"/>
        </w:rPr>
        <w:t>3.1.1. </w:t>
      </w:r>
      <w:r w:rsidR="00C47275" w:rsidRPr="006B7C16">
        <w:rPr>
          <w:rFonts w:ascii="Times New Roman" w:eastAsia="Calibri" w:hAnsi="Times New Roman" w:cs="Times New Roman"/>
          <w:sz w:val="28"/>
          <w:szCs w:val="28"/>
        </w:rPr>
        <w:t xml:space="preserve">Последовательность </w:t>
      </w:r>
      <w:r w:rsidR="006A64FA" w:rsidRPr="006B7C16">
        <w:rPr>
          <w:rFonts w:ascii="Times New Roman" w:eastAsia="Calibri" w:hAnsi="Times New Roman" w:cs="Times New Roman"/>
          <w:sz w:val="28"/>
          <w:szCs w:val="28"/>
        </w:rPr>
        <w:t xml:space="preserve">и состав </w:t>
      </w:r>
      <w:r w:rsidR="00C47275" w:rsidRPr="006B7C16">
        <w:rPr>
          <w:rFonts w:ascii="Times New Roman" w:eastAsia="Calibri" w:hAnsi="Times New Roman" w:cs="Times New Roman"/>
          <w:sz w:val="28"/>
          <w:szCs w:val="28"/>
        </w:rPr>
        <w:t>административных процедур</w:t>
      </w:r>
      <w:r w:rsidR="00D477F7" w:rsidRPr="006B7C16">
        <w:rPr>
          <w:rFonts w:ascii="Times New Roman" w:eastAsia="Calibri" w:hAnsi="Times New Roman" w:cs="Times New Roman"/>
          <w:sz w:val="28"/>
          <w:szCs w:val="28"/>
        </w:rPr>
        <w:t>,</w:t>
      </w:r>
      <w:r w:rsidR="00C47275" w:rsidRPr="006B7C16">
        <w:rPr>
          <w:rFonts w:ascii="Times New Roman" w:eastAsia="Calibri" w:hAnsi="Times New Roman" w:cs="Times New Roman"/>
          <w:sz w:val="28"/>
          <w:szCs w:val="28"/>
        </w:rPr>
        <w:t xml:space="preserve"> </w:t>
      </w:r>
      <w:r w:rsidR="00D477F7" w:rsidRPr="006B7C16">
        <w:rPr>
          <w:rFonts w:ascii="Times New Roman" w:eastAsia="Calibri" w:hAnsi="Times New Roman" w:cs="Times New Roman"/>
          <w:sz w:val="28"/>
          <w:szCs w:val="28"/>
        </w:rPr>
        <w:t>выполняемых при предоставлении государственной услуги</w:t>
      </w:r>
      <w:r w:rsidRPr="006B7C16">
        <w:rPr>
          <w:rFonts w:ascii="Times New Roman" w:eastAsia="Calibri" w:hAnsi="Times New Roman" w:cs="Times New Roman"/>
          <w:sz w:val="28"/>
          <w:szCs w:val="28"/>
        </w:rPr>
        <w:t>, в случае</w:t>
      </w:r>
      <w:r w:rsidR="00F45D9A">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если требуется согласование маршрута только владельцев автомобильных дорог</w:t>
      </w:r>
      <w:r w:rsidR="00395320">
        <w:rPr>
          <w:rFonts w:ascii="Times New Roman" w:eastAsia="Calibri" w:hAnsi="Times New Roman" w:cs="Times New Roman"/>
          <w:sz w:val="28"/>
          <w:szCs w:val="28"/>
        </w:rPr>
        <w:t>,</w:t>
      </w:r>
      <w:r w:rsidR="001A73F3"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 xml:space="preserve">и при наличии соответствующих согласований, </w:t>
      </w:r>
      <w:r w:rsidR="006545A1" w:rsidRPr="006B7C16">
        <w:rPr>
          <w:rFonts w:ascii="Times New Roman" w:eastAsia="Calibri" w:hAnsi="Times New Roman" w:cs="Times New Roman"/>
          <w:sz w:val="28"/>
          <w:szCs w:val="28"/>
        </w:rPr>
        <w:t xml:space="preserve">показаны на блок-схеме в </w:t>
      </w:r>
      <w:r w:rsidR="006A64FA" w:rsidRPr="006B7C16">
        <w:rPr>
          <w:rFonts w:ascii="Times New Roman" w:eastAsia="Calibri" w:hAnsi="Times New Roman" w:cs="Times New Roman"/>
          <w:sz w:val="28"/>
          <w:szCs w:val="28"/>
        </w:rPr>
        <w:t>п</w:t>
      </w:r>
      <w:r w:rsidR="006545A1" w:rsidRPr="006B7C16">
        <w:rPr>
          <w:rFonts w:ascii="Times New Roman" w:eastAsia="Calibri" w:hAnsi="Times New Roman" w:cs="Times New Roman"/>
          <w:sz w:val="28"/>
          <w:szCs w:val="28"/>
        </w:rPr>
        <w:t>риложении № </w:t>
      </w:r>
      <w:r w:rsidR="008E3DBA" w:rsidRPr="006B7C16">
        <w:rPr>
          <w:rFonts w:ascii="Times New Roman" w:eastAsia="Calibri" w:hAnsi="Times New Roman" w:cs="Times New Roman"/>
          <w:sz w:val="28"/>
          <w:szCs w:val="28"/>
        </w:rPr>
        <w:t>5</w:t>
      </w:r>
      <w:r w:rsidR="006545A1" w:rsidRPr="006B7C16">
        <w:rPr>
          <w:rFonts w:ascii="Times New Roman" w:eastAsia="Calibri" w:hAnsi="Times New Roman" w:cs="Times New Roman"/>
          <w:sz w:val="28"/>
          <w:szCs w:val="28"/>
        </w:rPr>
        <w:t xml:space="preserve"> к настоящему административному регла</w:t>
      </w:r>
      <w:r w:rsidR="005C236B" w:rsidRPr="006B7C16">
        <w:rPr>
          <w:rFonts w:ascii="Times New Roman" w:eastAsia="Calibri" w:hAnsi="Times New Roman" w:cs="Times New Roman"/>
          <w:sz w:val="28"/>
          <w:szCs w:val="28"/>
        </w:rPr>
        <w:t>менту</w:t>
      </w:r>
      <w:r w:rsidR="00111C87" w:rsidRPr="006B7C16">
        <w:rPr>
          <w:rFonts w:ascii="Times New Roman" w:eastAsia="Calibri" w:hAnsi="Times New Roman" w:cs="Times New Roman"/>
          <w:sz w:val="28"/>
          <w:szCs w:val="28"/>
        </w:rPr>
        <w:t xml:space="preserve"> и </w:t>
      </w:r>
      <w:r w:rsidR="005678BC" w:rsidRPr="006B7C16">
        <w:rPr>
          <w:rFonts w:ascii="Times New Roman" w:hAnsi="Times New Roman" w:cs="Times New Roman"/>
          <w:sz w:val="28"/>
          <w:szCs w:val="28"/>
        </w:rPr>
        <w:t>включает в себя выполнение следующих административных процедур:</w:t>
      </w:r>
    </w:p>
    <w:p w:rsidR="00FD337D" w:rsidRPr="006B7C16" w:rsidRDefault="0063021D" w:rsidP="00A04538">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прием</w:t>
      </w:r>
      <w:r w:rsidR="00542748" w:rsidRPr="006B7C16">
        <w:rPr>
          <w:rFonts w:ascii="Times New Roman" w:eastAsia="Calibri" w:hAnsi="Times New Roman" w:cs="Times New Roman"/>
          <w:sz w:val="28"/>
          <w:szCs w:val="28"/>
        </w:rPr>
        <w:t xml:space="preserve"> и</w:t>
      </w:r>
      <w:r w:rsidRPr="006B7C16">
        <w:rPr>
          <w:rFonts w:ascii="Times New Roman" w:eastAsia="Calibri" w:hAnsi="Times New Roman" w:cs="Times New Roman"/>
          <w:sz w:val="28"/>
          <w:szCs w:val="28"/>
        </w:rPr>
        <w:t xml:space="preserve"> </w:t>
      </w:r>
      <w:r w:rsidR="00FD337D" w:rsidRPr="006B7C16">
        <w:rPr>
          <w:rFonts w:ascii="Times New Roman" w:eastAsia="Calibri" w:hAnsi="Times New Roman" w:cs="Times New Roman"/>
          <w:sz w:val="28"/>
          <w:szCs w:val="28"/>
        </w:rPr>
        <w:t xml:space="preserve">регистрация </w:t>
      </w:r>
      <w:r w:rsidR="00A04538">
        <w:rPr>
          <w:rFonts w:ascii="Times New Roman" w:eastAsia="Calibri" w:hAnsi="Times New Roman" w:cs="Times New Roman"/>
          <w:sz w:val="28"/>
          <w:szCs w:val="28"/>
        </w:rPr>
        <w:t>документов</w:t>
      </w:r>
      <w:r w:rsidR="00FD337D" w:rsidRPr="006B7C16">
        <w:rPr>
          <w:rFonts w:ascii="Times New Roman" w:eastAsia="Calibri" w:hAnsi="Times New Roman" w:cs="Times New Roman"/>
          <w:sz w:val="28"/>
          <w:szCs w:val="28"/>
        </w:rPr>
        <w:t>;</w:t>
      </w:r>
    </w:p>
    <w:p w:rsidR="00FD337D" w:rsidRPr="006B7C16" w:rsidRDefault="00FD337D" w:rsidP="0088590D">
      <w:pPr>
        <w:autoSpaceDE w:val="0"/>
        <w:autoSpaceDN w:val="0"/>
        <w:adjustRightInd w:val="0"/>
        <w:spacing w:after="0" w:line="240" w:lineRule="auto"/>
        <w:ind w:firstLine="540"/>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88590D">
        <w:rPr>
          <w:rFonts w:ascii="Times New Roman" w:hAnsi="Times New Roman" w:cs="Times New Roman"/>
          <w:sz w:val="28"/>
          <w:szCs w:val="28"/>
        </w:rPr>
        <w:t xml:space="preserve">рассмотрение заявления и представленных документов, подготовка и направление в случае необходимости заявки на согласование маршрута </w:t>
      </w:r>
      <w:r w:rsidR="003058EA">
        <w:rPr>
          <w:rFonts w:ascii="Times New Roman" w:hAnsi="Times New Roman" w:cs="Times New Roman"/>
          <w:sz w:val="28"/>
          <w:szCs w:val="28"/>
        </w:rPr>
        <w:t xml:space="preserve">крупногабаритного и (или) тяжеловесного </w:t>
      </w:r>
      <w:r w:rsidR="0088590D">
        <w:rPr>
          <w:rFonts w:ascii="Times New Roman" w:hAnsi="Times New Roman" w:cs="Times New Roman"/>
          <w:sz w:val="28"/>
          <w:szCs w:val="28"/>
        </w:rPr>
        <w:t>транспортного средства в адрес владельцев автомобильных дорог, по дорогам которых проходит маршрут, часть маршрута;</w:t>
      </w:r>
    </w:p>
    <w:p w:rsidR="0088590D" w:rsidRDefault="0088590D" w:rsidP="0088590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организация межведомственного информационного взаимодействия;</w:t>
      </w:r>
    </w:p>
    <w:p w:rsidR="00FD337D" w:rsidRPr="006B7C16" w:rsidRDefault="00FD337D" w:rsidP="00C331F6">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B7C16">
        <w:rPr>
          <w:rFonts w:ascii="Times New Roman" w:eastAsia="Calibri" w:hAnsi="Times New Roman" w:cs="Times New Roman"/>
          <w:sz w:val="28"/>
          <w:szCs w:val="28"/>
        </w:rPr>
        <w:t>- оформление и выдача специального разрешения</w:t>
      </w:r>
      <w:r w:rsidR="00C331F6">
        <w:rPr>
          <w:rFonts w:ascii="Times New Roman" w:eastAsia="Calibri" w:hAnsi="Times New Roman" w:cs="Times New Roman"/>
          <w:sz w:val="28"/>
          <w:szCs w:val="28"/>
        </w:rPr>
        <w:t xml:space="preserve"> </w:t>
      </w:r>
      <w:r w:rsidR="00C331F6">
        <w:rPr>
          <w:rFonts w:ascii="Times New Roman" w:hAnsi="Times New Roman" w:cs="Times New Roman"/>
          <w:sz w:val="28"/>
          <w:szCs w:val="28"/>
        </w:rPr>
        <w:t>либо уведомления об отказе в предоставлении государственной услуги.</w:t>
      </w:r>
      <w:r w:rsidRPr="006B7C16">
        <w:rPr>
          <w:rFonts w:ascii="Times New Roman" w:hAnsi="Times New Roman" w:cs="Times New Roman"/>
          <w:sz w:val="28"/>
          <w:szCs w:val="28"/>
          <w:lang w:eastAsia="ru-RU"/>
        </w:rPr>
        <w:t xml:space="preserve"> </w:t>
      </w:r>
    </w:p>
    <w:p w:rsidR="00FF61CD" w:rsidRPr="006B7C16" w:rsidRDefault="000204FE" w:rsidP="00F45D9A">
      <w:pPr>
        <w:autoSpaceDE w:val="0"/>
        <w:autoSpaceDN w:val="0"/>
        <w:adjustRightInd w:val="0"/>
        <w:spacing w:after="0" w:line="240" w:lineRule="auto"/>
        <w:ind w:firstLine="540"/>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3.1.2. </w:t>
      </w:r>
      <w:r w:rsidR="00B357F8" w:rsidRPr="006B7C16">
        <w:rPr>
          <w:rFonts w:ascii="Times New Roman" w:eastAsia="Calibri" w:hAnsi="Times New Roman" w:cs="Times New Roman"/>
          <w:sz w:val="28"/>
          <w:szCs w:val="28"/>
        </w:rPr>
        <w:t xml:space="preserve">Последовательность и состав административных процедур, выполняемых при предоставлении государственной услуги, </w:t>
      </w:r>
      <w:r w:rsidR="00C50816" w:rsidRPr="006B7C16">
        <w:rPr>
          <w:rFonts w:ascii="Times New Roman" w:eastAsia="Calibri" w:hAnsi="Times New Roman" w:cs="Times New Roman"/>
          <w:sz w:val="28"/>
          <w:szCs w:val="28"/>
        </w:rPr>
        <w:t>в случае</w:t>
      </w:r>
      <w:r w:rsidR="00F45D9A">
        <w:rPr>
          <w:rFonts w:ascii="Times New Roman" w:eastAsia="Calibri" w:hAnsi="Times New Roman" w:cs="Times New Roman"/>
          <w:sz w:val="28"/>
          <w:szCs w:val="28"/>
        </w:rPr>
        <w:t>,</w:t>
      </w:r>
      <w:r w:rsidR="00C50816" w:rsidRPr="006B7C16">
        <w:rPr>
          <w:rFonts w:ascii="Times New Roman" w:eastAsia="Calibri" w:hAnsi="Times New Roman" w:cs="Times New Roman"/>
          <w:sz w:val="28"/>
          <w:szCs w:val="28"/>
        </w:rPr>
        <w:t xml:space="preserve"> если</w:t>
      </w:r>
      <w:r w:rsidR="00F45D9A">
        <w:rPr>
          <w:rFonts w:ascii="Times New Roman" w:hAnsi="Times New Roman" w:cs="Times New Roman"/>
          <w:sz w:val="28"/>
          <w:szCs w:val="28"/>
        </w:rPr>
        <w:t xml:space="preserve"> требуется согласование маршрута транспортного средства с Госавтоинспекцией,</w:t>
      </w:r>
      <w:r w:rsidR="00B357F8" w:rsidRPr="006B7C16">
        <w:rPr>
          <w:rFonts w:ascii="Times New Roman" w:eastAsia="Calibri" w:hAnsi="Times New Roman" w:cs="Times New Roman"/>
          <w:sz w:val="28"/>
          <w:szCs w:val="28"/>
        </w:rPr>
        <w:t xml:space="preserve"> показаны на блок-схеме в приложении № </w:t>
      </w:r>
      <w:r w:rsidR="00EA6675" w:rsidRPr="006B7C16">
        <w:rPr>
          <w:rFonts w:ascii="Times New Roman" w:eastAsia="Calibri" w:hAnsi="Times New Roman" w:cs="Times New Roman"/>
          <w:sz w:val="28"/>
          <w:szCs w:val="28"/>
        </w:rPr>
        <w:t>6</w:t>
      </w:r>
      <w:r w:rsidR="00B357F8" w:rsidRPr="006B7C16">
        <w:rPr>
          <w:rFonts w:ascii="Times New Roman" w:eastAsia="Calibri" w:hAnsi="Times New Roman" w:cs="Times New Roman"/>
          <w:sz w:val="28"/>
          <w:szCs w:val="28"/>
        </w:rPr>
        <w:t xml:space="preserve"> к настоящему администра</w:t>
      </w:r>
      <w:r w:rsidR="00111C87" w:rsidRPr="006B7C16">
        <w:rPr>
          <w:rFonts w:ascii="Times New Roman" w:eastAsia="Calibri" w:hAnsi="Times New Roman" w:cs="Times New Roman"/>
          <w:sz w:val="28"/>
          <w:szCs w:val="28"/>
        </w:rPr>
        <w:t xml:space="preserve">тивному регламенту и </w:t>
      </w:r>
      <w:r w:rsidR="00EA6675" w:rsidRPr="006B7C16">
        <w:rPr>
          <w:rFonts w:ascii="Times New Roman" w:hAnsi="Times New Roman" w:cs="Times New Roman"/>
          <w:sz w:val="28"/>
          <w:szCs w:val="28"/>
        </w:rPr>
        <w:t>включает в себя выполнение следующих административных процедур:</w:t>
      </w:r>
    </w:p>
    <w:p w:rsidR="00C936FA" w:rsidRDefault="00603869" w:rsidP="00C936FA">
      <w:pPr>
        <w:autoSpaceDE w:val="0"/>
        <w:autoSpaceDN w:val="0"/>
        <w:adjustRightInd w:val="0"/>
        <w:spacing w:after="0" w:line="240" w:lineRule="auto"/>
        <w:ind w:firstLine="540"/>
        <w:jc w:val="both"/>
        <w:rPr>
          <w:rFonts w:ascii="Times New Roman" w:hAnsi="Times New Roman" w:cs="Times New Roman"/>
          <w:sz w:val="28"/>
          <w:szCs w:val="28"/>
        </w:rPr>
      </w:pPr>
      <w:r w:rsidRPr="006B7C16">
        <w:rPr>
          <w:rFonts w:ascii="Times New Roman" w:eastAsia="Calibri" w:hAnsi="Times New Roman" w:cs="Times New Roman"/>
          <w:sz w:val="28"/>
          <w:szCs w:val="28"/>
        </w:rPr>
        <w:t>- прием</w:t>
      </w:r>
      <w:r w:rsidR="00542748" w:rsidRPr="006B7C16">
        <w:rPr>
          <w:rFonts w:ascii="Times New Roman" w:eastAsia="Calibri" w:hAnsi="Times New Roman" w:cs="Times New Roman"/>
          <w:sz w:val="28"/>
          <w:szCs w:val="28"/>
        </w:rPr>
        <w:t xml:space="preserve"> и</w:t>
      </w:r>
      <w:r w:rsidRPr="006B7C16">
        <w:rPr>
          <w:rFonts w:ascii="Times New Roman" w:eastAsia="Calibri" w:hAnsi="Times New Roman" w:cs="Times New Roman"/>
          <w:sz w:val="28"/>
          <w:szCs w:val="28"/>
        </w:rPr>
        <w:t xml:space="preserve"> регистрация </w:t>
      </w:r>
      <w:r w:rsidR="00C936FA">
        <w:rPr>
          <w:rFonts w:ascii="Times New Roman" w:hAnsi="Times New Roman" w:cs="Times New Roman"/>
          <w:sz w:val="28"/>
          <w:szCs w:val="28"/>
        </w:rPr>
        <w:t>документов;</w:t>
      </w:r>
    </w:p>
    <w:p w:rsidR="009D7ECE" w:rsidRDefault="009D7ECE" w:rsidP="009D7EC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рассмотрение заявления и представленных документов, подготовка и направление в случае необходимости заявки на согласование маршрута </w:t>
      </w:r>
      <w:r w:rsidR="003058EA">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w:t>
      </w:r>
      <w:r w:rsidR="003058EA">
        <w:rPr>
          <w:rFonts w:ascii="Times New Roman" w:hAnsi="Times New Roman" w:cs="Times New Roman"/>
          <w:sz w:val="28"/>
          <w:szCs w:val="28"/>
        </w:rPr>
        <w:t xml:space="preserve"> </w:t>
      </w:r>
      <w:r>
        <w:rPr>
          <w:rFonts w:ascii="Times New Roman" w:hAnsi="Times New Roman" w:cs="Times New Roman"/>
          <w:sz w:val="28"/>
          <w:szCs w:val="28"/>
        </w:rPr>
        <w:t>в адрес владельцев автомобильных дорог, по дорогам которых проходит маршрут, часть маршрута;</w:t>
      </w:r>
    </w:p>
    <w:p w:rsidR="009D7ECE" w:rsidRDefault="009D7ECE" w:rsidP="009D7ECE">
      <w:pPr>
        <w:autoSpaceDE w:val="0"/>
        <w:autoSpaceDN w:val="0"/>
        <w:adjustRightInd w:val="0"/>
        <w:spacing w:after="0" w:line="240" w:lineRule="auto"/>
        <w:ind w:firstLine="540"/>
        <w:jc w:val="both"/>
        <w:rPr>
          <w:rFonts w:ascii="Times New Roman" w:hAnsi="Times New Roman" w:cs="Times New Roman"/>
          <w:sz w:val="28"/>
          <w:szCs w:val="28"/>
        </w:rPr>
      </w:pPr>
      <w:r w:rsidRPr="006B7C16">
        <w:rPr>
          <w:rFonts w:ascii="Times New Roman" w:eastAsia="Calibri" w:hAnsi="Times New Roman" w:cs="Times New Roman"/>
          <w:sz w:val="28"/>
          <w:szCs w:val="28"/>
        </w:rPr>
        <w:t xml:space="preserve"> </w:t>
      </w:r>
      <w:r>
        <w:rPr>
          <w:rFonts w:ascii="Times New Roman" w:hAnsi="Times New Roman" w:cs="Times New Roman"/>
          <w:sz w:val="28"/>
          <w:szCs w:val="28"/>
        </w:rPr>
        <w:t>- организация межведомственного информационного взаимодействия;</w:t>
      </w:r>
    </w:p>
    <w:p w:rsidR="009D7ECE" w:rsidRDefault="009D7ECE" w:rsidP="009D7ECE">
      <w:pPr>
        <w:autoSpaceDE w:val="0"/>
        <w:autoSpaceDN w:val="0"/>
        <w:adjustRightInd w:val="0"/>
        <w:spacing w:after="0" w:line="240" w:lineRule="auto"/>
        <w:ind w:firstLine="540"/>
        <w:jc w:val="both"/>
        <w:rPr>
          <w:rFonts w:ascii="Times New Roman" w:hAnsi="Times New Roman" w:cs="Times New Roman"/>
          <w:sz w:val="28"/>
          <w:szCs w:val="28"/>
        </w:rPr>
      </w:pPr>
      <w:r w:rsidRPr="006B7C16">
        <w:rPr>
          <w:rFonts w:ascii="Times New Roman" w:eastAsia="Calibri" w:hAnsi="Times New Roman" w:cs="Times New Roman"/>
          <w:sz w:val="28"/>
          <w:szCs w:val="28"/>
        </w:rPr>
        <w:t xml:space="preserve"> </w:t>
      </w:r>
      <w:r>
        <w:rPr>
          <w:rFonts w:ascii="Times New Roman" w:hAnsi="Times New Roman" w:cs="Times New Roman"/>
          <w:sz w:val="28"/>
          <w:szCs w:val="28"/>
        </w:rPr>
        <w:t xml:space="preserve">- оформление специального разрешения, подготовка и направление в случае необходимости заявки на согласование маршрута </w:t>
      </w:r>
      <w:r w:rsidR="00377B87">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 в адрес Госавтоинспекции;</w:t>
      </w:r>
    </w:p>
    <w:p w:rsidR="00DA6280" w:rsidRDefault="00DA6280" w:rsidP="00DA628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выдача </w:t>
      </w:r>
      <w:r w:rsidR="002A1C8B">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на перевозку либо оформление и выдача уведомления об отказе в предоставлении государственной услуги.</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lastRenderedPageBreak/>
        <w:t xml:space="preserve">3.1.3. Последовательность </w:t>
      </w:r>
      <w:r w:rsidR="003058EA" w:rsidRPr="00CA4C14">
        <w:rPr>
          <w:rFonts w:ascii="Times New Roman" w:hAnsi="Times New Roman" w:cs="Times New Roman"/>
          <w:sz w:val="28"/>
          <w:szCs w:val="28"/>
        </w:rPr>
        <w:t xml:space="preserve">и состав </w:t>
      </w:r>
      <w:r w:rsidRPr="00CA4C14">
        <w:rPr>
          <w:rFonts w:ascii="Times New Roman" w:hAnsi="Times New Roman" w:cs="Times New Roman"/>
          <w:sz w:val="28"/>
          <w:szCs w:val="28"/>
        </w:rPr>
        <w:t>административных процедур</w:t>
      </w:r>
      <w:r w:rsidR="003058EA" w:rsidRPr="00CA4C14">
        <w:rPr>
          <w:rFonts w:ascii="Times New Roman" w:hAnsi="Times New Roman" w:cs="Times New Roman"/>
          <w:sz w:val="28"/>
          <w:szCs w:val="28"/>
        </w:rPr>
        <w:t>,</w:t>
      </w:r>
      <w:r w:rsidR="003058EA" w:rsidRPr="00CA4C14">
        <w:rPr>
          <w:rFonts w:ascii="Times New Roman" w:eastAsia="Calibri" w:hAnsi="Times New Roman" w:cs="Times New Roman"/>
          <w:sz w:val="28"/>
          <w:szCs w:val="28"/>
        </w:rPr>
        <w:t xml:space="preserve"> выполняемых при предоставлении государственной услуги, </w:t>
      </w:r>
      <w:r w:rsidRPr="00CA4C14">
        <w:rPr>
          <w:rFonts w:ascii="Times New Roman" w:hAnsi="Times New Roman" w:cs="Times New Roman"/>
          <w:sz w:val="28"/>
          <w:szCs w:val="28"/>
        </w:rPr>
        <w:t xml:space="preserve"> в случае, если требуется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оценка технического </w:t>
      </w:r>
      <w:r w:rsidRPr="007618E5">
        <w:rPr>
          <w:rFonts w:ascii="Times New Roman" w:hAnsi="Times New Roman" w:cs="Times New Roman"/>
          <w:sz w:val="28"/>
          <w:szCs w:val="28"/>
        </w:rPr>
        <w:t>состояния автомобильных дорог и (или) их участков</w:t>
      </w:r>
      <w:r w:rsidR="003058EA" w:rsidRPr="007618E5">
        <w:rPr>
          <w:rFonts w:ascii="Times New Roman" w:hAnsi="Times New Roman" w:cs="Times New Roman"/>
          <w:sz w:val="28"/>
          <w:szCs w:val="28"/>
        </w:rPr>
        <w:t>,</w:t>
      </w:r>
      <w:r w:rsidR="003058EA" w:rsidRPr="007618E5">
        <w:rPr>
          <w:rFonts w:ascii="Times New Roman" w:eastAsia="Calibri" w:hAnsi="Times New Roman" w:cs="Times New Roman"/>
          <w:sz w:val="28"/>
          <w:szCs w:val="28"/>
        </w:rPr>
        <w:t xml:space="preserve"> показаны на блок-схеме в приложении № </w:t>
      </w:r>
      <w:r w:rsidR="007618E5" w:rsidRPr="007618E5">
        <w:rPr>
          <w:rFonts w:ascii="Times New Roman" w:eastAsia="Calibri" w:hAnsi="Times New Roman" w:cs="Times New Roman"/>
          <w:sz w:val="28"/>
          <w:szCs w:val="28"/>
        </w:rPr>
        <w:t>7</w:t>
      </w:r>
      <w:r w:rsidR="003058EA" w:rsidRPr="007618E5">
        <w:rPr>
          <w:rFonts w:ascii="Times New Roman" w:eastAsia="Calibri" w:hAnsi="Times New Roman" w:cs="Times New Roman"/>
          <w:sz w:val="28"/>
          <w:szCs w:val="28"/>
        </w:rPr>
        <w:t xml:space="preserve"> к</w:t>
      </w:r>
      <w:r w:rsidR="003058EA" w:rsidRPr="00CA4C14">
        <w:rPr>
          <w:rFonts w:ascii="Times New Roman" w:eastAsia="Calibri" w:hAnsi="Times New Roman" w:cs="Times New Roman"/>
          <w:sz w:val="28"/>
          <w:szCs w:val="28"/>
        </w:rPr>
        <w:t xml:space="preserve"> настоящему административному регламенту и </w:t>
      </w:r>
      <w:r w:rsidR="003058EA" w:rsidRPr="00CA4C14">
        <w:rPr>
          <w:rFonts w:ascii="Times New Roman" w:hAnsi="Times New Roman" w:cs="Times New Roman"/>
          <w:sz w:val="28"/>
          <w:szCs w:val="28"/>
        </w:rPr>
        <w:t>включает в себя выполнение следующих административных процедур:</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прием и регистрация документов;</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xml:space="preserve">- рассмотрение заявления и представленных документов, подготовка и направление в случае необходимости заявки на согласование маршрута </w:t>
      </w:r>
      <w:r w:rsidR="001D00F6" w:rsidRPr="00CA4C14">
        <w:rPr>
          <w:rFonts w:ascii="Times New Roman" w:hAnsi="Times New Roman" w:cs="Times New Roman"/>
          <w:sz w:val="28"/>
          <w:szCs w:val="28"/>
        </w:rPr>
        <w:t xml:space="preserve">крупногабаритного и (или) тяжеловесного </w:t>
      </w:r>
      <w:r w:rsidRPr="00CA4C14">
        <w:rPr>
          <w:rFonts w:ascii="Times New Roman" w:hAnsi="Times New Roman" w:cs="Times New Roman"/>
          <w:sz w:val="28"/>
          <w:szCs w:val="28"/>
        </w:rPr>
        <w:t>транспортного средства в адрес владельцев автомобильных дорог, по дорогам которых проходит маршрут, часть маршрута;</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организация межведомственного информационного взаимодействия;</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подготовка и направление заявителю уведомления:</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о необходимости принятия специальных мер по обустройству пересекающих автомобильную дорогу сооружений и инженерных коммуникаций, укрепления автомобильных дорог или принятия специальных мер по обустройству автомобильных дорог, их участков (в случае необходимости);</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xml:space="preserve">о необходимости, условиях оценки технического состояния автомобильных дорог или их участков,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движения </w:t>
      </w:r>
      <w:r w:rsidR="00DE5B10" w:rsidRPr="00CA4C14">
        <w:rPr>
          <w:rFonts w:ascii="Times New Roman" w:hAnsi="Times New Roman" w:cs="Times New Roman"/>
          <w:sz w:val="28"/>
          <w:szCs w:val="28"/>
        </w:rPr>
        <w:t xml:space="preserve">тяжеловесного </w:t>
      </w:r>
      <w:r w:rsidRPr="00CA4C14">
        <w:rPr>
          <w:rFonts w:ascii="Times New Roman" w:hAnsi="Times New Roman" w:cs="Times New Roman"/>
          <w:sz w:val="28"/>
          <w:szCs w:val="28"/>
        </w:rPr>
        <w:t>транспортного средства, и предполагаемых расходах на осуществление указанной оценки (в случае необходимости);</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о результатах оценки технического состояния автомобильных дорог, их участков (в случае необходимости);</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об отказе в предоставлении государственной услуги;</w:t>
      </w:r>
    </w:p>
    <w:p w:rsidR="002314B6" w:rsidRPr="00CA4C14"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xml:space="preserve">- оформление </w:t>
      </w:r>
      <w:r w:rsidR="005C59EC" w:rsidRPr="00CA4C14">
        <w:rPr>
          <w:rFonts w:ascii="Times New Roman" w:hAnsi="Times New Roman" w:cs="Times New Roman"/>
          <w:sz w:val="28"/>
          <w:szCs w:val="28"/>
        </w:rPr>
        <w:t xml:space="preserve">специального </w:t>
      </w:r>
      <w:r w:rsidRPr="00CA4C14">
        <w:rPr>
          <w:rFonts w:ascii="Times New Roman" w:hAnsi="Times New Roman" w:cs="Times New Roman"/>
          <w:sz w:val="28"/>
          <w:szCs w:val="28"/>
        </w:rPr>
        <w:t xml:space="preserve">разрешения, подготовка и направление в случае необходимости заявки на согласование маршрута </w:t>
      </w:r>
      <w:r w:rsidR="005C59EC" w:rsidRPr="00CA4C14">
        <w:rPr>
          <w:rFonts w:ascii="Times New Roman" w:hAnsi="Times New Roman" w:cs="Times New Roman"/>
          <w:sz w:val="28"/>
          <w:szCs w:val="28"/>
        </w:rPr>
        <w:t xml:space="preserve">крупногабаритного и (или) тяжеловесного </w:t>
      </w:r>
      <w:r w:rsidRPr="00CA4C14">
        <w:rPr>
          <w:rFonts w:ascii="Times New Roman" w:hAnsi="Times New Roman" w:cs="Times New Roman"/>
          <w:sz w:val="28"/>
          <w:szCs w:val="28"/>
        </w:rPr>
        <w:t>транспортного средства в адрес Госавтоинспекции;</w:t>
      </w:r>
    </w:p>
    <w:p w:rsidR="002314B6" w:rsidRDefault="002314B6" w:rsidP="002314B6">
      <w:pPr>
        <w:autoSpaceDE w:val="0"/>
        <w:autoSpaceDN w:val="0"/>
        <w:adjustRightInd w:val="0"/>
        <w:spacing w:after="0" w:line="240" w:lineRule="auto"/>
        <w:ind w:firstLine="540"/>
        <w:jc w:val="both"/>
        <w:rPr>
          <w:rFonts w:ascii="Times New Roman" w:hAnsi="Times New Roman" w:cs="Times New Roman"/>
          <w:sz w:val="28"/>
          <w:szCs w:val="28"/>
        </w:rPr>
      </w:pPr>
      <w:r w:rsidRPr="00CA4C14">
        <w:rPr>
          <w:rFonts w:ascii="Times New Roman" w:hAnsi="Times New Roman" w:cs="Times New Roman"/>
          <w:sz w:val="28"/>
          <w:szCs w:val="28"/>
        </w:rPr>
        <w:t xml:space="preserve">- выдача </w:t>
      </w:r>
      <w:r w:rsidR="00496C4E" w:rsidRPr="00CA4C14">
        <w:rPr>
          <w:rFonts w:ascii="Times New Roman" w:hAnsi="Times New Roman" w:cs="Times New Roman"/>
          <w:sz w:val="28"/>
          <w:szCs w:val="28"/>
        </w:rPr>
        <w:t xml:space="preserve">специального </w:t>
      </w:r>
      <w:r w:rsidRPr="00CA4C14">
        <w:rPr>
          <w:rFonts w:ascii="Times New Roman" w:hAnsi="Times New Roman" w:cs="Times New Roman"/>
          <w:sz w:val="28"/>
          <w:szCs w:val="28"/>
        </w:rPr>
        <w:t>разрешения либо оформление и выдача уведомления об отказе в предоставлении государственной услуги.</w:t>
      </w:r>
    </w:p>
    <w:p w:rsidR="00DA6280" w:rsidRDefault="00DA6280" w:rsidP="00DA6280">
      <w:pPr>
        <w:autoSpaceDE w:val="0"/>
        <w:autoSpaceDN w:val="0"/>
        <w:adjustRightInd w:val="0"/>
        <w:spacing w:after="0" w:line="240" w:lineRule="auto"/>
        <w:ind w:firstLine="567"/>
        <w:jc w:val="both"/>
        <w:rPr>
          <w:rFonts w:ascii="Times New Roman" w:hAnsi="Times New Roman" w:cs="Times New Roman"/>
          <w:sz w:val="28"/>
          <w:szCs w:val="28"/>
        </w:rPr>
      </w:pPr>
    </w:p>
    <w:p w:rsidR="00174C17" w:rsidRDefault="00174C17" w:rsidP="00174C1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3.2. Выдача </w:t>
      </w:r>
      <w:r w:rsidR="00395320">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w:t>
      </w:r>
      <w:r w:rsidR="00395320">
        <w:rPr>
          <w:rFonts w:ascii="Times New Roman" w:hAnsi="Times New Roman" w:cs="Times New Roman"/>
          <w:sz w:val="28"/>
          <w:szCs w:val="28"/>
        </w:rPr>
        <w:t xml:space="preserve"> в случае</w:t>
      </w:r>
      <w:r>
        <w:rPr>
          <w:rFonts w:ascii="Times New Roman" w:hAnsi="Times New Roman" w:cs="Times New Roman"/>
          <w:sz w:val="28"/>
          <w:szCs w:val="28"/>
        </w:rPr>
        <w:t>, если требуется согласование только владельцев автомобильных дорог, и при наличии соответствующих согласований</w:t>
      </w:r>
    </w:p>
    <w:p w:rsidR="00174C17" w:rsidRDefault="00174C17" w:rsidP="00174C17">
      <w:pPr>
        <w:autoSpaceDE w:val="0"/>
        <w:autoSpaceDN w:val="0"/>
        <w:adjustRightInd w:val="0"/>
        <w:spacing w:after="0" w:line="240" w:lineRule="auto"/>
        <w:ind w:firstLine="540"/>
        <w:jc w:val="center"/>
        <w:rPr>
          <w:rFonts w:ascii="Times New Roman" w:hAnsi="Times New Roman" w:cs="Times New Roman"/>
          <w:sz w:val="28"/>
          <w:szCs w:val="28"/>
        </w:rPr>
      </w:pP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3.2.1. Прием и регистрация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данной административной процедуры является представление заявителем заявления и документов, указанных в </w:t>
      </w:r>
      <w:hyperlink w:anchor="P236" w:history="1">
        <w:r w:rsidRPr="008B37DC">
          <w:rPr>
            <w:rFonts w:ascii="Times New Roman" w:hAnsi="Times New Roman" w:cs="Times New Roman"/>
            <w:sz w:val="28"/>
            <w:szCs w:val="28"/>
          </w:rPr>
          <w:t>пункт</w:t>
        </w:r>
        <w:r>
          <w:rPr>
            <w:rFonts w:ascii="Times New Roman" w:hAnsi="Times New Roman" w:cs="Times New Roman"/>
            <w:sz w:val="28"/>
            <w:szCs w:val="28"/>
          </w:rPr>
          <w:t>е</w:t>
        </w:r>
        <w:r w:rsidRPr="008B37DC">
          <w:rPr>
            <w:rFonts w:ascii="Times New Roman" w:hAnsi="Times New Roman" w:cs="Times New Roman"/>
            <w:sz w:val="28"/>
            <w:szCs w:val="28"/>
          </w:rPr>
          <w:t xml:space="preserve"> 2.</w:t>
        </w:r>
      </w:hyperlink>
      <w:r w:rsidRPr="00E45A90">
        <w:rPr>
          <w:rFonts w:ascii="Times New Roman" w:hAnsi="Times New Roman" w:cs="Times New Roman"/>
          <w:sz w:val="28"/>
          <w:szCs w:val="28"/>
        </w:rPr>
        <w:t>5.1 подраздела 2.5 раздела 2</w:t>
      </w:r>
      <w:r>
        <w:rPr>
          <w:rFonts w:ascii="Times New Roman" w:hAnsi="Times New Roman" w:cs="Times New Roman"/>
          <w:sz w:val="28"/>
          <w:szCs w:val="28"/>
        </w:rPr>
        <w:t xml:space="preserve"> административного регламента в порядке, установленном </w:t>
      </w:r>
      <w:hyperlink w:anchor="P236" w:history="1">
        <w:r w:rsidR="00544313" w:rsidRPr="008B37DC">
          <w:rPr>
            <w:rFonts w:ascii="Times New Roman" w:hAnsi="Times New Roman" w:cs="Times New Roman"/>
            <w:sz w:val="28"/>
            <w:szCs w:val="28"/>
          </w:rPr>
          <w:t>пункт</w:t>
        </w:r>
        <w:r w:rsidR="00544313">
          <w:rPr>
            <w:rFonts w:ascii="Times New Roman" w:hAnsi="Times New Roman" w:cs="Times New Roman"/>
            <w:sz w:val="28"/>
            <w:szCs w:val="28"/>
          </w:rPr>
          <w:t>ом</w:t>
        </w:r>
        <w:r w:rsidR="00544313" w:rsidRPr="008B37DC">
          <w:rPr>
            <w:rFonts w:ascii="Times New Roman" w:hAnsi="Times New Roman" w:cs="Times New Roman"/>
            <w:sz w:val="28"/>
            <w:szCs w:val="28"/>
          </w:rPr>
          <w:t xml:space="preserve"> 2.</w:t>
        </w:r>
      </w:hyperlink>
      <w:r w:rsidR="00544313" w:rsidRPr="00E45A90">
        <w:rPr>
          <w:rFonts w:ascii="Times New Roman" w:hAnsi="Times New Roman" w:cs="Times New Roman"/>
          <w:sz w:val="28"/>
          <w:szCs w:val="28"/>
        </w:rPr>
        <w:t>5.</w:t>
      </w:r>
      <w:r w:rsidR="00544313">
        <w:rPr>
          <w:rFonts w:ascii="Times New Roman" w:hAnsi="Times New Roman" w:cs="Times New Roman"/>
          <w:sz w:val="28"/>
          <w:szCs w:val="28"/>
        </w:rPr>
        <w:t>2</w:t>
      </w:r>
      <w:r w:rsidR="00544313" w:rsidRPr="00E45A90">
        <w:rPr>
          <w:rFonts w:ascii="Times New Roman" w:hAnsi="Times New Roman" w:cs="Times New Roman"/>
          <w:sz w:val="28"/>
          <w:szCs w:val="28"/>
        </w:rPr>
        <w:t xml:space="preserve"> подраздела 2.5 раздела 2</w:t>
      </w:r>
      <w:r w:rsidR="00544313">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w:t>
      </w:r>
      <w:r>
        <w:rPr>
          <w:rFonts w:ascii="Times New Roman" w:hAnsi="Times New Roman" w:cs="Times New Roman"/>
          <w:sz w:val="28"/>
          <w:szCs w:val="28"/>
        </w:rPr>
        <w:lastRenderedPageBreak/>
        <w:t>та, должностному лицу министерства либо сотруднику МФЦ, ответственному за прием и регистрацию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Ответственными за исполнение данной административной процедуры является должностное лицо министерства либо сотрудник МФЦ, ответственные за прием и регистрацию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Время приема документов составляет не более 15 минут.</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личном обращении заявителя в министерство или в МФЦ должностное лицо министерства либо сотрудник МФЦ, ответственные за прием и регистрацию документов, принимают документы, выполняя при этом следующие 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регистрируют заявление и документы в системе электронного документооборота;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 втором экземпляре заявления ставят роспись и дату приема документов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передают заявление и документы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поступлении документов по почте должностное лицо министерства либо сотрудник МФЦ, ответственные за прием и регистрацию документов, принимают документы, вскрывают конверт и регистрируют заявление и документы в системе электронного документооборота.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поступлении документов в электронной форме должностное лицо </w:t>
      </w:r>
      <w:r w:rsidR="00F40FDF">
        <w:rPr>
          <w:rFonts w:ascii="Times New Roman" w:hAnsi="Times New Roman" w:cs="Times New Roman"/>
          <w:sz w:val="28"/>
          <w:szCs w:val="28"/>
        </w:rPr>
        <w:t>министерства</w:t>
      </w:r>
      <w:r>
        <w:rPr>
          <w:rFonts w:ascii="Times New Roman" w:hAnsi="Times New Roman" w:cs="Times New Roman"/>
          <w:sz w:val="28"/>
          <w:szCs w:val="28"/>
        </w:rPr>
        <w:t xml:space="preserve"> либо сотрудник МФЦ, ответственные за прием и регистрацию документов, принимают заявление и документы, выполняя при этом следующие 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распечатывают заявление и документы;</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регистрируют заявление и документы в электронной форме в системе электронного документооборота.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министерства, ответственное за прием и регистрацию документов, передает зарегистрированное заявление с документами должностному лицу министерства, ответственному за предоставление государственной услуги, определенному в соответствии с визой </w:t>
      </w:r>
      <w:r w:rsidRPr="00874A6A">
        <w:rPr>
          <w:rFonts w:ascii="Times New Roman" w:hAnsi="Times New Roman" w:cs="Times New Roman"/>
          <w:sz w:val="28"/>
          <w:szCs w:val="28"/>
        </w:rPr>
        <w:t xml:space="preserve">министра </w:t>
      </w:r>
      <w:r w:rsidR="00874A6A" w:rsidRPr="00874A6A">
        <w:rPr>
          <w:rFonts w:ascii="Times New Roman" w:hAnsi="Times New Roman" w:cs="Times New Roman"/>
          <w:sz w:val="28"/>
          <w:szCs w:val="28"/>
        </w:rPr>
        <w:t xml:space="preserve">строительства и жилищно-коммунального хозяйства Астраханской области (далее – министр) </w:t>
      </w:r>
      <w:r w:rsidRPr="00874A6A">
        <w:rPr>
          <w:rFonts w:ascii="Times New Roman" w:hAnsi="Times New Roman" w:cs="Times New Roman"/>
          <w:sz w:val="28"/>
          <w:szCs w:val="28"/>
        </w:rPr>
        <w:t>или заместителя министра для рассмотрения и принятия решения</w:t>
      </w:r>
      <w:r>
        <w:rPr>
          <w:rFonts w:ascii="Times New Roman" w:hAnsi="Times New Roman" w:cs="Times New Roman"/>
          <w:sz w:val="28"/>
          <w:szCs w:val="28"/>
        </w:rPr>
        <w:t xml:space="preserve"> о предоставлении государственной услуги либо об отказе в приеме документов, принятия решения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Сотрудник МФЦ, ответственный за прием и регистрацию документов, в день регистрации в МФЦ заявления и документов направляет их по реестру в министерство для рассмотрения и принятия решения о предоставлении государственной услуги либо об отказе в приеме документов, принятия решения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Поступившее заявление и документы из МФЦ должностное лицо министерства, ответственное за прием и регистрацию документов, в день поступления передает их должностному лицу министерства, ответственному за предоставление государственной услуги, определенному в </w:t>
      </w:r>
      <w:r w:rsidRPr="00874A6A">
        <w:rPr>
          <w:rFonts w:ascii="Times New Roman" w:hAnsi="Times New Roman" w:cs="Times New Roman"/>
          <w:sz w:val="28"/>
          <w:szCs w:val="28"/>
        </w:rPr>
        <w:t>соответствии с визой министра или заместителя министра для рассмотрения и принятия реше</w:t>
      </w:r>
      <w:r w:rsidRPr="00874A6A">
        <w:rPr>
          <w:rFonts w:ascii="Times New Roman" w:hAnsi="Times New Roman" w:cs="Times New Roman"/>
          <w:sz w:val="28"/>
          <w:szCs w:val="28"/>
        </w:rPr>
        <w:lastRenderedPageBreak/>
        <w:t>ния</w:t>
      </w:r>
      <w:r>
        <w:rPr>
          <w:rFonts w:ascii="Times New Roman" w:hAnsi="Times New Roman" w:cs="Times New Roman"/>
          <w:sz w:val="28"/>
          <w:szCs w:val="28"/>
        </w:rPr>
        <w:t xml:space="preserve"> о предоставлении государственной услуги либо об отказе в приеме документов, принятия решения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регистрация заявления и документов должностным лицом министерства либо сотрудником МФЦ, ответственным за прием и регистрацию документов, и передача их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исполнения данной административной процедуры - 1 </w:t>
      </w:r>
      <w:r w:rsidR="000F7CCB">
        <w:rPr>
          <w:rFonts w:ascii="Times New Roman" w:hAnsi="Times New Roman" w:cs="Times New Roman"/>
          <w:sz w:val="28"/>
          <w:szCs w:val="28"/>
        </w:rPr>
        <w:t xml:space="preserve">рабочий </w:t>
      </w:r>
      <w:r>
        <w:rPr>
          <w:rFonts w:ascii="Times New Roman" w:hAnsi="Times New Roman" w:cs="Times New Roman"/>
          <w:sz w:val="28"/>
          <w:szCs w:val="28"/>
        </w:rPr>
        <w:t>день.</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5" w:name="Par18"/>
      <w:bookmarkEnd w:id="5"/>
      <w:r>
        <w:rPr>
          <w:rFonts w:ascii="Times New Roman" w:hAnsi="Times New Roman" w:cs="Times New Roman"/>
          <w:sz w:val="28"/>
          <w:szCs w:val="28"/>
        </w:rPr>
        <w:t xml:space="preserve">3.2.2. </w:t>
      </w:r>
      <w:r w:rsidR="00F96ED5">
        <w:rPr>
          <w:rFonts w:ascii="Times New Roman" w:hAnsi="Times New Roman" w:cs="Times New Roman"/>
          <w:sz w:val="28"/>
          <w:szCs w:val="28"/>
        </w:rPr>
        <w:t>Рассмотрение заявления и представленных документов, подготовка и направление в случае необходимости заявки на согласование маршрута крупногабаритного и (или) тяжеловесного транспортного средства в адрес владельцев автомобильных дорог, по дорогам которых проходит маршрут, часть маршрута</w:t>
      </w:r>
      <w:r>
        <w:rPr>
          <w:rFonts w:ascii="Times New Roman" w:hAnsi="Times New Roman" w:cs="Times New Roman"/>
          <w:sz w:val="28"/>
          <w:szCs w:val="28"/>
        </w:rPr>
        <w:t>.</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зарегистрированных заявления и документов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день поступления заявления и документов в отдел </w:t>
      </w:r>
      <w:r w:rsidR="00B32C4A">
        <w:rPr>
          <w:rFonts w:ascii="Times New Roman" w:hAnsi="Times New Roman" w:cs="Times New Roman"/>
          <w:sz w:val="28"/>
          <w:szCs w:val="28"/>
        </w:rPr>
        <w:t>государственного дорожного надзора</w:t>
      </w:r>
      <w:r>
        <w:rPr>
          <w:rFonts w:ascii="Times New Roman" w:hAnsi="Times New Roman" w:cs="Times New Roman"/>
          <w:sz w:val="28"/>
          <w:szCs w:val="28"/>
        </w:rPr>
        <w:t xml:space="preserve"> </w:t>
      </w:r>
      <w:r w:rsidR="00B32C4A">
        <w:rPr>
          <w:rFonts w:ascii="Times New Roman" w:hAnsi="Times New Roman" w:cs="Times New Roman"/>
          <w:sz w:val="28"/>
          <w:szCs w:val="28"/>
        </w:rPr>
        <w:t xml:space="preserve">департамента дорожного хозяйства </w:t>
      </w:r>
      <w:r>
        <w:rPr>
          <w:rFonts w:ascii="Times New Roman" w:hAnsi="Times New Roman" w:cs="Times New Roman"/>
          <w:sz w:val="28"/>
          <w:szCs w:val="28"/>
        </w:rPr>
        <w:t xml:space="preserve">должностное лицо министерства, ответственное за предоставление государственной услуги, осуществляет проверку документов на наличие (отсутствие) оснований для отказа в приеме документов, предусмотренных </w:t>
      </w:r>
      <w:hyperlink w:anchor="P236" w:history="1">
        <w:r w:rsidR="002C0368" w:rsidRPr="008B37DC">
          <w:rPr>
            <w:rFonts w:ascii="Times New Roman" w:hAnsi="Times New Roman" w:cs="Times New Roman"/>
            <w:sz w:val="28"/>
            <w:szCs w:val="28"/>
          </w:rPr>
          <w:t>пункт</w:t>
        </w:r>
        <w:r w:rsidR="002C0368">
          <w:rPr>
            <w:rFonts w:ascii="Times New Roman" w:hAnsi="Times New Roman" w:cs="Times New Roman"/>
            <w:sz w:val="28"/>
            <w:szCs w:val="28"/>
          </w:rPr>
          <w:t>ом</w:t>
        </w:r>
        <w:r w:rsidR="002C0368" w:rsidRPr="008B37DC">
          <w:rPr>
            <w:rFonts w:ascii="Times New Roman" w:hAnsi="Times New Roman" w:cs="Times New Roman"/>
            <w:sz w:val="28"/>
            <w:szCs w:val="28"/>
          </w:rPr>
          <w:t xml:space="preserve"> 2.</w:t>
        </w:r>
      </w:hyperlink>
      <w:r w:rsidR="002C0368">
        <w:rPr>
          <w:rFonts w:ascii="Times New Roman" w:hAnsi="Times New Roman" w:cs="Times New Roman"/>
          <w:sz w:val="28"/>
          <w:szCs w:val="28"/>
        </w:rPr>
        <w:t>6</w:t>
      </w:r>
      <w:r w:rsidR="002C0368" w:rsidRPr="00E45A90">
        <w:rPr>
          <w:rFonts w:ascii="Times New Roman" w:hAnsi="Times New Roman" w:cs="Times New Roman"/>
          <w:sz w:val="28"/>
          <w:szCs w:val="28"/>
        </w:rPr>
        <w:t>.1 подраздела 2.</w:t>
      </w:r>
      <w:r w:rsidR="002C0368">
        <w:rPr>
          <w:rFonts w:ascii="Times New Roman" w:hAnsi="Times New Roman" w:cs="Times New Roman"/>
          <w:sz w:val="28"/>
          <w:szCs w:val="28"/>
        </w:rPr>
        <w:t>6</w:t>
      </w:r>
      <w:r w:rsidR="002C0368" w:rsidRPr="00E45A90">
        <w:rPr>
          <w:rFonts w:ascii="Times New Roman" w:hAnsi="Times New Roman" w:cs="Times New Roman"/>
          <w:sz w:val="28"/>
          <w:szCs w:val="28"/>
        </w:rPr>
        <w:t xml:space="preserve"> раздела 2</w:t>
      </w:r>
      <w:r w:rsidR="002C0368">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оснований для отказа в приеме документов, предусмотренных </w:t>
      </w:r>
      <w:hyperlink w:anchor="P236" w:history="1">
        <w:r w:rsidR="002C0368" w:rsidRPr="008B37DC">
          <w:rPr>
            <w:rFonts w:ascii="Times New Roman" w:hAnsi="Times New Roman" w:cs="Times New Roman"/>
            <w:sz w:val="28"/>
            <w:szCs w:val="28"/>
          </w:rPr>
          <w:t>пункт</w:t>
        </w:r>
        <w:r w:rsidR="002C0368">
          <w:rPr>
            <w:rFonts w:ascii="Times New Roman" w:hAnsi="Times New Roman" w:cs="Times New Roman"/>
            <w:sz w:val="28"/>
            <w:szCs w:val="28"/>
          </w:rPr>
          <w:t>ом</w:t>
        </w:r>
        <w:r w:rsidR="002C0368" w:rsidRPr="008B37DC">
          <w:rPr>
            <w:rFonts w:ascii="Times New Roman" w:hAnsi="Times New Roman" w:cs="Times New Roman"/>
            <w:sz w:val="28"/>
            <w:szCs w:val="28"/>
          </w:rPr>
          <w:t xml:space="preserve"> 2.</w:t>
        </w:r>
      </w:hyperlink>
      <w:r w:rsidR="002C0368">
        <w:rPr>
          <w:rFonts w:ascii="Times New Roman" w:hAnsi="Times New Roman" w:cs="Times New Roman"/>
          <w:sz w:val="28"/>
          <w:szCs w:val="28"/>
        </w:rPr>
        <w:t>6</w:t>
      </w:r>
      <w:r w:rsidR="002C0368" w:rsidRPr="00E45A90">
        <w:rPr>
          <w:rFonts w:ascii="Times New Roman" w:hAnsi="Times New Roman" w:cs="Times New Roman"/>
          <w:sz w:val="28"/>
          <w:szCs w:val="28"/>
        </w:rPr>
        <w:t>.1 подраздела 2.</w:t>
      </w:r>
      <w:r w:rsidR="002C0368">
        <w:rPr>
          <w:rFonts w:ascii="Times New Roman" w:hAnsi="Times New Roman" w:cs="Times New Roman"/>
          <w:sz w:val="28"/>
          <w:szCs w:val="28"/>
        </w:rPr>
        <w:t>6</w:t>
      </w:r>
      <w:r w:rsidR="002C0368" w:rsidRPr="00E45A90">
        <w:rPr>
          <w:rFonts w:ascii="Times New Roman" w:hAnsi="Times New Roman" w:cs="Times New Roman"/>
          <w:sz w:val="28"/>
          <w:szCs w:val="28"/>
        </w:rPr>
        <w:t xml:space="preserve"> раздела 2</w:t>
      </w:r>
      <w:r>
        <w:rPr>
          <w:rFonts w:ascii="Times New Roman" w:hAnsi="Times New Roman" w:cs="Times New Roman"/>
          <w:sz w:val="28"/>
          <w:szCs w:val="28"/>
        </w:rPr>
        <w:t xml:space="preserve"> административного регламента, должностное лицо министерства, ответственное за предоставление государственной услуги, готовит проект </w:t>
      </w:r>
      <w:r w:rsidRPr="00DD758E">
        <w:rPr>
          <w:rFonts w:ascii="Times New Roman" w:hAnsi="Times New Roman" w:cs="Times New Roman"/>
          <w:sz w:val="28"/>
          <w:szCs w:val="28"/>
        </w:rPr>
        <w:t>уведомления об отказе в приеме документов с указанием причин отказа, подписывает 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регистрации уведомление об отказе в приеме документов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либо выдается лично под роспись в зависимости от способа, указанного заявителем в заявлении.</w:t>
      </w:r>
    </w:p>
    <w:p w:rsidR="00791262" w:rsidRPr="00AF0A54"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оснований для отказа в приеме документов, предусмотренных </w:t>
      </w:r>
      <w:hyperlink w:anchor="P236" w:history="1">
        <w:r w:rsidR="00B3484C" w:rsidRPr="008B37DC">
          <w:rPr>
            <w:rFonts w:ascii="Times New Roman" w:hAnsi="Times New Roman" w:cs="Times New Roman"/>
            <w:sz w:val="28"/>
            <w:szCs w:val="28"/>
          </w:rPr>
          <w:t>пункт</w:t>
        </w:r>
        <w:r w:rsidR="00B3484C">
          <w:rPr>
            <w:rFonts w:ascii="Times New Roman" w:hAnsi="Times New Roman" w:cs="Times New Roman"/>
            <w:sz w:val="28"/>
            <w:szCs w:val="28"/>
          </w:rPr>
          <w:t>ом</w:t>
        </w:r>
        <w:r w:rsidR="00B3484C" w:rsidRPr="008B37DC">
          <w:rPr>
            <w:rFonts w:ascii="Times New Roman" w:hAnsi="Times New Roman" w:cs="Times New Roman"/>
            <w:sz w:val="28"/>
            <w:szCs w:val="28"/>
          </w:rPr>
          <w:t xml:space="preserve"> 2.</w:t>
        </w:r>
      </w:hyperlink>
      <w:r w:rsidR="00B3484C">
        <w:rPr>
          <w:rFonts w:ascii="Times New Roman" w:hAnsi="Times New Roman" w:cs="Times New Roman"/>
          <w:sz w:val="28"/>
          <w:szCs w:val="28"/>
        </w:rPr>
        <w:t>6</w:t>
      </w:r>
      <w:r w:rsidR="00B3484C" w:rsidRPr="00E45A90">
        <w:rPr>
          <w:rFonts w:ascii="Times New Roman" w:hAnsi="Times New Roman" w:cs="Times New Roman"/>
          <w:sz w:val="28"/>
          <w:szCs w:val="28"/>
        </w:rPr>
        <w:t>.1 подраздела 2.</w:t>
      </w:r>
      <w:r w:rsidR="00B3484C">
        <w:rPr>
          <w:rFonts w:ascii="Times New Roman" w:hAnsi="Times New Roman" w:cs="Times New Roman"/>
          <w:sz w:val="28"/>
          <w:szCs w:val="28"/>
        </w:rPr>
        <w:t>6</w:t>
      </w:r>
      <w:r w:rsidR="00B3484C" w:rsidRPr="00E45A90">
        <w:rPr>
          <w:rFonts w:ascii="Times New Roman" w:hAnsi="Times New Roman" w:cs="Times New Roman"/>
          <w:sz w:val="28"/>
          <w:szCs w:val="28"/>
        </w:rPr>
        <w:t xml:space="preserve"> раздела 2</w:t>
      </w:r>
      <w:r w:rsidR="00B3484C">
        <w:rPr>
          <w:rFonts w:ascii="Times New Roman" w:hAnsi="Times New Roman" w:cs="Times New Roman"/>
          <w:sz w:val="28"/>
          <w:szCs w:val="28"/>
        </w:rPr>
        <w:t xml:space="preserve"> административного регламента</w:t>
      </w:r>
      <w:r>
        <w:rPr>
          <w:rFonts w:ascii="Times New Roman" w:hAnsi="Times New Roman" w:cs="Times New Roman"/>
          <w:sz w:val="28"/>
          <w:szCs w:val="28"/>
        </w:rPr>
        <w:t>, должностное лицо министерства, ответственное за предоставление государственной услуги, переходит к рассмотрению представленных заявления и документов на соответствие требовани</w:t>
      </w:r>
      <w:r w:rsidR="00AF0A54">
        <w:rPr>
          <w:rFonts w:ascii="Times New Roman" w:hAnsi="Times New Roman" w:cs="Times New Roman"/>
          <w:sz w:val="28"/>
          <w:szCs w:val="28"/>
        </w:rPr>
        <w:t>я</w:t>
      </w:r>
      <w:r>
        <w:rPr>
          <w:rFonts w:ascii="Times New Roman" w:hAnsi="Times New Roman" w:cs="Times New Roman"/>
          <w:sz w:val="28"/>
          <w:szCs w:val="28"/>
        </w:rPr>
        <w:t xml:space="preserve">м, </w:t>
      </w:r>
      <w:r w:rsidRPr="00AF0A54">
        <w:rPr>
          <w:rFonts w:ascii="Times New Roman" w:hAnsi="Times New Roman" w:cs="Times New Roman"/>
          <w:sz w:val="28"/>
          <w:szCs w:val="28"/>
        </w:rPr>
        <w:t xml:space="preserve">предусмотренным </w:t>
      </w:r>
      <w:hyperlink r:id="rId16" w:history="1">
        <w:r w:rsidRPr="00AF0A54">
          <w:rPr>
            <w:rFonts w:ascii="Times New Roman" w:hAnsi="Times New Roman" w:cs="Times New Roman"/>
            <w:sz w:val="28"/>
            <w:szCs w:val="28"/>
          </w:rPr>
          <w:t xml:space="preserve">абзацами </w:t>
        </w:r>
        <w:r w:rsidR="00F368E9" w:rsidRPr="00AF0A54">
          <w:rPr>
            <w:rFonts w:ascii="Times New Roman" w:hAnsi="Times New Roman" w:cs="Times New Roman"/>
            <w:sz w:val="28"/>
            <w:szCs w:val="28"/>
          </w:rPr>
          <w:t>третьим</w:t>
        </w:r>
      </w:hyperlink>
      <w:r w:rsidRPr="00AF0A54">
        <w:rPr>
          <w:rFonts w:ascii="Times New Roman" w:hAnsi="Times New Roman" w:cs="Times New Roman"/>
          <w:sz w:val="28"/>
          <w:szCs w:val="28"/>
        </w:rPr>
        <w:t xml:space="preserve">, </w:t>
      </w:r>
      <w:r w:rsidR="00F368E9" w:rsidRPr="00AF0A54">
        <w:rPr>
          <w:rFonts w:ascii="Times New Roman" w:hAnsi="Times New Roman" w:cs="Times New Roman"/>
          <w:sz w:val="28"/>
          <w:szCs w:val="28"/>
        </w:rPr>
        <w:t>пятым, тринадцатым</w:t>
      </w:r>
      <w:hyperlink r:id="rId17" w:history="1">
        <w:r w:rsidRPr="00AF0A54">
          <w:rPr>
            <w:rFonts w:ascii="Times New Roman" w:hAnsi="Times New Roman" w:cs="Times New Roman"/>
            <w:sz w:val="28"/>
            <w:szCs w:val="28"/>
          </w:rPr>
          <w:t xml:space="preserve"> </w:t>
        </w:r>
        <w:hyperlink w:anchor="P236" w:history="1">
          <w:r w:rsidR="00F368E9" w:rsidRPr="00AF0A54">
            <w:rPr>
              <w:rFonts w:ascii="Times New Roman" w:hAnsi="Times New Roman" w:cs="Times New Roman"/>
              <w:sz w:val="28"/>
              <w:szCs w:val="28"/>
            </w:rPr>
            <w:t>пункта 2.</w:t>
          </w:r>
        </w:hyperlink>
        <w:r w:rsidR="00F368E9" w:rsidRPr="00AF0A54">
          <w:rPr>
            <w:rFonts w:ascii="Times New Roman" w:hAnsi="Times New Roman" w:cs="Times New Roman"/>
            <w:sz w:val="28"/>
            <w:szCs w:val="28"/>
          </w:rPr>
          <w:t>6.2 подраздела 2.6 раздела 2 административного регламента</w:t>
        </w:r>
      </w:hyperlink>
      <w:r w:rsidRPr="00AF0A54">
        <w:rPr>
          <w:rFonts w:ascii="Times New Roman" w:hAnsi="Times New Roman" w:cs="Times New Roman"/>
          <w:sz w:val="28"/>
          <w:szCs w:val="28"/>
        </w:rPr>
        <w:t>.</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наличии оснований для отказа в предоставлении государственной услуги, предусмотренных </w:t>
      </w:r>
      <w:hyperlink r:id="rId18" w:history="1">
        <w:r w:rsidR="00C372B5" w:rsidRPr="00AF0A54">
          <w:rPr>
            <w:rFonts w:ascii="Times New Roman" w:hAnsi="Times New Roman" w:cs="Times New Roman"/>
            <w:sz w:val="28"/>
            <w:szCs w:val="28"/>
          </w:rPr>
          <w:t>абзацами третьим</w:t>
        </w:r>
      </w:hyperlink>
      <w:r w:rsidR="00C372B5" w:rsidRPr="00AF0A54">
        <w:rPr>
          <w:rFonts w:ascii="Times New Roman" w:hAnsi="Times New Roman" w:cs="Times New Roman"/>
          <w:sz w:val="28"/>
          <w:szCs w:val="28"/>
        </w:rPr>
        <w:t>, пятым, тринадцатым</w:t>
      </w:r>
      <w:hyperlink r:id="rId19" w:history="1">
        <w:r w:rsidR="00C372B5" w:rsidRPr="00AF0A54">
          <w:rPr>
            <w:rFonts w:ascii="Times New Roman" w:hAnsi="Times New Roman" w:cs="Times New Roman"/>
            <w:sz w:val="28"/>
            <w:szCs w:val="28"/>
          </w:rPr>
          <w:t xml:space="preserve"> </w:t>
        </w:r>
        <w:hyperlink w:anchor="P236" w:history="1">
          <w:r w:rsidR="00C372B5" w:rsidRPr="00AF0A54">
            <w:rPr>
              <w:rFonts w:ascii="Times New Roman" w:hAnsi="Times New Roman" w:cs="Times New Roman"/>
              <w:sz w:val="28"/>
              <w:szCs w:val="28"/>
            </w:rPr>
            <w:t>пункта 2.</w:t>
          </w:r>
        </w:hyperlink>
        <w:r w:rsidR="00C372B5" w:rsidRPr="00AF0A54">
          <w:rPr>
            <w:rFonts w:ascii="Times New Roman" w:hAnsi="Times New Roman" w:cs="Times New Roman"/>
            <w:sz w:val="28"/>
            <w:szCs w:val="28"/>
          </w:rPr>
          <w:t>6.2 подраздела 2.6 раздела 2 административного регламента</w:t>
        </w:r>
      </w:hyperlink>
      <w:r>
        <w:rPr>
          <w:rFonts w:ascii="Times New Roman" w:hAnsi="Times New Roman" w:cs="Times New Roman"/>
          <w:sz w:val="28"/>
          <w:szCs w:val="28"/>
        </w:rPr>
        <w:t xml:space="preserve">, должностное лицо министерства, ответственное за предоставление государственной услуги, готовит проект уведомления об отказе в предоставлении государственной услуги с указанием причин отказа, </w:t>
      </w:r>
      <w:r w:rsidRPr="00DD758E">
        <w:rPr>
          <w:rFonts w:ascii="Times New Roman" w:hAnsi="Times New Roman" w:cs="Times New Roman"/>
          <w:sz w:val="28"/>
          <w:szCs w:val="28"/>
        </w:rPr>
        <w:t xml:space="preserve">подписывает его у министра, заместителя министра и регистрирует для выдачи заявителю, в порядке, установленном в </w:t>
      </w:r>
      <w:hyperlink w:anchor="Par41" w:history="1">
        <w:r w:rsidRPr="00DD758E">
          <w:rPr>
            <w:rFonts w:ascii="Times New Roman" w:hAnsi="Times New Roman" w:cs="Times New Roman"/>
            <w:sz w:val="28"/>
            <w:szCs w:val="28"/>
          </w:rPr>
          <w:t>пункте 3.2.4 п</w:t>
        </w:r>
        <w:r w:rsidR="00347198" w:rsidRPr="00DD758E">
          <w:rPr>
            <w:rFonts w:ascii="Times New Roman" w:hAnsi="Times New Roman" w:cs="Times New Roman"/>
            <w:sz w:val="28"/>
            <w:szCs w:val="28"/>
          </w:rPr>
          <w:t xml:space="preserve">одраздела </w:t>
        </w:r>
        <w:r w:rsidRPr="00DD758E">
          <w:rPr>
            <w:rFonts w:ascii="Times New Roman" w:hAnsi="Times New Roman" w:cs="Times New Roman"/>
            <w:sz w:val="28"/>
            <w:szCs w:val="28"/>
          </w:rPr>
          <w:t>3.2</w:t>
        </w:r>
      </w:hyperlink>
      <w:r w:rsidRPr="00DD758E">
        <w:rPr>
          <w:rFonts w:ascii="Times New Roman" w:hAnsi="Times New Roman" w:cs="Times New Roman"/>
          <w:sz w:val="28"/>
          <w:szCs w:val="28"/>
        </w:rPr>
        <w:t xml:space="preserve"> </w:t>
      </w:r>
      <w:r w:rsidR="00347198" w:rsidRPr="00DD758E">
        <w:rPr>
          <w:rFonts w:ascii="Times New Roman" w:hAnsi="Times New Roman" w:cs="Times New Roman"/>
          <w:sz w:val="28"/>
          <w:szCs w:val="28"/>
        </w:rPr>
        <w:t xml:space="preserve">раздела 3 </w:t>
      </w:r>
      <w:r w:rsidRPr="00DD758E">
        <w:rPr>
          <w:rFonts w:ascii="Times New Roman" w:hAnsi="Times New Roman" w:cs="Times New Roman"/>
          <w:sz w:val="28"/>
          <w:szCs w:val="28"/>
        </w:rPr>
        <w:t>административного</w:t>
      </w:r>
      <w:r>
        <w:rPr>
          <w:rFonts w:ascii="Times New Roman" w:hAnsi="Times New Roman" w:cs="Times New Roman"/>
          <w:sz w:val="28"/>
          <w:szCs w:val="28"/>
        </w:rPr>
        <w:t xml:space="preserve">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документы, представленные заявителем, соответствуют требованиям, указанным в </w:t>
      </w:r>
      <w:hyperlink w:anchor="P236" w:history="1">
        <w:r w:rsidR="004B5955" w:rsidRPr="008B37DC">
          <w:rPr>
            <w:rFonts w:ascii="Times New Roman" w:hAnsi="Times New Roman" w:cs="Times New Roman"/>
            <w:sz w:val="28"/>
            <w:szCs w:val="28"/>
          </w:rPr>
          <w:t>пункт</w:t>
        </w:r>
        <w:r w:rsidR="004B5955">
          <w:rPr>
            <w:rFonts w:ascii="Times New Roman" w:hAnsi="Times New Roman" w:cs="Times New Roman"/>
            <w:sz w:val="28"/>
            <w:szCs w:val="28"/>
          </w:rPr>
          <w:t>е</w:t>
        </w:r>
        <w:r w:rsidR="004B5955" w:rsidRPr="008B37DC">
          <w:rPr>
            <w:rFonts w:ascii="Times New Roman" w:hAnsi="Times New Roman" w:cs="Times New Roman"/>
            <w:sz w:val="28"/>
            <w:szCs w:val="28"/>
          </w:rPr>
          <w:t xml:space="preserve"> 2.</w:t>
        </w:r>
      </w:hyperlink>
      <w:r w:rsidR="004B5955">
        <w:rPr>
          <w:rFonts w:ascii="Times New Roman" w:hAnsi="Times New Roman" w:cs="Times New Roman"/>
          <w:sz w:val="28"/>
          <w:szCs w:val="28"/>
        </w:rPr>
        <w:t>5</w:t>
      </w:r>
      <w:r w:rsidR="004B5955" w:rsidRPr="00E45A90">
        <w:rPr>
          <w:rFonts w:ascii="Times New Roman" w:hAnsi="Times New Roman" w:cs="Times New Roman"/>
          <w:sz w:val="28"/>
          <w:szCs w:val="28"/>
        </w:rPr>
        <w:t>.1 подраздела 2.</w:t>
      </w:r>
      <w:r w:rsidR="004B5955">
        <w:rPr>
          <w:rFonts w:ascii="Times New Roman" w:hAnsi="Times New Roman" w:cs="Times New Roman"/>
          <w:sz w:val="28"/>
          <w:szCs w:val="28"/>
        </w:rPr>
        <w:t>5</w:t>
      </w:r>
      <w:r w:rsidR="004B5955" w:rsidRPr="00E45A90">
        <w:rPr>
          <w:rFonts w:ascii="Times New Roman" w:hAnsi="Times New Roman" w:cs="Times New Roman"/>
          <w:sz w:val="28"/>
          <w:szCs w:val="28"/>
        </w:rPr>
        <w:t xml:space="preserve"> раздела 2</w:t>
      </w:r>
      <w:r>
        <w:rPr>
          <w:rFonts w:ascii="Times New Roman" w:hAnsi="Times New Roman" w:cs="Times New Roman"/>
          <w:sz w:val="28"/>
          <w:szCs w:val="28"/>
        </w:rPr>
        <w:t xml:space="preserve"> административного регламента, должностное лицо министерства, ответственное за предоставление государственной услуги, выполняет следующие действия:</w:t>
      </w:r>
    </w:p>
    <w:p w:rsidR="00791262" w:rsidRPr="004B5955"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4B5955">
        <w:rPr>
          <w:rFonts w:ascii="Times New Roman" w:hAnsi="Times New Roman" w:cs="Times New Roman"/>
          <w:sz w:val="28"/>
          <w:szCs w:val="28"/>
        </w:rPr>
        <w:t xml:space="preserve">- запрашивает сведения в порядке межведомственного информационного взаимодействия в соответствии с </w:t>
      </w:r>
      <w:hyperlink w:anchor="Par33" w:history="1">
        <w:r w:rsidRPr="004B5955">
          <w:rPr>
            <w:rFonts w:ascii="Times New Roman" w:hAnsi="Times New Roman" w:cs="Times New Roman"/>
            <w:sz w:val="28"/>
            <w:szCs w:val="28"/>
          </w:rPr>
          <w:t>пунктом 3.2.3 п</w:t>
        </w:r>
        <w:r w:rsidR="004B5955" w:rsidRPr="004B5955">
          <w:rPr>
            <w:rFonts w:ascii="Times New Roman" w:hAnsi="Times New Roman" w:cs="Times New Roman"/>
            <w:sz w:val="28"/>
            <w:szCs w:val="28"/>
          </w:rPr>
          <w:t xml:space="preserve">одраздела </w:t>
        </w:r>
        <w:r w:rsidRPr="004B5955">
          <w:rPr>
            <w:rFonts w:ascii="Times New Roman" w:hAnsi="Times New Roman" w:cs="Times New Roman"/>
            <w:sz w:val="28"/>
            <w:szCs w:val="28"/>
          </w:rPr>
          <w:t>3.2</w:t>
        </w:r>
      </w:hyperlink>
      <w:r w:rsidRPr="004B5955">
        <w:rPr>
          <w:rFonts w:ascii="Times New Roman" w:hAnsi="Times New Roman" w:cs="Times New Roman"/>
          <w:sz w:val="28"/>
          <w:szCs w:val="28"/>
        </w:rPr>
        <w:t xml:space="preserve"> </w:t>
      </w:r>
      <w:r w:rsidR="004B5955" w:rsidRPr="004B5955">
        <w:rPr>
          <w:rFonts w:ascii="Times New Roman" w:hAnsi="Times New Roman" w:cs="Times New Roman"/>
          <w:sz w:val="28"/>
          <w:szCs w:val="28"/>
        </w:rPr>
        <w:t xml:space="preserve">раздела 3 </w:t>
      </w:r>
      <w:r w:rsidRPr="004B5955">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устанавливает путь следования по заявленному маршруту;</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определяет владельцев автомобильных дорог по пути следования заявленного маршрута;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готовит и направляет в случае необходимости заявки на согласование маршрута </w:t>
      </w:r>
      <w:r w:rsidR="00343D2A">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w:t>
      </w:r>
      <w:r w:rsidR="00343D2A">
        <w:rPr>
          <w:rFonts w:ascii="Times New Roman" w:hAnsi="Times New Roman" w:cs="Times New Roman"/>
          <w:sz w:val="28"/>
          <w:szCs w:val="28"/>
        </w:rPr>
        <w:t xml:space="preserve"> </w:t>
      </w:r>
      <w:r>
        <w:rPr>
          <w:rFonts w:ascii="Times New Roman" w:hAnsi="Times New Roman" w:cs="Times New Roman"/>
          <w:sz w:val="28"/>
          <w:szCs w:val="28"/>
        </w:rPr>
        <w:t xml:space="preserve">в адрес владельцев автомобильных дорог, по дорогам которых проходит маршрут, часть </w:t>
      </w:r>
      <w:r w:rsidRPr="00C91FA4">
        <w:rPr>
          <w:rFonts w:ascii="Times New Roman" w:hAnsi="Times New Roman" w:cs="Times New Roman"/>
          <w:sz w:val="28"/>
          <w:szCs w:val="28"/>
        </w:rPr>
        <w:t>маршрута (далее - согласование).</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направление заявки на согласование владельцам автомобильных дорог либо направление уведомления об отказе в приеме документов,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исполнения данной административной процедуры - </w:t>
      </w:r>
      <w:r w:rsidR="003463EF">
        <w:rPr>
          <w:rFonts w:ascii="Times New Roman" w:hAnsi="Times New Roman" w:cs="Times New Roman"/>
          <w:sz w:val="28"/>
          <w:szCs w:val="28"/>
        </w:rPr>
        <w:t>8</w:t>
      </w:r>
      <w:r>
        <w:rPr>
          <w:rFonts w:ascii="Times New Roman" w:hAnsi="Times New Roman" w:cs="Times New Roman"/>
          <w:sz w:val="28"/>
          <w:szCs w:val="28"/>
        </w:rPr>
        <w:t xml:space="preserve"> рабочих дней, включая организацию межведомственного информационного взаимодействия.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6" w:name="Par33"/>
      <w:bookmarkEnd w:id="6"/>
      <w:r>
        <w:rPr>
          <w:rFonts w:ascii="Times New Roman" w:hAnsi="Times New Roman" w:cs="Times New Roman"/>
          <w:sz w:val="28"/>
          <w:szCs w:val="28"/>
        </w:rPr>
        <w:t>3.2.3. Организация межведомственного информационного взаимодействия.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прием и регистрация заявления и документов, поступивших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Датой направления межведомственного запроса является день приема и регистрации заявления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заявитель не представил информацию о его государственной регистрации в качестве индивидуального предпринимателя или юридического лица на территории Российской Федерации по собственной инициативе, должностное лицо министерства, ответственное за предоставление государственной услуги, в рамках межведомственного информационного взаимодействия готовит запрос, отвечающий требованиям, установленным феде</w:t>
      </w:r>
      <w:r>
        <w:rPr>
          <w:rFonts w:ascii="Times New Roman" w:hAnsi="Times New Roman" w:cs="Times New Roman"/>
          <w:sz w:val="28"/>
          <w:szCs w:val="28"/>
        </w:rPr>
        <w:lastRenderedPageBreak/>
        <w:t>ральным и региональным законодательством, и направляет в Федеральную налоговую службу о предоставлении необходимой информации.</w:t>
      </w:r>
    </w:p>
    <w:p w:rsidR="00791262" w:rsidRPr="00C91FA4"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Получение сведений, необходимых для предоставления государственной услуги, осуществляется посредством межведомственного информационного взаимодействия в соответствии с требованиями законодательства о персональных </w:t>
      </w:r>
      <w:r w:rsidRPr="00C91FA4">
        <w:rPr>
          <w:rFonts w:ascii="Times New Roman" w:hAnsi="Times New Roman" w:cs="Times New Roman"/>
          <w:sz w:val="28"/>
          <w:szCs w:val="28"/>
        </w:rPr>
        <w:t>данных и в порядке, установленном Правительством Астраханской области, в срок не более 5 рабочих дней со дня поступления запроса.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C91FA4">
        <w:rPr>
          <w:rFonts w:ascii="Times New Roman" w:hAnsi="Times New Roman" w:cs="Times New Roman"/>
          <w:sz w:val="28"/>
          <w:szCs w:val="28"/>
        </w:rPr>
        <w:t>Результатом данной административной процедуры является получение информации, необходимой для предоставления государственной</w:t>
      </w:r>
      <w:r>
        <w:rPr>
          <w:rFonts w:ascii="Times New Roman" w:hAnsi="Times New Roman" w:cs="Times New Roman"/>
          <w:sz w:val="28"/>
          <w:szCs w:val="28"/>
        </w:rPr>
        <w:t xml:space="preserve">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составляет не более 5 рабочих дней со дня приема и регистрации заявления и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7" w:name="Par41"/>
      <w:bookmarkEnd w:id="7"/>
      <w:r>
        <w:rPr>
          <w:rFonts w:ascii="Times New Roman" w:hAnsi="Times New Roman" w:cs="Times New Roman"/>
          <w:sz w:val="28"/>
          <w:szCs w:val="28"/>
        </w:rPr>
        <w:t xml:space="preserve">3.2.4. Оформление и выдача </w:t>
      </w:r>
      <w:r w:rsidR="00D30B7B">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либо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согласования от владельцев автомобильных дорог и расчета вреда либо отказа в согласовании от владельцев автомобильных дорог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поступления согласования от владельцев автомобильных дорог должностное лицо министерства, ответственное за предоставление государственной услуги, проверяет наличие (отсутствие) оснований для отказа в предоставлении государственной услуги, предусмотренных </w:t>
      </w:r>
      <w:hyperlink r:id="rId20" w:history="1">
        <w:r w:rsidRPr="00F36C0C">
          <w:rPr>
            <w:rFonts w:ascii="Times New Roman" w:hAnsi="Times New Roman" w:cs="Times New Roman"/>
            <w:sz w:val="28"/>
            <w:szCs w:val="28"/>
          </w:rPr>
          <w:t xml:space="preserve">абзацами </w:t>
        </w:r>
        <w:r w:rsidR="00F36C0C" w:rsidRPr="00F36C0C">
          <w:rPr>
            <w:rFonts w:ascii="Times New Roman" w:hAnsi="Times New Roman" w:cs="Times New Roman"/>
            <w:sz w:val="28"/>
            <w:szCs w:val="28"/>
          </w:rPr>
          <w:t>двенадцатым</w:t>
        </w:r>
      </w:hyperlink>
      <w:r w:rsidR="00F36C0C" w:rsidRPr="00F36C0C">
        <w:rPr>
          <w:rFonts w:ascii="Times New Roman" w:hAnsi="Times New Roman" w:cs="Times New Roman"/>
          <w:sz w:val="28"/>
          <w:szCs w:val="28"/>
        </w:rPr>
        <w:t>,</w:t>
      </w:r>
      <w:r w:rsidRPr="00F36C0C">
        <w:rPr>
          <w:rFonts w:ascii="Times New Roman" w:hAnsi="Times New Roman" w:cs="Times New Roman"/>
          <w:sz w:val="28"/>
          <w:szCs w:val="28"/>
        </w:rPr>
        <w:t xml:space="preserve"> </w:t>
      </w:r>
      <w:r w:rsidR="00F36C0C" w:rsidRPr="00F36C0C">
        <w:rPr>
          <w:rFonts w:ascii="Times New Roman" w:hAnsi="Times New Roman" w:cs="Times New Roman"/>
          <w:sz w:val="28"/>
          <w:szCs w:val="28"/>
        </w:rPr>
        <w:t>четырнадцаты</w:t>
      </w:r>
      <w:r w:rsidR="00F36C0C">
        <w:rPr>
          <w:rFonts w:ascii="Times New Roman" w:hAnsi="Times New Roman" w:cs="Times New Roman"/>
          <w:sz w:val="28"/>
          <w:szCs w:val="28"/>
        </w:rPr>
        <w:t>м</w:t>
      </w:r>
      <w:r w:rsidR="00126C0D" w:rsidRPr="00126C0D">
        <w:rPr>
          <w:rFonts w:ascii="Times New Roman" w:hAnsi="Times New Roman" w:cs="Times New Roman"/>
          <w:sz w:val="28"/>
          <w:szCs w:val="28"/>
        </w:rPr>
        <w:t xml:space="preserve"> </w:t>
      </w:r>
      <w:hyperlink w:anchor="P236" w:history="1">
        <w:r w:rsidR="00126C0D" w:rsidRPr="00126C0D">
          <w:rPr>
            <w:rFonts w:ascii="Times New Roman" w:hAnsi="Times New Roman" w:cs="Times New Roman"/>
            <w:sz w:val="28"/>
            <w:szCs w:val="28"/>
          </w:rPr>
          <w:t>пункта 2.</w:t>
        </w:r>
      </w:hyperlink>
      <w:r w:rsidR="00126C0D" w:rsidRPr="00126C0D">
        <w:rPr>
          <w:rFonts w:ascii="Times New Roman" w:hAnsi="Times New Roman" w:cs="Times New Roman"/>
          <w:sz w:val="28"/>
          <w:szCs w:val="28"/>
        </w:rPr>
        <w:t>6.2 подраздела 2.6 раздела 2</w:t>
      </w:r>
      <w:r w:rsidR="00126C0D">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регламента.</w:t>
      </w:r>
    </w:p>
    <w:p w:rsidR="00791262" w:rsidRPr="00B47124"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оснований для отказа в предоставлении государственной услуги, предусмотренных </w:t>
      </w:r>
      <w:hyperlink r:id="rId21" w:history="1">
        <w:r w:rsidR="00FF0653" w:rsidRPr="00F36C0C">
          <w:rPr>
            <w:rFonts w:ascii="Times New Roman" w:hAnsi="Times New Roman" w:cs="Times New Roman"/>
            <w:sz w:val="28"/>
            <w:szCs w:val="28"/>
          </w:rPr>
          <w:t>абзацами двенадцатым</w:t>
        </w:r>
      </w:hyperlink>
      <w:r w:rsidR="00FF0653" w:rsidRPr="00F36C0C">
        <w:rPr>
          <w:rFonts w:ascii="Times New Roman" w:hAnsi="Times New Roman" w:cs="Times New Roman"/>
          <w:sz w:val="28"/>
          <w:szCs w:val="28"/>
        </w:rPr>
        <w:t>, четырнадцаты</w:t>
      </w:r>
      <w:r w:rsidR="00FF0653">
        <w:rPr>
          <w:rFonts w:ascii="Times New Roman" w:hAnsi="Times New Roman" w:cs="Times New Roman"/>
          <w:sz w:val="28"/>
          <w:szCs w:val="28"/>
        </w:rPr>
        <w:t>м</w:t>
      </w:r>
      <w:r w:rsidR="00FF0653" w:rsidRPr="00126C0D">
        <w:rPr>
          <w:rFonts w:ascii="Times New Roman" w:hAnsi="Times New Roman" w:cs="Times New Roman"/>
          <w:sz w:val="28"/>
          <w:szCs w:val="28"/>
        </w:rPr>
        <w:t xml:space="preserve"> </w:t>
      </w:r>
      <w:hyperlink w:anchor="P236" w:history="1">
        <w:r w:rsidR="00FF0653" w:rsidRPr="00126C0D">
          <w:rPr>
            <w:rFonts w:ascii="Times New Roman" w:hAnsi="Times New Roman" w:cs="Times New Roman"/>
            <w:sz w:val="28"/>
            <w:szCs w:val="28"/>
          </w:rPr>
          <w:t>пункта 2.</w:t>
        </w:r>
      </w:hyperlink>
      <w:r w:rsidR="00FF0653" w:rsidRPr="00126C0D">
        <w:rPr>
          <w:rFonts w:ascii="Times New Roman" w:hAnsi="Times New Roman" w:cs="Times New Roman"/>
          <w:sz w:val="28"/>
          <w:szCs w:val="28"/>
        </w:rPr>
        <w:t>6.2 подраздела 2.6 раздела 2</w:t>
      </w:r>
      <w:r>
        <w:rPr>
          <w:rFonts w:ascii="Times New Roman" w:hAnsi="Times New Roman" w:cs="Times New Roman"/>
          <w:sz w:val="28"/>
          <w:szCs w:val="28"/>
        </w:rPr>
        <w:t xml:space="preserve"> административного регламента, должностное лицо министерства, ответственное за предоставление государственной услуги, готовит проект уведомления об отказе в предоставлении государственной услуги с указанием причин отказа, подписывает </w:t>
      </w:r>
      <w:r w:rsidRPr="00B47124">
        <w:rPr>
          <w:rFonts w:ascii="Times New Roman" w:hAnsi="Times New Roman" w:cs="Times New Roman"/>
          <w:sz w:val="28"/>
          <w:szCs w:val="28"/>
        </w:rPr>
        <w:t>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B47124">
        <w:rPr>
          <w:rFonts w:ascii="Times New Roman" w:hAnsi="Times New Roman" w:cs="Times New Roman"/>
          <w:sz w:val="28"/>
          <w:szCs w:val="28"/>
        </w:rPr>
        <w:t>После регистрации уведомление об отказе в предоставлении государственной</w:t>
      </w:r>
      <w:r>
        <w:rPr>
          <w:rFonts w:ascii="Times New Roman" w:hAnsi="Times New Roman" w:cs="Times New Roman"/>
          <w:sz w:val="28"/>
          <w:szCs w:val="28"/>
        </w:rPr>
        <w:t xml:space="preserve"> услуги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либо выдает лично под роспись в зависимости от способа, указанного заявителем в заявлении.</w:t>
      </w:r>
    </w:p>
    <w:p w:rsidR="00791262" w:rsidRPr="00B47124"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основания для отказа в предоставлении государственной услуги, предусмотренных </w:t>
      </w:r>
      <w:hyperlink r:id="rId22" w:history="1">
        <w:r w:rsidR="00645676" w:rsidRPr="00F36C0C">
          <w:rPr>
            <w:rFonts w:ascii="Times New Roman" w:hAnsi="Times New Roman" w:cs="Times New Roman"/>
            <w:sz w:val="28"/>
            <w:szCs w:val="28"/>
          </w:rPr>
          <w:t>абзацами двенадцатым</w:t>
        </w:r>
      </w:hyperlink>
      <w:r w:rsidR="00645676" w:rsidRPr="00F36C0C">
        <w:rPr>
          <w:rFonts w:ascii="Times New Roman" w:hAnsi="Times New Roman" w:cs="Times New Roman"/>
          <w:sz w:val="28"/>
          <w:szCs w:val="28"/>
        </w:rPr>
        <w:t>, четырнадцаты</w:t>
      </w:r>
      <w:r w:rsidR="00645676">
        <w:rPr>
          <w:rFonts w:ascii="Times New Roman" w:hAnsi="Times New Roman" w:cs="Times New Roman"/>
          <w:sz w:val="28"/>
          <w:szCs w:val="28"/>
        </w:rPr>
        <w:t>м</w:t>
      </w:r>
      <w:r w:rsidR="00645676" w:rsidRPr="00126C0D">
        <w:rPr>
          <w:rFonts w:ascii="Times New Roman" w:hAnsi="Times New Roman" w:cs="Times New Roman"/>
          <w:sz w:val="28"/>
          <w:szCs w:val="28"/>
        </w:rPr>
        <w:t xml:space="preserve"> </w:t>
      </w:r>
      <w:hyperlink w:anchor="P236" w:history="1">
        <w:r w:rsidR="00645676" w:rsidRPr="00126C0D">
          <w:rPr>
            <w:rFonts w:ascii="Times New Roman" w:hAnsi="Times New Roman" w:cs="Times New Roman"/>
            <w:sz w:val="28"/>
            <w:szCs w:val="28"/>
          </w:rPr>
          <w:t>пункта 2.</w:t>
        </w:r>
      </w:hyperlink>
      <w:r w:rsidR="00645676" w:rsidRPr="00126C0D">
        <w:rPr>
          <w:rFonts w:ascii="Times New Roman" w:hAnsi="Times New Roman" w:cs="Times New Roman"/>
          <w:sz w:val="28"/>
          <w:szCs w:val="28"/>
        </w:rPr>
        <w:t>6.2 подраздела 2.6 раздела 2</w:t>
      </w:r>
      <w:r w:rsidR="00645676">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должностное лицо министерства, ответственное за </w:t>
      </w:r>
      <w:r w:rsidRPr="00B47124">
        <w:rPr>
          <w:rFonts w:ascii="Times New Roman" w:hAnsi="Times New Roman" w:cs="Times New Roman"/>
          <w:sz w:val="28"/>
          <w:szCs w:val="28"/>
        </w:rPr>
        <w:t xml:space="preserve">предоставление государственной услуги, готовит </w:t>
      </w:r>
      <w:r w:rsidR="00CF70D1" w:rsidRPr="00B47124">
        <w:rPr>
          <w:rFonts w:ascii="Times New Roman" w:hAnsi="Times New Roman" w:cs="Times New Roman"/>
          <w:sz w:val="28"/>
          <w:szCs w:val="28"/>
        </w:rPr>
        <w:t xml:space="preserve">специальное </w:t>
      </w:r>
      <w:r w:rsidRPr="00B47124">
        <w:rPr>
          <w:rFonts w:ascii="Times New Roman" w:hAnsi="Times New Roman" w:cs="Times New Roman"/>
          <w:sz w:val="28"/>
          <w:szCs w:val="28"/>
        </w:rPr>
        <w:t xml:space="preserve">разрешение, подписывает его у министра, </w:t>
      </w:r>
      <w:r w:rsidRPr="00B47124">
        <w:rPr>
          <w:rFonts w:ascii="Times New Roman" w:hAnsi="Times New Roman" w:cs="Times New Roman"/>
          <w:sz w:val="28"/>
          <w:szCs w:val="28"/>
        </w:rPr>
        <w:lastRenderedPageBreak/>
        <w:t>заместителя министра и регистрирует его в журнале выданных специальных разрешений.</w:t>
      </w:r>
    </w:p>
    <w:p w:rsidR="00791262" w:rsidRPr="00194090"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B47124">
        <w:rPr>
          <w:rFonts w:ascii="Times New Roman" w:hAnsi="Times New Roman" w:cs="Times New Roman"/>
          <w:sz w:val="28"/>
          <w:szCs w:val="28"/>
        </w:rPr>
        <w:t>После поступления отказа в согласовании от владельцев автомобильных</w:t>
      </w:r>
      <w:r>
        <w:rPr>
          <w:rFonts w:ascii="Times New Roman" w:hAnsi="Times New Roman" w:cs="Times New Roman"/>
          <w:sz w:val="28"/>
          <w:szCs w:val="28"/>
        </w:rPr>
        <w:t xml:space="preserve"> дорог должностное лицо министерства, ответственное за предоставление государственной услуги, на основании </w:t>
      </w:r>
      <w:hyperlink r:id="rId23" w:history="1">
        <w:r w:rsidR="008B1C3F" w:rsidRPr="00F36C0C">
          <w:rPr>
            <w:rFonts w:ascii="Times New Roman" w:hAnsi="Times New Roman" w:cs="Times New Roman"/>
            <w:sz w:val="28"/>
            <w:szCs w:val="28"/>
          </w:rPr>
          <w:t>абзац</w:t>
        </w:r>
        <w:r w:rsidR="008B1C3F">
          <w:rPr>
            <w:rFonts w:ascii="Times New Roman" w:hAnsi="Times New Roman" w:cs="Times New Roman"/>
            <w:sz w:val="28"/>
            <w:szCs w:val="28"/>
          </w:rPr>
          <w:t>ев</w:t>
        </w:r>
        <w:r w:rsidR="008B1C3F" w:rsidRPr="00F36C0C">
          <w:rPr>
            <w:rFonts w:ascii="Times New Roman" w:hAnsi="Times New Roman" w:cs="Times New Roman"/>
            <w:sz w:val="28"/>
            <w:szCs w:val="28"/>
          </w:rPr>
          <w:t xml:space="preserve"> </w:t>
        </w:r>
      </w:hyperlink>
      <w:r w:rsidR="008B1C3F">
        <w:rPr>
          <w:rFonts w:ascii="Times New Roman" w:hAnsi="Times New Roman" w:cs="Times New Roman"/>
          <w:sz w:val="28"/>
          <w:szCs w:val="28"/>
        </w:rPr>
        <w:t>четвертого</w:t>
      </w:r>
      <w:r w:rsidR="008B1C3F" w:rsidRPr="00F36C0C">
        <w:rPr>
          <w:rFonts w:ascii="Times New Roman" w:hAnsi="Times New Roman" w:cs="Times New Roman"/>
          <w:sz w:val="28"/>
          <w:szCs w:val="28"/>
        </w:rPr>
        <w:t xml:space="preserve">, </w:t>
      </w:r>
      <w:r w:rsidR="008B1C3F">
        <w:rPr>
          <w:rFonts w:ascii="Times New Roman" w:hAnsi="Times New Roman" w:cs="Times New Roman"/>
          <w:sz w:val="28"/>
          <w:szCs w:val="28"/>
        </w:rPr>
        <w:t>шестого</w:t>
      </w:r>
      <w:r w:rsidR="008B1C3F" w:rsidRPr="00126C0D">
        <w:rPr>
          <w:rFonts w:ascii="Times New Roman" w:hAnsi="Times New Roman" w:cs="Times New Roman"/>
          <w:sz w:val="28"/>
          <w:szCs w:val="28"/>
        </w:rPr>
        <w:t xml:space="preserve"> </w:t>
      </w:r>
      <w:hyperlink w:anchor="P236" w:history="1">
        <w:r w:rsidR="008B1C3F" w:rsidRPr="00126C0D">
          <w:rPr>
            <w:rFonts w:ascii="Times New Roman" w:hAnsi="Times New Roman" w:cs="Times New Roman"/>
            <w:sz w:val="28"/>
            <w:szCs w:val="28"/>
          </w:rPr>
          <w:t>пункта 2.</w:t>
        </w:r>
      </w:hyperlink>
      <w:r w:rsidR="008B1C3F" w:rsidRPr="00126C0D">
        <w:rPr>
          <w:rFonts w:ascii="Times New Roman" w:hAnsi="Times New Roman" w:cs="Times New Roman"/>
          <w:sz w:val="28"/>
          <w:szCs w:val="28"/>
        </w:rPr>
        <w:t>6.2 подраздела 2.6 раздела 2</w:t>
      </w:r>
      <w:r>
        <w:rPr>
          <w:rFonts w:ascii="Times New Roman" w:hAnsi="Times New Roman" w:cs="Times New Roman"/>
          <w:sz w:val="28"/>
          <w:szCs w:val="28"/>
        </w:rPr>
        <w:t xml:space="preserve"> административного регламента готовит проект уведомления об отказе в </w:t>
      </w:r>
      <w:r w:rsidRPr="00194090">
        <w:rPr>
          <w:rFonts w:ascii="Times New Roman" w:hAnsi="Times New Roman" w:cs="Times New Roman"/>
          <w:sz w:val="28"/>
          <w:szCs w:val="28"/>
        </w:rPr>
        <w:t>предоставлении государственной услуги с указанием причин отказа, подписывает 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194090">
        <w:rPr>
          <w:rFonts w:ascii="Times New Roman" w:hAnsi="Times New Roman" w:cs="Times New Roman"/>
          <w:sz w:val="28"/>
          <w:szCs w:val="28"/>
        </w:rPr>
        <w:t>После регистрации уведомление об отказе в предоставлении государственной услуги направляется заявителю по почте заказным письмом с</w:t>
      </w:r>
      <w:r>
        <w:rPr>
          <w:rFonts w:ascii="Times New Roman" w:hAnsi="Times New Roman" w:cs="Times New Roman"/>
          <w:sz w:val="28"/>
          <w:szCs w:val="28"/>
        </w:rPr>
        <w:t xml:space="preserve"> уведомлением о вручении, либо в форме электронного документа, подписанного усиленной квалифицированной электронной подписью, или выдается лично под роспись в зависимости от способа, указанного заявителем в заявлении.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данной административной процедуры является выдача заявителю </w:t>
      </w:r>
      <w:r w:rsidR="000941EB">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либо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w:t>
      </w:r>
      <w:r w:rsidR="005D2939">
        <w:rPr>
          <w:rFonts w:ascii="Times New Roman" w:hAnsi="Times New Roman" w:cs="Times New Roman"/>
          <w:sz w:val="28"/>
          <w:szCs w:val="28"/>
        </w:rPr>
        <w:t>й административной процедуры - 3</w:t>
      </w:r>
      <w:r>
        <w:rPr>
          <w:rFonts w:ascii="Times New Roman" w:hAnsi="Times New Roman" w:cs="Times New Roman"/>
          <w:sz w:val="28"/>
          <w:szCs w:val="28"/>
        </w:rPr>
        <w:t xml:space="preserve"> рабочи</w:t>
      </w:r>
      <w:r w:rsidR="005D2939">
        <w:rPr>
          <w:rFonts w:ascii="Times New Roman" w:hAnsi="Times New Roman" w:cs="Times New Roman"/>
          <w:sz w:val="28"/>
          <w:szCs w:val="28"/>
        </w:rPr>
        <w:t>х</w:t>
      </w:r>
      <w:r>
        <w:rPr>
          <w:rFonts w:ascii="Times New Roman" w:hAnsi="Times New Roman" w:cs="Times New Roman"/>
          <w:sz w:val="28"/>
          <w:szCs w:val="28"/>
        </w:rPr>
        <w:t xml:space="preserve"> дн</w:t>
      </w:r>
      <w:r w:rsidR="005D2939">
        <w:rPr>
          <w:rFonts w:ascii="Times New Roman" w:hAnsi="Times New Roman" w:cs="Times New Roman"/>
          <w:sz w:val="28"/>
          <w:szCs w:val="28"/>
        </w:rPr>
        <w:t>я</w:t>
      </w:r>
      <w:r>
        <w:rPr>
          <w:rFonts w:ascii="Times New Roman" w:hAnsi="Times New Roman" w:cs="Times New Roman"/>
          <w:sz w:val="28"/>
          <w:szCs w:val="28"/>
        </w:rPr>
        <w:t>.</w:t>
      </w:r>
    </w:p>
    <w:p w:rsidR="005D2939" w:rsidRDefault="005D2939"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B7745E">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3.3. Выдача </w:t>
      </w:r>
      <w:r w:rsidR="00B7745E">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w:t>
      </w:r>
      <w:r w:rsidR="00B7745E">
        <w:rPr>
          <w:rFonts w:ascii="Times New Roman" w:hAnsi="Times New Roman" w:cs="Times New Roman"/>
          <w:sz w:val="28"/>
          <w:szCs w:val="28"/>
        </w:rPr>
        <w:t xml:space="preserve"> в случае</w:t>
      </w:r>
      <w:r>
        <w:rPr>
          <w:rFonts w:ascii="Times New Roman" w:hAnsi="Times New Roman" w:cs="Times New Roman"/>
          <w:sz w:val="28"/>
          <w:szCs w:val="28"/>
        </w:rPr>
        <w:t>, если требуется согласование маршрута транспортно</w:t>
      </w:r>
      <w:r w:rsidR="00B7745E">
        <w:rPr>
          <w:rFonts w:ascii="Times New Roman" w:hAnsi="Times New Roman" w:cs="Times New Roman"/>
          <w:sz w:val="28"/>
          <w:szCs w:val="28"/>
        </w:rPr>
        <w:t>го средства с Госавтоинспекцией</w:t>
      </w:r>
    </w:p>
    <w:p w:rsidR="00B7745E" w:rsidRDefault="00B7745E"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 Прием и регистрация документов.</w:t>
      </w:r>
    </w:p>
    <w:p w:rsidR="00820B2D" w:rsidRDefault="00820B2D" w:rsidP="00820B2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данной административной процедуры является представление заявителем заявления и документов, указанных в </w:t>
      </w:r>
      <w:hyperlink w:anchor="P236" w:history="1">
        <w:r w:rsidRPr="008B37DC">
          <w:rPr>
            <w:rFonts w:ascii="Times New Roman" w:hAnsi="Times New Roman" w:cs="Times New Roman"/>
            <w:sz w:val="28"/>
            <w:szCs w:val="28"/>
          </w:rPr>
          <w:t>пункт</w:t>
        </w:r>
        <w:r>
          <w:rPr>
            <w:rFonts w:ascii="Times New Roman" w:hAnsi="Times New Roman" w:cs="Times New Roman"/>
            <w:sz w:val="28"/>
            <w:szCs w:val="28"/>
          </w:rPr>
          <w:t>е</w:t>
        </w:r>
        <w:r w:rsidRPr="008B37DC">
          <w:rPr>
            <w:rFonts w:ascii="Times New Roman" w:hAnsi="Times New Roman" w:cs="Times New Roman"/>
            <w:sz w:val="28"/>
            <w:szCs w:val="28"/>
          </w:rPr>
          <w:t xml:space="preserve"> 2.</w:t>
        </w:r>
      </w:hyperlink>
      <w:r w:rsidRPr="00E45A90">
        <w:rPr>
          <w:rFonts w:ascii="Times New Roman" w:hAnsi="Times New Roman" w:cs="Times New Roman"/>
          <w:sz w:val="28"/>
          <w:szCs w:val="28"/>
        </w:rPr>
        <w:t>5.1 подраздела 2.5 раздела 2</w:t>
      </w:r>
      <w:r>
        <w:rPr>
          <w:rFonts w:ascii="Times New Roman" w:hAnsi="Times New Roman" w:cs="Times New Roman"/>
          <w:sz w:val="28"/>
          <w:szCs w:val="28"/>
        </w:rPr>
        <w:t xml:space="preserve"> административного регламента в порядке, установленном </w:t>
      </w:r>
      <w:hyperlink w:anchor="P236" w:history="1">
        <w:r w:rsidRPr="008B37DC">
          <w:rPr>
            <w:rFonts w:ascii="Times New Roman" w:hAnsi="Times New Roman" w:cs="Times New Roman"/>
            <w:sz w:val="28"/>
            <w:szCs w:val="28"/>
          </w:rPr>
          <w:t>пункт</w:t>
        </w:r>
        <w:r>
          <w:rPr>
            <w:rFonts w:ascii="Times New Roman" w:hAnsi="Times New Roman" w:cs="Times New Roman"/>
            <w:sz w:val="28"/>
            <w:szCs w:val="28"/>
          </w:rPr>
          <w:t>ом</w:t>
        </w:r>
        <w:r w:rsidRPr="008B37DC">
          <w:rPr>
            <w:rFonts w:ascii="Times New Roman" w:hAnsi="Times New Roman" w:cs="Times New Roman"/>
            <w:sz w:val="28"/>
            <w:szCs w:val="28"/>
          </w:rPr>
          <w:t xml:space="preserve"> 2.</w:t>
        </w:r>
      </w:hyperlink>
      <w:r w:rsidRPr="00E45A90">
        <w:rPr>
          <w:rFonts w:ascii="Times New Roman" w:hAnsi="Times New Roman" w:cs="Times New Roman"/>
          <w:sz w:val="28"/>
          <w:szCs w:val="28"/>
        </w:rPr>
        <w:t>5.</w:t>
      </w:r>
      <w:r>
        <w:rPr>
          <w:rFonts w:ascii="Times New Roman" w:hAnsi="Times New Roman" w:cs="Times New Roman"/>
          <w:sz w:val="28"/>
          <w:szCs w:val="28"/>
        </w:rPr>
        <w:t>2</w:t>
      </w:r>
      <w:r w:rsidRPr="00E45A90">
        <w:rPr>
          <w:rFonts w:ascii="Times New Roman" w:hAnsi="Times New Roman" w:cs="Times New Roman"/>
          <w:sz w:val="28"/>
          <w:szCs w:val="28"/>
        </w:rPr>
        <w:t xml:space="preserve"> подраздела 2.5 раздела 2</w:t>
      </w:r>
      <w:r>
        <w:rPr>
          <w:rFonts w:ascii="Times New Roman" w:hAnsi="Times New Roman" w:cs="Times New Roman"/>
          <w:sz w:val="28"/>
          <w:szCs w:val="28"/>
        </w:rPr>
        <w:t xml:space="preserve"> административного регламента, должностному лицу министерства либо сотруднику МФЦ, ответственному за прием и регистрацию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либо сотрудник МФЦ, ответственные за прием и регистрацию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B23AB3">
        <w:rPr>
          <w:rFonts w:ascii="Times New Roman" w:hAnsi="Times New Roman" w:cs="Times New Roman"/>
          <w:sz w:val="28"/>
          <w:szCs w:val="28"/>
        </w:rPr>
        <w:t xml:space="preserve">Прием и регистрация документов осуществляется в порядке, установленном в </w:t>
      </w:r>
      <w:hyperlink w:anchor="Par0" w:history="1">
        <w:r w:rsidRPr="00B23AB3">
          <w:rPr>
            <w:rFonts w:ascii="Times New Roman" w:hAnsi="Times New Roman" w:cs="Times New Roman"/>
            <w:sz w:val="28"/>
            <w:szCs w:val="28"/>
          </w:rPr>
          <w:t>пункте 3.2.1 п</w:t>
        </w:r>
        <w:r w:rsidR="00B23AB3" w:rsidRPr="00B23AB3">
          <w:rPr>
            <w:rFonts w:ascii="Times New Roman" w:hAnsi="Times New Roman" w:cs="Times New Roman"/>
            <w:sz w:val="28"/>
            <w:szCs w:val="28"/>
          </w:rPr>
          <w:t>одраздел</w:t>
        </w:r>
        <w:r w:rsidRPr="00B23AB3">
          <w:rPr>
            <w:rFonts w:ascii="Times New Roman" w:hAnsi="Times New Roman" w:cs="Times New Roman"/>
            <w:sz w:val="28"/>
            <w:szCs w:val="28"/>
          </w:rPr>
          <w:t>а 3.2</w:t>
        </w:r>
      </w:hyperlink>
      <w:r w:rsidRPr="00B23AB3">
        <w:rPr>
          <w:rFonts w:ascii="Times New Roman" w:hAnsi="Times New Roman" w:cs="Times New Roman"/>
          <w:sz w:val="28"/>
          <w:szCs w:val="28"/>
        </w:rPr>
        <w:t xml:space="preserve"> </w:t>
      </w:r>
      <w:r w:rsidR="00B23AB3" w:rsidRPr="00B23AB3">
        <w:rPr>
          <w:rFonts w:ascii="Times New Roman" w:hAnsi="Times New Roman" w:cs="Times New Roman"/>
          <w:sz w:val="28"/>
          <w:szCs w:val="28"/>
        </w:rPr>
        <w:t xml:space="preserve">раздела 3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административной процедуры является регистрация заявления и документов должностным лицом министерства, ответственным за прием и регистрацию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исполнения данной административной процедуры </w:t>
      </w:r>
      <w:r w:rsidR="00A34565">
        <w:rPr>
          <w:rFonts w:ascii="Times New Roman" w:hAnsi="Times New Roman" w:cs="Times New Roman"/>
          <w:sz w:val="28"/>
          <w:szCs w:val="28"/>
        </w:rPr>
        <w:t xml:space="preserve">- </w:t>
      </w:r>
      <w:r>
        <w:rPr>
          <w:rFonts w:ascii="Times New Roman" w:hAnsi="Times New Roman" w:cs="Times New Roman"/>
          <w:sz w:val="28"/>
          <w:szCs w:val="28"/>
        </w:rPr>
        <w:t>1 рабочий день.</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3.3.2. </w:t>
      </w:r>
      <w:r w:rsidR="00A27C7C">
        <w:rPr>
          <w:rFonts w:ascii="Times New Roman" w:hAnsi="Times New Roman" w:cs="Times New Roman"/>
          <w:sz w:val="28"/>
          <w:szCs w:val="28"/>
        </w:rPr>
        <w:t>Рассмотрение заявления и представленных документов, подготовка и направление в случае необходимости заявки на согласование маршрута крупногабаритного и (или) тяжеловесного транспортного средства в адрес владельцев автомобильных дорог, по дорогам которых проходит маршрут, часть маршрута</w:t>
      </w:r>
      <w:r>
        <w:rPr>
          <w:rFonts w:ascii="Times New Roman" w:hAnsi="Times New Roman" w:cs="Times New Roman"/>
          <w:sz w:val="28"/>
          <w:szCs w:val="28"/>
        </w:rPr>
        <w:t>.</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Основанием для начала данной административной процедуры является поступление зарегистрированных документов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876DC7">
        <w:rPr>
          <w:rFonts w:ascii="Times New Roman" w:hAnsi="Times New Roman" w:cs="Times New Roman"/>
          <w:sz w:val="28"/>
          <w:szCs w:val="28"/>
        </w:rPr>
        <w:t xml:space="preserve">Выполнение административной процедуры осуществляется в порядке, установленном </w:t>
      </w:r>
      <w:hyperlink w:anchor="Par18" w:history="1">
        <w:r w:rsidRPr="00876DC7">
          <w:rPr>
            <w:rFonts w:ascii="Times New Roman" w:hAnsi="Times New Roman" w:cs="Times New Roman"/>
            <w:sz w:val="28"/>
            <w:szCs w:val="28"/>
          </w:rPr>
          <w:t>пунктом 3.2.2 п</w:t>
        </w:r>
        <w:r w:rsidR="00EB6B54" w:rsidRPr="00876DC7">
          <w:rPr>
            <w:rFonts w:ascii="Times New Roman" w:hAnsi="Times New Roman" w:cs="Times New Roman"/>
            <w:sz w:val="28"/>
            <w:szCs w:val="28"/>
          </w:rPr>
          <w:t>одраздела</w:t>
        </w:r>
        <w:r w:rsidRPr="00876DC7">
          <w:rPr>
            <w:rFonts w:ascii="Times New Roman" w:hAnsi="Times New Roman" w:cs="Times New Roman"/>
            <w:sz w:val="28"/>
            <w:szCs w:val="28"/>
          </w:rPr>
          <w:t xml:space="preserve"> 3.2</w:t>
        </w:r>
      </w:hyperlink>
      <w:r w:rsidR="00EB6B54" w:rsidRPr="00876DC7">
        <w:rPr>
          <w:rFonts w:ascii="Times New Roman" w:hAnsi="Times New Roman" w:cs="Times New Roman"/>
          <w:sz w:val="28"/>
          <w:szCs w:val="28"/>
        </w:rPr>
        <w:t xml:space="preserve"> раздела </w:t>
      </w:r>
      <w:r w:rsidR="00AE1F37">
        <w:rPr>
          <w:rFonts w:ascii="Times New Roman" w:hAnsi="Times New Roman" w:cs="Times New Roman"/>
          <w:sz w:val="28"/>
          <w:szCs w:val="28"/>
        </w:rPr>
        <w:t>3</w:t>
      </w:r>
      <w:r w:rsidR="00EB6B54">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направление заявки на согласование владельцам автомобильных дорог либо направление уведомления об отказе в приеме документов, уведомления об отказе в предоставлении государственной услуги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- 6 рабочих дней.</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3.3.3. Организация межведомственного информационного взаимодействия.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прием и регистрация документов, поступивших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Выполнение административной процедуры осуществляется в порядке, </w:t>
      </w:r>
      <w:r w:rsidRPr="00B71421">
        <w:rPr>
          <w:rFonts w:ascii="Times New Roman" w:hAnsi="Times New Roman" w:cs="Times New Roman"/>
          <w:sz w:val="28"/>
          <w:szCs w:val="28"/>
        </w:rPr>
        <w:t xml:space="preserve">установленном </w:t>
      </w:r>
      <w:hyperlink w:anchor="Par33" w:history="1">
        <w:r w:rsidRPr="00B71421">
          <w:rPr>
            <w:rFonts w:ascii="Times New Roman" w:hAnsi="Times New Roman" w:cs="Times New Roman"/>
            <w:sz w:val="28"/>
            <w:szCs w:val="28"/>
          </w:rPr>
          <w:t>пунктом 3.2.3 п</w:t>
        </w:r>
        <w:r w:rsidR="00B71421" w:rsidRPr="00B71421">
          <w:rPr>
            <w:rFonts w:ascii="Times New Roman" w:hAnsi="Times New Roman" w:cs="Times New Roman"/>
            <w:sz w:val="28"/>
            <w:szCs w:val="28"/>
          </w:rPr>
          <w:t>одраздела</w:t>
        </w:r>
        <w:r w:rsidRPr="00B71421">
          <w:rPr>
            <w:rFonts w:ascii="Times New Roman" w:hAnsi="Times New Roman" w:cs="Times New Roman"/>
            <w:sz w:val="28"/>
            <w:szCs w:val="28"/>
          </w:rPr>
          <w:t xml:space="preserve"> 3.2</w:t>
        </w:r>
      </w:hyperlink>
      <w:r w:rsidRPr="00B71421">
        <w:rPr>
          <w:rFonts w:ascii="Times New Roman" w:hAnsi="Times New Roman" w:cs="Times New Roman"/>
          <w:sz w:val="28"/>
          <w:szCs w:val="28"/>
        </w:rPr>
        <w:t xml:space="preserve"> </w:t>
      </w:r>
      <w:r w:rsidR="00B71421" w:rsidRPr="00B71421">
        <w:rPr>
          <w:rFonts w:ascii="Times New Roman" w:hAnsi="Times New Roman" w:cs="Times New Roman"/>
          <w:sz w:val="28"/>
          <w:szCs w:val="28"/>
        </w:rPr>
        <w:t xml:space="preserve">раздела </w:t>
      </w:r>
      <w:r w:rsidR="00B71421">
        <w:rPr>
          <w:rFonts w:ascii="Times New Roman" w:hAnsi="Times New Roman" w:cs="Times New Roman"/>
          <w:sz w:val="28"/>
          <w:szCs w:val="28"/>
        </w:rPr>
        <w:t xml:space="preserve">3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данной административной процедуры является получение информации, необходимой для предоставления государственной услуги.</w:t>
      </w:r>
    </w:p>
    <w:p w:rsidR="00791262" w:rsidRPr="00165A9E"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 исполнения данной </w:t>
      </w:r>
      <w:r w:rsidRPr="00165A9E">
        <w:rPr>
          <w:rFonts w:ascii="Times New Roman" w:hAnsi="Times New Roman" w:cs="Times New Roman"/>
          <w:sz w:val="28"/>
          <w:szCs w:val="28"/>
        </w:rPr>
        <w:t>административной процедуры составляет не более 5 рабочих дней со дня приема и регистрации заявления и документов.</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165A9E">
        <w:rPr>
          <w:rFonts w:ascii="Times New Roman" w:hAnsi="Times New Roman" w:cs="Times New Roman"/>
          <w:sz w:val="28"/>
          <w:szCs w:val="28"/>
        </w:rPr>
        <w:t xml:space="preserve">3.3.4. </w:t>
      </w:r>
      <w:r w:rsidR="002F772D" w:rsidRPr="00165A9E">
        <w:rPr>
          <w:rFonts w:ascii="Times New Roman" w:hAnsi="Times New Roman" w:cs="Times New Roman"/>
          <w:sz w:val="28"/>
          <w:szCs w:val="28"/>
        </w:rPr>
        <w:t>Оформление специального разрешения</w:t>
      </w:r>
      <w:r w:rsidR="002F772D">
        <w:rPr>
          <w:rFonts w:ascii="Times New Roman" w:hAnsi="Times New Roman" w:cs="Times New Roman"/>
          <w:sz w:val="28"/>
          <w:szCs w:val="28"/>
        </w:rPr>
        <w:t>, подготовка и направление в случае необходимости заявки на согласование маршрута крупногабаритного и (или) тяжеловесного транспортного средства в адрес Госавтоинспекции</w:t>
      </w:r>
      <w:r>
        <w:rPr>
          <w:rFonts w:ascii="Times New Roman" w:hAnsi="Times New Roman" w:cs="Times New Roman"/>
          <w:sz w:val="28"/>
          <w:szCs w:val="28"/>
        </w:rPr>
        <w:t>.</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согласования от владельцев автомобильных дорог и расчета вреда либо отказа в согласовании от владельцев автомобильных дорог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поступления согласования от владельцев автомобильных дорог должностное лицо министерства, ответственное за предоставление государственной услуги, оформляет</w:t>
      </w:r>
      <w:r w:rsidR="00716CFC">
        <w:rPr>
          <w:rFonts w:ascii="Times New Roman" w:hAnsi="Times New Roman" w:cs="Times New Roman"/>
          <w:sz w:val="28"/>
          <w:szCs w:val="28"/>
        </w:rPr>
        <w:t xml:space="preserve"> специальное </w:t>
      </w:r>
      <w:r>
        <w:rPr>
          <w:rFonts w:ascii="Times New Roman" w:hAnsi="Times New Roman" w:cs="Times New Roman"/>
          <w:sz w:val="28"/>
          <w:szCs w:val="28"/>
        </w:rPr>
        <w:t xml:space="preserve">разрешение и готовит проект заявки на согласование маршрута </w:t>
      </w:r>
      <w:r w:rsidR="00716CFC">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 xml:space="preserve">транспортного средства в адрес Госавтоинспекции, которая состоит из </w:t>
      </w:r>
      <w:r>
        <w:rPr>
          <w:rFonts w:ascii="Times New Roman" w:hAnsi="Times New Roman" w:cs="Times New Roman"/>
          <w:sz w:val="28"/>
          <w:szCs w:val="28"/>
        </w:rPr>
        <w:lastRenderedPageBreak/>
        <w:t xml:space="preserve">оформленного разрешения на перевозку с приложением копий документов, указанных в </w:t>
      </w:r>
      <w:hyperlink r:id="rId24" w:history="1">
        <w:r w:rsidRPr="000D3068">
          <w:rPr>
            <w:rFonts w:ascii="Times New Roman" w:hAnsi="Times New Roman" w:cs="Times New Roman"/>
            <w:sz w:val="28"/>
            <w:szCs w:val="28"/>
          </w:rPr>
          <w:t xml:space="preserve">абзацах </w:t>
        </w:r>
        <w:r w:rsidR="000D3068" w:rsidRPr="000D3068">
          <w:rPr>
            <w:rFonts w:ascii="Times New Roman" w:hAnsi="Times New Roman" w:cs="Times New Roman"/>
            <w:sz w:val="28"/>
            <w:szCs w:val="28"/>
          </w:rPr>
          <w:t xml:space="preserve">двадцать восьмом </w:t>
        </w:r>
      </w:hyperlink>
      <w:r w:rsidRPr="000D3068">
        <w:rPr>
          <w:rFonts w:ascii="Times New Roman" w:hAnsi="Times New Roman" w:cs="Times New Roman"/>
          <w:sz w:val="28"/>
          <w:szCs w:val="28"/>
        </w:rPr>
        <w:t xml:space="preserve">- </w:t>
      </w:r>
      <w:hyperlink r:id="rId25" w:history="1">
        <w:r w:rsidR="000D3068" w:rsidRPr="000D3068">
          <w:rPr>
            <w:rFonts w:ascii="Times New Roman" w:hAnsi="Times New Roman" w:cs="Times New Roman"/>
            <w:sz w:val="28"/>
            <w:szCs w:val="28"/>
          </w:rPr>
          <w:t xml:space="preserve">тридцатом </w:t>
        </w:r>
        <w:r w:rsidRPr="000D3068">
          <w:rPr>
            <w:rFonts w:ascii="Times New Roman" w:hAnsi="Times New Roman" w:cs="Times New Roman"/>
            <w:sz w:val="28"/>
            <w:szCs w:val="28"/>
          </w:rPr>
          <w:t>пункта 2.</w:t>
        </w:r>
        <w:r w:rsidR="000D3068" w:rsidRPr="000D3068">
          <w:rPr>
            <w:rFonts w:ascii="Times New Roman" w:hAnsi="Times New Roman" w:cs="Times New Roman"/>
            <w:sz w:val="28"/>
            <w:szCs w:val="28"/>
          </w:rPr>
          <w:t>5</w:t>
        </w:r>
        <w:r w:rsidRPr="000D3068">
          <w:rPr>
            <w:rFonts w:ascii="Times New Roman" w:hAnsi="Times New Roman" w:cs="Times New Roman"/>
            <w:sz w:val="28"/>
            <w:szCs w:val="28"/>
          </w:rPr>
          <w:t>.</w:t>
        </w:r>
        <w:r w:rsidR="000D3068" w:rsidRPr="000D3068">
          <w:rPr>
            <w:rFonts w:ascii="Times New Roman" w:hAnsi="Times New Roman" w:cs="Times New Roman"/>
            <w:sz w:val="28"/>
            <w:szCs w:val="28"/>
          </w:rPr>
          <w:t>1</w:t>
        </w:r>
        <w:r w:rsidRPr="000D3068">
          <w:rPr>
            <w:rFonts w:ascii="Times New Roman" w:hAnsi="Times New Roman" w:cs="Times New Roman"/>
            <w:sz w:val="28"/>
            <w:szCs w:val="28"/>
          </w:rPr>
          <w:t xml:space="preserve"> п</w:t>
        </w:r>
        <w:r w:rsidR="000D3068" w:rsidRPr="000D3068">
          <w:rPr>
            <w:rFonts w:ascii="Times New Roman" w:hAnsi="Times New Roman" w:cs="Times New Roman"/>
            <w:sz w:val="28"/>
            <w:szCs w:val="28"/>
          </w:rPr>
          <w:t xml:space="preserve">одраздела </w:t>
        </w:r>
        <w:r w:rsidRPr="000D3068">
          <w:rPr>
            <w:rFonts w:ascii="Times New Roman" w:hAnsi="Times New Roman" w:cs="Times New Roman"/>
            <w:sz w:val="28"/>
            <w:szCs w:val="28"/>
          </w:rPr>
          <w:t>2.</w:t>
        </w:r>
      </w:hyperlink>
      <w:r w:rsidR="000D3068" w:rsidRPr="000D3068">
        <w:rPr>
          <w:rFonts w:ascii="Times New Roman" w:hAnsi="Times New Roman" w:cs="Times New Roman"/>
          <w:sz w:val="28"/>
          <w:szCs w:val="28"/>
        </w:rPr>
        <w:t>5 раздела 2</w:t>
      </w:r>
      <w:r w:rsidRPr="000D3068">
        <w:rPr>
          <w:rFonts w:ascii="Times New Roman" w:hAnsi="Times New Roman" w:cs="Times New Roman"/>
          <w:sz w:val="28"/>
          <w:szCs w:val="28"/>
        </w:rPr>
        <w:t xml:space="preserve"> административного регламента, и копий согласований маршрута транспор</w:t>
      </w:r>
      <w:r>
        <w:rPr>
          <w:rFonts w:ascii="Times New Roman" w:hAnsi="Times New Roman" w:cs="Times New Roman"/>
          <w:sz w:val="28"/>
          <w:szCs w:val="28"/>
        </w:rPr>
        <w:t>тного средства.</w:t>
      </w:r>
    </w:p>
    <w:p w:rsidR="00791262" w:rsidRPr="00165A9E"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министерства, ответственное за предоставление государственной услуги, передает проект заявки на </w:t>
      </w:r>
      <w:r w:rsidRPr="00165A9E">
        <w:rPr>
          <w:rFonts w:ascii="Times New Roman" w:hAnsi="Times New Roman" w:cs="Times New Roman"/>
          <w:sz w:val="28"/>
          <w:szCs w:val="28"/>
        </w:rPr>
        <w:t>подпись министру, заместителю министра, затем регистрирует и направляет ее в адрес Госавтоинспекции.</w:t>
      </w:r>
    </w:p>
    <w:p w:rsidR="00791262" w:rsidRPr="0052525C"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165A9E">
        <w:rPr>
          <w:rFonts w:ascii="Times New Roman" w:hAnsi="Times New Roman" w:cs="Times New Roman"/>
          <w:sz w:val="28"/>
          <w:szCs w:val="28"/>
        </w:rPr>
        <w:t xml:space="preserve">В случае поступления отказа в согласовании от владельцев автомобильных дорог должностное лицо министерства, ответственное за предоставление государственной услуги, на основании </w:t>
      </w:r>
      <w:hyperlink r:id="rId26" w:history="1">
        <w:r w:rsidRPr="00165A9E">
          <w:rPr>
            <w:rFonts w:ascii="Times New Roman" w:hAnsi="Times New Roman" w:cs="Times New Roman"/>
            <w:sz w:val="28"/>
            <w:szCs w:val="28"/>
          </w:rPr>
          <w:t xml:space="preserve">абзацев </w:t>
        </w:r>
        <w:r w:rsidR="00024C3F" w:rsidRPr="00165A9E">
          <w:rPr>
            <w:rFonts w:ascii="Times New Roman" w:hAnsi="Times New Roman" w:cs="Times New Roman"/>
            <w:sz w:val="28"/>
            <w:szCs w:val="28"/>
          </w:rPr>
          <w:t>четвертого</w:t>
        </w:r>
      </w:hyperlink>
      <w:r w:rsidRPr="00165A9E">
        <w:rPr>
          <w:rFonts w:ascii="Times New Roman" w:hAnsi="Times New Roman" w:cs="Times New Roman"/>
          <w:sz w:val="28"/>
          <w:szCs w:val="28"/>
        </w:rPr>
        <w:t xml:space="preserve">, </w:t>
      </w:r>
      <w:hyperlink r:id="rId27" w:history="1">
        <w:r w:rsidR="00024C3F" w:rsidRPr="00165A9E">
          <w:rPr>
            <w:rFonts w:ascii="Times New Roman" w:hAnsi="Times New Roman" w:cs="Times New Roman"/>
            <w:sz w:val="28"/>
            <w:szCs w:val="28"/>
          </w:rPr>
          <w:t>шесто</w:t>
        </w:r>
        <w:r w:rsidRPr="00165A9E">
          <w:rPr>
            <w:rFonts w:ascii="Times New Roman" w:hAnsi="Times New Roman" w:cs="Times New Roman"/>
            <w:sz w:val="28"/>
            <w:szCs w:val="28"/>
          </w:rPr>
          <w:t>го пункта 2.</w:t>
        </w:r>
      </w:hyperlink>
      <w:r w:rsidR="00024C3F" w:rsidRPr="00165A9E">
        <w:rPr>
          <w:rFonts w:ascii="Times New Roman" w:hAnsi="Times New Roman" w:cs="Times New Roman"/>
          <w:sz w:val="28"/>
          <w:szCs w:val="28"/>
        </w:rPr>
        <w:t>6.2 подраздела 2.6 раздела 2</w:t>
      </w:r>
      <w:r w:rsidRPr="00165A9E">
        <w:rPr>
          <w:rFonts w:ascii="Times New Roman" w:hAnsi="Times New Roman" w:cs="Times New Roman"/>
          <w:sz w:val="28"/>
          <w:szCs w:val="28"/>
        </w:rPr>
        <w:t xml:space="preserve"> административного регламента готовит проект уведомления об отказе в предоставлении государственной услуги с указанием причин отказа, подписывает его у министра, заместителя министра</w:t>
      </w:r>
      <w:r>
        <w:rPr>
          <w:rFonts w:ascii="Times New Roman" w:hAnsi="Times New Roman" w:cs="Times New Roman"/>
          <w:sz w:val="28"/>
          <w:szCs w:val="28"/>
        </w:rPr>
        <w:t xml:space="preserve"> и регистрирует для выдачи заявителю в порядке, </w:t>
      </w:r>
      <w:r w:rsidRPr="0052525C">
        <w:rPr>
          <w:rFonts w:ascii="Times New Roman" w:hAnsi="Times New Roman" w:cs="Times New Roman"/>
          <w:sz w:val="28"/>
          <w:szCs w:val="28"/>
        </w:rPr>
        <w:t xml:space="preserve">установленном в </w:t>
      </w:r>
      <w:hyperlink w:anchor="Par79" w:history="1">
        <w:r w:rsidRPr="0052525C">
          <w:rPr>
            <w:rFonts w:ascii="Times New Roman" w:hAnsi="Times New Roman" w:cs="Times New Roman"/>
            <w:sz w:val="28"/>
            <w:szCs w:val="28"/>
          </w:rPr>
          <w:t xml:space="preserve">пункте 3.3.5 </w:t>
        </w:r>
        <w:r w:rsidR="0052525C" w:rsidRPr="0052525C">
          <w:rPr>
            <w:rFonts w:ascii="Times New Roman" w:hAnsi="Times New Roman" w:cs="Times New Roman"/>
            <w:sz w:val="28"/>
            <w:szCs w:val="28"/>
          </w:rPr>
          <w:t>подраздела</w:t>
        </w:r>
        <w:r w:rsidRPr="0052525C">
          <w:rPr>
            <w:rFonts w:ascii="Times New Roman" w:hAnsi="Times New Roman" w:cs="Times New Roman"/>
            <w:sz w:val="28"/>
            <w:szCs w:val="28"/>
          </w:rPr>
          <w:t xml:space="preserve"> 3.3</w:t>
        </w:r>
      </w:hyperlink>
      <w:r w:rsidRPr="0052525C">
        <w:rPr>
          <w:rFonts w:ascii="Times New Roman" w:hAnsi="Times New Roman" w:cs="Times New Roman"/>
          <w:sz w:val="28"/>
          <w:szCs w:val="28"/>
        </w:rPr>
        <w:t xml:space="preserve"> </w:t>
      </w:r>
      <w:r w:rsidR="0052525C" w:rsidRPr="0052525C">
        <w:rPr>
          <w:rFonts w:ascii="Times New Roman" w:hAnsi="Times New Roman" w:cs="Times New Roman"/>
          <w:sz w:val="28"/>
          <w:szCs w:val="28"/>
        </w:rPr>
        <w:t xml:space="preserve">раздела 3 </w:t>
      </w:r>
      <w:r w:rsidRPr="0052525C">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данной административной процедуры является направление заявки на согласование маршрута </w:t>
      </w:r>
      <w:r w:rsidR="00045278">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 в адрес Госавтоинспекции.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- 7 рабочих дней.</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8" w:name="Par79"/>
      <w:bookmarkEnd w:id="8"/>
      <w:r>
        <w:rPr>
          <w:rFonts w:ascii="Times New Roman" w:hAnsi="Times New Roman" w:cs="Times New Roman"/>
          <w:sz w:val="28"/>
          <w:szCs w:val="28"/>
        </w:rPr>
        <w:t xml:space="preserve">3.3.5. Выдача </w:t>
      </w:r>
      <w:r w:rsidR="00465A13">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либо оформление и выдача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согласования от Госавтоинспекции либо отказа в согласовании от Госавтоинспекции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поступления согласования от Госавтоинспекции должностное лицо министерства, ответственное за предоставление государственной услуги, проверяет наличие (отсутствие) оснований для отказа в предоставлении государственной услуги, предусмотренных </w:t>
      </w:r>
      <w:hyperlink r:id="rId28" w:history="1">
        <w:r w:rsidR="00037FC0" w:rsidRPr="00F36C0C">
          <w:rPr>
            <w:rFonts w:ascii="Times New Roman" w:hAnsi="Times New Roman" w:cs="Times New Roman"/>
            <w:sz w:val="28"/>
            <w:szCs w:val="28"/>
          </w:rPr>
          <w:t>абзацами двенадцатым</w:t>
        </w:r>
      </w:hyperlink>
      <w:r w:rsidR="00037FC0" w:rsidRPr="00F36C0C">
        <w:rPr>
          <w:rFonts w:ascii="Times New Roman" w:hAnsi="Times New Roman" w:cs="Times New Roman"/>
          <w:sz w:val="28"/>
          <w:szCs w:val="28"/>
        </w:rPr>
        <w:t>, четырнадцаты</w:t>
      </w:r>
      <w:r w:rsidR="00037FC0">
        <w:rPr>
          <w:rFonts w:ascii="Times New Roman" w:hAnsi="Times New Roman" w:cs="Times New Roman"/>
          <w:sz w:val="28"/>
          <w:szCs w:val="28"/>
        </w:rPr>
        <w:t>м</w:t>
      </w:r>
      <w:r w:rsidR="00037FC0" w:rsidRPr="00126C0D">
        <w:rPr>
          <w:rFonts w:ascii="Times New Roman" w:hAnsi="Times New Roman" w:cs="Times New Roman"/>
          <w:sz w:val="28"/>
          <w:szCs w:val="28"/>
        </w:rPr>
        <w:t xml:space="preserve"> </w:t>
      </w:r>
      <w:hyperlink w:anchor="P236" w:history="1">
        <w:r w:rsidR="00037FC0" w:rsidRPr="00126C0D">
          <w:rPr>
            <w:rFonts w:ascii="Times New Roman" w:hAnsi="Times New Roman" w:cs="Times New Roman"/>
            <w:sz w:val="28"/>
            <w:szCs w:val="28"/>
          </w:rPr>
          <w:t>пункта 2.</w:t>
        </w:r>
      </w:hyperlink>
      <w:r w:rsidR="00037FC0" w:rsidRPr="00126C0D">
        <w:rPr>
          <w:rFonts w:ascii="Times New Roman" w:hAnsi="Times New Roman" w:cs="Times New Roman"/>
          <w:sz w:val="28"/>
          <w:szCs w:val="28"/>
        </w:rPr>
        <w:t>6.2 подраздела 2.6 раздела 2</w:t>
      </w:r>
      <w:r w:rsidR="00037FC0">
        <w:rPr>
          <w:rFonts w:ascii="Times New Roman" w:hAnsi="Times New Roman" w:cs="Times New Roman"/>
          <w:sz w:val="28"/>
          <w:szCs w:val="28"/>
        </w:rPr>
        <w:t xml:space="preserve"> </w:t>
      </w:r>
      <w:r>
        <w:rPr>
          <w:rFonts w:ascii="Times New Roman" w:hAnsi="Times New Roman" w:cs="Times New Roman"/>
          <w:sz w:val="28"/>
          <w:szCs w:val="28"/>
        </w:rPr>
        <w:t>административного регламента.</w:t>
      </w:r>
    </w:p>
    <w:p w:rsidR="00791262" w:rsidRPr="0086027E"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оснований для отказа в предоставлении государственной услуги, предусмотренных </w:t>
      </w:r>
      <w:hyperlink r:id="rId29" w:history="1">
        <w:r w:rsidR="005A4577" w:rsidRPr="00F36C0C">
          <w:rPr>
            <w:rFonts w:ascii="Times New Roman" w:hAnsi="Times New Roman" w:cs="Times New Roman"/>
            <w:sz w:val="28"/>
            <w:szCs w:val="28"/>
          </w:rPr>
          <w:t>абзацами двенадцатым</w:t>
        </w:r>
      </w:hyperlink>
      <w:r w:rsidR="005A4577" w:rsidRPr="00F36C0C">
        <w:rPr>
          <w:rFonts w:ascii="Times New Roman" w:hAnsi="Times New Roman" w:cs="Times New Roman"/>
          <w:sz w:val="28"/>
          <w:szCs w:val="28"/>
        </w:rPr>
        <w:t>, четырнадцаты</w:t>
      </w:r>
      <w:r w:rsidR="005A4577">
        <w:rPr>
          <w:rFonts w:ascii="Times New Roman" w:hAnsi="Times New Roman" w:cs="Times New Roman"/>
          <w:sz w:val="28"/>
          <w:szCs w:val="28"/>
        </w:rPr>
        <w:t>м</w:t>
      </w:r>
      <w:r w:rsidR="005A4577" w:rsidRPr="00126C0D">
        <w:rPr>
          <w:rFonts w:ascii="Times New Roman" w:hAnsi="Times New Roman" w:cs="Times New Roman"/>
          <w:sz w:val="28"/>
          <w:szCs w:val="28"/>
        </w:rPr>
        <w:t xml:space="preserve"> </w:t>
      </w:r>
      <w:hyperlink w:anchor="P236" w:history="1">
        <w:r w:rsidR="005A4577" w:rsidRPr="00126C0D">
          <w:rPr>
            <w:rFonts w:ascii="Times New Roman" w:hAnsi="Times New Roman" w:cs="Times New Roman"/>
            <w:sz w:val="28"/>
            <w:szCs w:val="28"/>
          </w:rPr>
          <w:t>пункта 2.</w:t>
        </w:r>
      </w:hyperlink>
      <w:r w:rsidR="005A4577" w:rsidRPr="00126C0D">
        <w:rPr>
          <w:rFonts w:ascii="Times New Roman" w:hAnsi="Times New Roman" w:cs="Times New Roman"/>
          <w:sz w:val="28"/>
          <w:szCs w:val="28"/>
        </w:rPr>
        <w:t>6.2 подраздела 2.6 раздела 2</w:t>
      </w:r>
      <w:r w:rsidR="005A4577">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должностное лицо министерства, ответственное за предоставление государственной услуги, готовит проект уведомления об отказе в предоставлении государственной услуги с указанием причин </w:t>
      </w:r>
      <w:r w:rsidRPr="0086027E">
        <w:rPr>
          <w:rFonts w:ascii="Times New Roman" w:hAnsi="Times New Roman" w:cs="Times New Roman"/>
          <w:sz w:val="28"/>
          <w:szCs w:val="28"/>
        </w:rPr>
        <w:t>отказа, подписывает 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86027E">
        <w:rPr>
          <w:rFonts w:ascii="Times New Roman" w:hAnsi="Times New Roman" w:cs="Times New Roman"/>
          <w:sz w:val="28"/>
          <w:szCs w:val="28"/>
        </w:rPr>
        <w:t>После регистрации уведомление об отказе</w:t>
      </w:r>
      <w:r>
        <w:rPr>
          <w:rFonts w:ascii="Times New Roman" w:hAnsi="Times New Roman" w:cs="Times New Roman"/>
          <w:sz w:val="28"/>
          <w:szCs w:val="28"/>
        </w:rPr>
        <w:t xml:space="preserve"> в предоставлении государственной услуги направляется заявителю по почте заказным письмом с уведомлением о вручении, либо в форме электронного документа, подписанного </w:t>
      </w:r>
      <w:r>
        <w:rPr>
          <w:rFonts w:ascii="Times New Roman" w:hAnsi="Times New Roman" w:cs="Times New Roman"/>
          <w:sz w:val="28"/>
          <w:szCs w:val="28"/>
        </w:rPr>
        <w:lastRenderedPageBreak/>
        <w:t>усиленной квалифицированной электронной подписью, или выдается лично под роспись в зависимости от способа, указанного заявителем в заявлении.</w:t>
      </w:r>
    </w:p>
    <w:p w:rsidR="00791262" w:rsidRPr="0086027E"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оснований для отказа в предоставлении государственной услуги, предусмотренных </w:t>
      </w:r>
      <w:hyperlink r:id="rId30" w:history="1">
        <w:r w:rsidR="00ED59C4" w:rsidRPr="00F36C0C">
          <w:rPr>
            <w:rFonts w:ascii="Times New Roman" w:hAnsi="Times New Roman" w:cs="Times New Roman"/>
            <w:sz w:val="28"/>
            <w:szCs w:val="28"/>
          </w:rPr>
          <w:t>абзацами двенадцатым</w:t>
        </w:r>
      </w:hyperlink>
      <w:r w:rsidR="00ED59C4" w:rsidRPr="00F36C0C">
        <w:rPr>
          <w:rFonts w:ascii="Times New Roman" w:hAnsi="Times New Roman" w:cs="Times New Roman"/>
          <w:sz w:val="28"/>
          <w:szCs w:val="28"/>
        </w:rPr>
        <w:t>, четырнадцаты</w:t>
      </w:r>
      <w:r w:rsidR="00ED59C4">
        <w:rPr>
          <w:rFonts w:ascii="Times New Roman" w:hAnsi="Times New Roman" w:cs="Times New Roman"/>
          <w:sz w:val="28"/>
          <w:szCs w:val="28"/>
        </w:rPr>
        <w:t>м</w:t>
      </w:r>
      <w:r w:rsidR="00ED59C4" w:rsidRPr="00126C0D">
        <w:rPr>
          <w:rFonts w:ascii="Times New Roman" w:hAnsi="Times New Roman" w:cs="Times New Roman"/>
          <w:sz w:val="28"/>
          <w:szCs w:val="28"/>
        </w:rPr>
        <w:t xml:space="preserve"> </w:t>
      </w:r>
      <w:hyperlink w:anchor="P236" w:history="1">
        <w:r w:rsidR="00ED59C4" w:rsidRPr="00126C0D">
          <w:rPr>
            <w:rFonts w:ascii="Times New Roman" w:hAnsi="Times New Roman" w:cs="Times New Roman"/>
            <w:sz w:val="28"/>
            <w:szCs w:val="28"/>
          </w:rPr>
          <w:t>пункта 2.</w:t>
        </w:r>
      </w:hyperlink>
      <w:r w:rsidR="00ED59C4" w:rsidRPr="00126C0D">
        <w:rPr>
          <w:rFonts w:ascii="Times New Roman" w:hAnsi="Times New Roman" w:cs="Times New Roman"/>
          <w:sz w:val="28"/>
          <w:szCs w:val="28"/>
        </w:rPr>
        <w:t>6.2 подраздела 2.6 раздела 2</w:t>
      </w:r>
      <w:r w:rsidR="00ED59C4">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должностное лицо министерства, ответственное за предоставление государственной услуги, </w:t>
      </w:r>
      <w:r w:rsidRPr="0086027E">
        <w:rPr>
          <w:rFonts w:ascii="Times New Roman" w:hAnsi="Times New Roman" w:cs="Times New Roman"/>
          <w:sz w:val="28"/>
          <w:szCs w:val="28"/>
        </w:rPr>
        <w:t xml:space="preserve">передает </w:t>
      </w:r>
      <w:r w:rsidR="00ED59C4" w:rsidRPr="0086027E">
        <w:rPr>
          <w:rFonts w:ascii="Times New Roman" w:hAnsi="Times New Roman" w:cs="Times New Roman"/>
          <w:sz w:val="28"/>
          <w:szCs w:val="28"/>
        </w:rPr>
        <w:t xml:space="preserve">специальное </w:t>
      </w:r>
      <w:r w:rsidRPr="0086027E">
        <w:rPr>
          <w:rFonts w:ascii="Times New Roman" w:hAnsi="Times New Roman" w:cs="Times New Roman"/>
          <w:sz w:val="28"/>
          <w:szCs w:val="28"/>
        </w:rPr>
        <w:t>разрешение на перевозку на подпись министру, заместителю министра и регистрирует его в журнале выданных специальных разрешений.</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86027E">
        <w:rPr>
          <w:rFonts w:ascii="Times New Roman" w:hAnsi="Times New Roman" w:cs="Times New Roman"/>
          <w:sz w:val="28"/>
          <w:szCs w:val="28"/>
        </w:rPr>
        <w:t xml:space="preserve">После поступления отказа в согласовании от Госавтоинспекции должностное лицо министерства, ответственное за предоставление государственной услуги, на основании </w:t>
      </w:r>
      <w:hyperlink r:id="rId31" w:history="1">
        <w:r w:rsidR="002D616C" w:rsidRPr="0086027E">
          <w:rPr>
            <w:rFonts w:ascii="Times New Roman" w:hAnsi="Times New Roman" w:cs="Times New Roman"/>
            <w:sz w:val="28"/>
            <w:szCs w:val="28"/>
          </w:rPr>
          <w:t xml:space="preserve">абзаца </w:t>
        </w:r>
      </w:hyperlink>
      <w:r w:rsidR="002D616C" w:rsidRPr="0086027E">
        <w:rPr>
          <w:rFonts w:ascii="Times New Roman" w:hAnsi="Times New Roman" w:cs="Times New Roman"/>
          <w:sz w:val="28"/>
          <w:szCs w:val="28"/>
        </w:rPr>
        <w:t xml:space="preserve">шестого </w:t>
      </w:r>
      <w:hyperlink w:anchor="P236" w:history="1">
        <w:r w:rsidR="002D616C" w:rsidRPr="0086027E">
          <w:rPr>
            <w:rFonts w:ascii="Times New Roman" w:hAnsi="Times New Roman" w:cs="Times New Roman"/>
            <w:sz w:val="28"/>
            <w:szCs w:val="28"/>
          </w:rPr>
          <w:t>пункта 2.</w:t>
        </w:r>
      </w:hyperlink>
      <w:r w:rsidR="002D616C" w:rsidRPr="0086027E">
        <w:rPr>
          <w:rFonts w:ascii="Times New Roman" w:hAnsi="Times New Roman" w:cs="Times New Roman"/>
          <w:sz w:val="28"/>
          <w:szCs w:val="28"/>
        </w:rPr>
        <w:t>6.2 подраздела 2.6 раздела 2</w:t>
      </w:r>
      <w:r w:rsidRPr="0086027E">
        <w:rPr>
          <w:rFonts w:ascii="Times New Roman" w:hAnsi="Times New Roman" w:cs="Times New Roman"/>
          <w:sz w:val="28"/>
          <w:szCs w:val="28"/>
        </w:rPr>
        <w:t xml:space="preserve"> административного регламента готовит проект уведомления об отказе в предоставлении государственной услуги с указанием причин отказа, подписывает 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регистрации уведомление об отказе в предоставлении государственной услуги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или выдает лично под роспись в зависимости от способа, указанного заявителем в заявлении.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данной административной процедуры является выдача заявителю </w:t>
      </w:r>
      <w:r w:rsidR="00470983">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либо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w:t>
      </w:r>
      <w:r w:rsidR="00357753">
        <w:rPr>
          <w:rFonts w:ascii="Times New Roman" w:hAnsi="Times New Roman" w:cs="Times New Roman"/>
          <w:sz w:val="28"/>
          <w:szCs w:val="28"/>
        </w:rPr>
        <w:t>й административной процедуры - 2</w:t>
      </w:r>
      <w:r>
        <w:rPr>
          <w:rFonts w:ascii="Times New Roman" w:hAnsi="Times New Roman" w:cs="Times New Roman"/>
          <w:sz w:val="28"/>
          <w:szCs w:val="28"/>
        </w:rPr>
        <w:t xml:space="preserve"> рабочи</w:t>
      </w:r>
      <w:r w:rsidR="00357753">
        <w:rPr>
          <w:rFonts w:ascii="Times New Roman" w:hAnsi="Times New Roman" w:cs="Times New Roman"/>
          <w:sz w:val="28"/>
          <w:szCs w:val="28"/>
        </w:rPr>
        <w:t>х д</w:t>
      </w:r>
      <w:r>
        <w:rPr>
          <w:rFonts w:ascii="Times New Roman" w:hAnsi="Times New Roman" w:cs="Times New Roman"/>
          <w:sz w:val="28"/>
          <w:szCs w:val="28"/>
        </w:rPr>
        <w:t>н</w:t>
      </w:r>
      <w:r w:rsidR="00357753">
        <w:rPr>
          <w:rFonts w:ascii="Times New Roman" w:hAnsi="Times New Roman" w:cs="Times New Roman"/>
          <w:sz w:val="28"/>
          <w:szCs w:val="28"/>
        </w:rPr>
        <w:t>я</w:t>
      </w:r>
      <w:r>
        <w:rPr>
          <w:rFonts w:ascii="Times New Roman" w:hAnsi="Times New Roman" w:cs="Times New Roman"/>
          <w:sz w:val="28"/>
          <w:szCs w:val="28"/>
        </w:rPr>
        <w:t>.</w:t>
      </w:r>
    </w:p>
    <w:p w:rsidR="00470983" w:rsidRDefault="00470983"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7009EE">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3.4. Выдача </w:t>
      </w:r>
      <w:r w:rsidR="007009EE">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w:t>
      </w:r>
      <w:r w:rsidR="007009EE">
        <w:rPr>
          <w:rFonts w:ascii="Times New Roman" w:hAnsi="Times New Roman" w:cs="Times New Roman"/>
          <w:sz w:val="28"/>
          <w:szCs w:val="28"/>
        </w:rPr>
        <w:t xml:space="preserve"> в случае</w:t>
      </w:r>
      <w:r>
        <w:rPr>
          <w:rFonts w:ascii="Times New Roman" w:hAnsi="Times New Roman" w:cs="Times New Roman"/>
          <w:sz w:val="28"/>
          <w:szCs w:val="28"/>
        </w:rPr>
        <w:t>, если требуется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оценка технического состояния автомоби</w:t>
      </w:r>
      <w:r w:rsidR="00245526">
        <w:rPr>
          <w:rFonts w:ascii="Times New Roman" w:hAnsi="Times New Roman" w:cs="Times New Roman"/>
          <w:sz w:val="28"/>
          <w:szCs w:val="28"/>
        </w:rPr>
        <w:t>льных дорог и (или) их участков</w:t>
      </w:r>
    </w:p>
    <w:p w:rsidR="00245526" w:rsidRDefault="00245526"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3.4.1. Прием и регистрация документов.</w:t>
      </w:r>
    </w:p>
    <w:p w:rsidR="00C7287B" w:rsidRDefault="00C7287B" w:rsidP="00C728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данной административной процедуры является представление заявителем заявления и документов, указанных в </w:t>
      </w:r>
      <w:hyperlink w:anchor="P236" w:history="1">
        <w:r w:rsidRPr="008B37DC">
          <w:rPr>
            <w:rFonts w:ascii="Times New Roman" w:hAnsi="Times New Roman" w:cs="Times New Roman"/>
            <w:sz w:val="28"/>
            <w:szCs w:val="28"/>
          </w:rPr>
          <w:t>пункт</w:t>
        </w:r>
        <w:r>
          <w:rPr>
            <w:rFonts w:ascii="Times New Roman" w:hAnsi="Times New Roman" w:cs="Times New Roman"/>
            <w:sz w:val="28"/>
            <w:szCs w:val="28"/>
          </w:rPr>
          <w:t>е</w:t>
        </w:r>
        <w:r w:rsidRPr="008B37DC">
          <w:rPr>
            <w:rFonts w:ascii="Times New Roman" w:hAnsi="Times New Roman" w:cs="Times New Roman"/>
            <w:sz w:val="28"/>
            <w:szCs w:val="28"/>
          </w:rPr>
          <w:t xml:space="preserve"> 2.</w:t>
        </w:r>
      </w:hyperlink>
      <w:r w:rsidRPr="00E45A90">
        <w:rPr>
          <w:rFonts w:ascii="Times New Roman" w:hAnsi="Times New Roman" w:cs="Times New Roman"/>
          <w:sz w:val="28"/>
          <w:szCs w:val="28"/>
        </w:rPr>
        <w:t>5.1 подраздела 2.5 раздела 2</w:t>
      </w:r>
      <w:r>
        <w:rPr>
          <w:rFonts w:ascii="Times New Roman" w:hAnsi="Times New Roman" w:cs="Times New Roman"/>
          <w:sz w:val="28"/>
          <w:szCs w:val="28"/>
        </w:rPr>
        <w:t xml:space="preserve"> административного регламента в порядке, установленном </w:t>
      </w:r>
      <w:hyperlink w:anchor="P236" w:history="1">
        <w:r w:rsidRPr="008B37DC">
          <w:rPr>
            <w:rFonts w:ascii="Times New Roman" w:hAnsi="Times New Roman" w:cs="Times New Roman"/>
            <w:sz w:val="28"/>
            <w:szCs w:val="28"/>
          </w:rPr>
          <w:t>пункт</w:t>
        </w:r>
        <w:r>
          <w:rPr>
            <w:rFonts w:ascii="Times New Roman" w:hAnsi="Times New Roman" w:cs="Times New Roman"/>
            <w:sz w:val="28"/>
            <w:szCs w:val="28"/>
          </w:rPr>
          <w:t>ом</w:t>
        </w:r>
        <w:r w:rsidRPr="008B37DC">
          <w:rPr>
            <w:rFonts w:ascii="Times New Roman" w:hAnsi="Times New Roman" w:cs="Times New Roman"/>
            <w:sz w:val="28"/>
            <w:szCs w:val="28"/>
          </w:rPr>
          <w:t xml:space="preserve"> 2.</w:t>
        </w:r>
      </w:hyperlink>
      <w:r w:rsidRPr="00E45A90">
        <w:rPr>
          <w:rFonts w:ascii="Times New Roman" w:hAnsi="Times New Roman" w:cs="Times New Roman"/>
          <w:sz w:val="28"/>
          <w:szCs w:val="28"/>
        </w:rPr>
        <w:t>5.</w:t>
      </w:r>
      <w:r>
        <w:rPr>
          <w:rFonts w:ascii="Times New Roman" w:hAnsi="Times New Roman" w:cs="Times New Roman"/>
          <w:sz w:val="28"/>
          <w:szCs w:val="28"/>
        </w:rPr>
        <w:t>2</w:t>
      </w:r>
      <w:r w:rsidRPr="00E45A90">
        <w:rPr>
          <w:rFonts w:ascii="Times New Roman" w:hAnsi="Times New Roman" w:cs="Times New Roman"/>
          <w:sz w:val="28"/>
          <w:szCs w:val="28"/>
        </w:rPr>
        <w:t xml:space="preserve"> подраздела 2.5 раздела 2</w:t>
      </w:r>
      <w:r>
        <w:rPr>
          <w:rFonts w:ascii="Times New Roman" w:hAnsi="Times New Roman" w:cs="Times New Roman"/>
          <w:sz w:val="28"/>
          <w:szCs w:val="28"/>
        </w:rPr>
        <w:t xml:space="preserve"> административного регламента, должностному лицу министерства либо сотруднику МФЦ, ответственному за прием и регистрацию документов.</w:t>
      </w:r>
    </w:p>
    <w:p w:rsidR="00C7287B" w:rsidRDefault="00C7287B" w:rsidP="00C728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либо сотрудник МФЦ, ответственные за прием и регистрацию документов.</w:t>
      </w:r>
    </w:p>
    <w:p w:rsidR="00C7287B" w:rsidRDefault="00C7287B" w:rsidP="00C7287B">
      <w:pPr>
        <w:autoSpaceDE w:val="0"/>
        <w:autoSpaceDN w:val="0"/>
        <w:adjustRightInd w:val="0"/>
        <w:spacing w:after="0" w:line="240" w:lineRule="auto"/>
        <w:ind w:firstLine="540"/>
        <w:jc w:val="both"/>
        <w:rPr>
          <w:rFonts w:ascii="Times New Roman" w:hAnsi="Times New Roman" w:cs="Times New Roman"/>
          <w:sz w:val="28"/>
          <w:szCs w:val="28"/>
        </w:rPr>
      </w:pPr>
      <w:r w:rsidRPr="00B23AB3">
        <w:rPr>
          <w:rFonts w:ascii="Times New Roman" w:hAnsi="Times New Roman" w:cs="Times New Roman"/>
          <w:sz w:val="28"/>
          <w:szCs w:val="28"/>
        </w:rPr>
        <w:t xml:space="preserve">Прием и регистрация документов осуществляется в порядке, установленном в </w:t>
      </w:r>
      <w:hyperlink w:anchor="Par0" w:history="1">
        <w:r w:rsidRPr="00B23AB3">
          <w:rPr>
            <w:rFonts w:ascii="Times New Roman" w:hAnsi="Times New Roman" w:cs="Times New Roman"/>
            <w:sz w:val="28"/>
            <w:szCs w:val="28"/>
          </w:rPr>
          <w:t>пункте 3.2.1 подраздела 3.2</w:t>
        </w:r>
      </w:hyperlink>
      <w:r w:rsidRPr="00B23AB3">
        <w:rPr>
          <w:rFonts w:ascii="Times New Roman" w:hAnsi="Times New Roman" w:cs="Times New Roman"/>
          <w:sz w:val="28"/>
          <w:szCs w:val="28"/>
        </w:rPr>
        <w:t xml:space="preserve"> раздела 3 </w:t>
      </w:r>
      <w:r>
        <w:rPr>
          <w:rFonts w:ascii="Times New Roman" w:hAnsi="Times New Roman" w:cs="Times New Roman"/>
          <w:sz w:val="28"/>
          <w:szCs w:val="28"/>
        </w:rPr>
        <w:t>административного регламента.</w:t>
      </w:r>
    </w:p>
    <w:p w:rsidR="00C7287B" w:rsidRDefault="00C7287B" w:rsidP="00C728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Результатом исполнения административной процедуры является регистрация заявления и документов должностным лицом министерства, ответственным за прием и регистрацию документов.</w:t>
      </w:r>
    </w:p>
    <w:p w:rsidR="00C7287B" w:rsidRDefault="00C7287B" w:rsidP="00C7287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- 1 рабочий день.</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3.4.2. </w:t>
      </w:r>
      <w:r w:rsidR="00503547">
        <w:rPr>
          <w:rFonts w:ascii="Times New Roman" w:hAnsi="Times New Roman" w:cs="Times New Roman"/>
          <w:sz w:val="28"/>
          <w:szCs w:val="28"/>
        </w:rPr>
        <w:t>Р</w:t>
      </w:r>
      <w:r w:rsidR="00503547" w:rsidRPr="00CA4C14">
        <w:rPr>
          <w:rFonts w:ascii="Times New Roman" w:hAnsi="Times New Roman" w:cs="Times New Roman"/>
          <w:sz w:val="28"/>
          <w:szCs w:val="28"/>
        </w:rPr>
        <w:t>ассмотрение заявления и представленных документов, подготовка и направление в случае необходимости заявки на согласование маршрута крупногабаритного и (или) тяжеловесного транспортного средства в адрес владельцев автомобильных дорог, по дорогам которых проходит маршрут, часть маршрута</w:t>
      </w:r>
      <w:r>
        <w:rPr>
          <w:rFonts w:ascii="Times New Roman" w:hAnsi="Times New Roman" w:cs="Times New Roman"/>
          <w:sz w:val="28"/>
          <w:szCs w:val="28"/>
        </w:rPr>
        <w:t>.</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зарегистрированных документов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Выполнение административной процедуры осуществляется в порядке, установленном </w:t>
      </w:r>
      <w:hyperlink w:anchor="Par18" w:history="1">
        <w:r w:rsidRPr="007026AD">
          <w:rPr>
            <w:rFonts w:ascii="Times New Roman" w:hAnsi="Times New Roman" w:cs="Times New Roman"/>
            <w:sz w:val="28"/>
            <w:szCs w:val="28"/>
          </w:rPr>
          <w:t>пунктом 3.2.2 п</w:t>
        </w:r>
        <w:r w:rsidR="00F442AF" w:rsidRPr="007026AD">
          <w:rPr>
            <w:rFonts w:ascii="Times New Roman" w:hAnsi="Times New Roman" w:cs="Times New Roman"/>
            <w:sz w:val="28"/>
            <w:szCs w:val="28"/>
          </w:rPr>
          <w:t>одраздела</w:t>
        </w:r>
        <w:r w:rsidRPr="007026AD">
          <w:rPr>
            <w:rFonts w:ascii="Times New Roman" w:hAnsi="Times New Roman" w:cs="Times New Roman"/>
            <w:sz w:val="28"/>
            <w:szCs w:val="28"/>
          </w:rPr>
          <w:t xml:space="preserve"> 3.2</w:t>
        </w:r>
      </w:hyperlink>
      <w:r w:rsidRPr="007026AD">
        <w:rPr>
          <w:rFonts w:ascii="Times New Roman" w:hAnsi="Times New Roman" w:cs="Times New Roman"/>
          <w:sz w:val="28"/>
          <w:szCs w:val="28"/>
        </w:rPr>
        <w:t xml:space="preserve"> </w:t>
      </w:r>
      <w:r w:rsidR="00F442AF" w:rsidRPr="007026AD">
        <w:rPr>
          <w:rFonts w:ascii="Times New Roman" w:hAnsi="Times New Roman" w:cs="Times New Roman"/>
          <w:sz w:val="28"/>
          <w:szCs w:val="28"/>
        </w:rPr>
        <w:t>разде</w:t>
      </w:r>
      <w:r w:rsidR="00F442AF">
        <w:rPr>
          <w:rFonts w:ascii="Times New Roman" w:hAnsi="Times New Roman" w:cs="Times New Roman"/>
          <w:sz w:val="28"/>
          <w:szCs w:val="28"/>
        </w:rPr>
        <w:t xml:space="preserve">ла 3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направление заявки на согласование владельцам автомобильных дорог либо направление уведомления об отказе в приеме документов, уведомления об отказе в предоставлении государственной услуги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- 9 рабочих дней, включая организацию межведомственного информационного взаимодействия.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3.4.3. Организация межведомственного информационного взаимодействия.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прием и регистрация документов, поступивших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Выполнение административной процедуры осуществляется в порядке, установленном </w:t>
      </w:r>
      <w:hyperlink w:anchor="Par18" w:history="1">
        <w:r w:rsidR="007026AD" w:rsidRPr="007026AD">
          <w:rPr>
            <w:rFonts w:ascii="Times New Roman" w:hAnsi="Times New Roman" w:cs="Times New Roman"/>
            <w:sz w:val="28"/>
            <w:szCs w:val="28"/>
          </w:rPr>
          <w:t>пунктом 3.2.</w:t>
        </w:r>
        <w:r w:rsidR="007026AD">
          <w:rPr>
            <w:rFonts w:ascii="Times New Roman" w:hAnsi="Times New Roman" w:cs="Times New Roman"/>
            <w:sz w:val="28"/>
            <w:szCs w:val="28"/>
          </w:rPr>
          <w:t>3</w:t>
        </w:r>
        <w:r w:rsidR="007026AD" w:rsidRPr="007026AD">
          <w:rPr>
            <w:rFonts w:ascii="Times New Roman" w:hAnsi="Times New Roman" w:cs="Times New Roman"/>
            <w:sz w:val="28"/>
            <w:szCs w:val="28"/>
          </w:rPr>
          <w:t xml:space="preserve"> подраздела 3.2</w:t>
        </w:r>
      </w:hyperlink>
      <w:r w:rsidR="007026AD" w:rsidRPr="007026AD">
        <w:rPr>
          <w:rFonts w:ascii="Times New Roman" w:hAnsi="Times New Roman" w:cs="Times New Roman"/>
          <w:sz w:val="28"/>
          <w:szCs w:val="28"/>
        </w:rPr>
        <w:t xml:space="preserve"> разде</w:t>
      </w:r>
      <w:r w:rsidR="007026AD">
        <w:rPr>
          <w:rFonts w:ascii="Times New Roman" w:hAnsi="Times New Roman" w:cs="Times New Roman"/>
          <w:sz w:val="28"/>
          <w:szCs w:val="28"/>
        </w:rPr>
        <w:t xml:space="preserve">ла 3 </w:t>
      </w:r>
      <w:r>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данной административной процедуры является получение информации, необходимой для предоставления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составляет не более 5 рабочих дней со дня приема и регистрации документов, поступивших от заявителя.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3.4.4. Подготовка и направление заявителю уведомления.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9" w:name="Par110"/>
      <w:bookmarkEnd w:id="9"/>
      <w:r>
        <w:rPr>
          <w:rFonts w:ascii="Times New Roman" w:hAnsi="Times New Roman" w:cs="Times New Roman"/>
          <w:sz w:val="28"/>
          <w:szCs w:val="28"/>
        </w:rPr>
        <w:t>Основанием для начала данной административной процедуры является поступление должностному лицу министерства, ответственному за предоставление государственной услуги от владельцев автомобильных дорог отка</w:t>
      </w:r>
      <w:r>
        <w:rPr>
          <w:rFonts w:ascii="Times New Roman" w:hAnsi="Times New Roman" w:cs="Times New Roman"/>
          <w:sz w:val="28"/>
          <w:szCs w:val="28"/>
        </w:rPr>
        <w:lastRenderedPageBreak/>
        <w:t>за в согласовании, либо информации о результатах оценки технического состояния автомобильных дорог, их участков, либо расчета вреда и информации о необходимости: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укрепления автомобильных дорог или принятия специальных мер по обустройству автомобильных дорог, их участков, предполагаемых расходах на осуществление указанных мероприятий и условиях их проведения;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принятия специальных мер по обустройству пересекающих автомобильную дорогу сооружений и инженерных коммуникаций, предполагаемом размере расходов на принятие указанных мер и условиях их проведения;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10" w:name="Par113"/>
      <w:bookmarkEnd w:id="10"/>
      <w:r>
        <w:rPr>
          <w:rFonts w:ascii="Times New Roman" w:hAnsi="Times New Roman" w:cs="Times New Roman"/>
          <w:sz w:val="28"/>
          <w:szCs w:val="28"/>
        </w:rPr>
        <w:t>- проведения оценки технического состояния автомобильных дорог, их участков, предполагаемом размере расходов на осуществление указанной оценки и условиях ее проведения.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поступления от владельцев автомобильных дорог информации, </w:t>
      </w:r>
      <w:r w:rsidRPr="00FC31A3">
        <w:rPr>
          <w:rFonts w:ascii="Times New Roman" w:hAnsi="Times New Roman" w:cs="Times New Roman"/>
          <w:sz w:val="28"/>
          <w:szCs w:val="28"/>
        </w:rPr>
        <w:t xml:space="preserve">указанной в </w:t>
      </w:r>
      <w:hyperlink w:anchor="Par110" w:history="1">
        <w:r w:rsidRPr="00FC31A3">
          <w:rPr>
            <w:rFonts w:ascii="Times New Roman" w:hAnsi="Times New Roman" w:cs="Times New Roman"/>
            <w:sz w:val="28"/>
            <w:szCs w:val="28"/>
          </w:rPr>
          <w:t>абзацах втором</w:t>
        </w:r>
      </w:hyperlink>
      <w:r w:rsidRPr="00FC31A3">
        <w:rPr>
          <w:rFonts w:ascii="Times New Roman" w:hAnsi="Times New Roman" w:cs="Times New Roman"/>
          <w:sz w:val="28"/>
          <w:szCs w:val="28"/>
        </w:rPr>
        <w:t xml:space="preserve"> - </w:t>
      </w:r>
      <w:hyperlink w:anchor="Par113" w:history="1">
        <w:r w:rsidRPr="00FC31A3">
          <w:rPr>
            <w:rFonts w:ascii="Times New Roman" w:hAnsi="Times New Roman" w:cs="Times New Roman"/>
            <w:sz w:val="28"/>
            <w:szCs w:val="28"/>
          </w:rPr>
          <w:t>пятом</w:t>
        </w:r>
      </w:hyperlink>
      <w:r w:rsidRPr="00FC31A3">
        <w:rPr>
          <w:rFonts w:ascii="Times New Roman" w:hAnsi="Times New Roman" w:cs="Times New Roman"/>
          <w:sz w:val="28"/>
          <w:szCs w:val="28"/>
        </w:rPr>
        <w:t xml:space="preserve"> настоящего </w:t>
      </w:r>
      <w:r>
        <w:rPr>
          <w:rFonts w:ascii="Times New Roman" w:hAnsi="Times New Roman" w:cs="Times New Roman"/>
          <w:sz w:val="28"/>
          <w:szCs w:val="28"/>
        </w:rPr>
        <w:t xml:space="preserve">пункта должностное лицо министерства, ответственное за предоставление государственной услуги, </w:t>
      </w:r>
      <w:r w:rsidRPr="00823C9E">
        <w:rPr>
          <w:rFonts w:ascii="Times New Roman" w:hAnsi="Times New Roman" w:cs="Times New Roman"/>
          <w:sz w:val="28"/>
          <w:szCs w:val="28"/>
        </w:rPr>
        <w:t xml:space="preserve">готовит проект уведомления заявителю о необходимости принятия мер, указанных в </w:t>
      </w:r>
      <w:hyperlink w:anchor="Par110" w:history="1">
        <w:r w:rsidRPr="00823C9E">
          <w:rPr>
            <w:rFonts w:ascii="Times New Roman" w:hAnsi="Times New Roman" w:cs="Times New Roman"/>
            <w:sz w:val="28"/>
            <w:szCs w:val="28"/>
          </w:rPr>
          <w:t>абзацах втором</w:t>
        </w:r>
      </w:hyperlink>
      <w:r w:rsidRPr="00823C9E">
        <w:rPr>
          <w:rFonts w:ascii="Times New Roman" w:hAnsi="Times New Roman" w:cs="Times New Roman"/>
          <w:sz w:val="28"/>
          <w:szCs w:val="28"/>
        </w:rPr>
        <w:t xml:space="preserve"> - </w:t>
      </w:r>
      <w:hyperlink w:anchor="Par113" w:history="1">
        <w:r w:rsidRPr="00823C9E">
          <w:rPr>
            <w:rFonts w:ascii="Times New Roman" w:hAnsi="Times New Roman" w:cs="Times New Roman"/>
            <w:sz w:val="28"/>
            <w:szCs w:val="28"/>
          </w:rPr>
          <w:t>пятом</w:t>
        </w:r>
      </w:hyperlink>
      <w:r w:rsidRPr="00823C9E">
        <w:rPr>
          <w:rFonts w:ascii="Times New Roman" w:hAnsi="Times New Roman" w:cs="Times New Roman"/>
          <w:sz w:val="28"/>
          <w:szCs w:val="28"/>
        </w:rPr>
        <w:t xml:space="preserve"> настоящего пункта, передает его на подпись министру, заместителю министра и регистрирует для направления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регистрации уведомление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или выдается лично под роспись в зависимости от способа, указанного заявителем в заявлении.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случаях:</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поступления отказа в согласовании от владельцев автомобильных дорог;</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отсутствия согласия заявителя на проведение оценки технического состояния автомобильной дороги;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отсутствия согласия заявителя на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отсутствия согласия заявителя на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 должностное лицо министерства, ответственное за предоставление государственной услуги, на </w:t>
      </w:r>
      <w:r w:rsidRPr="00F05003">
        <w:rPr>
          <w:rFonts w:ascii="Times New Roman" w:hAnsi="Times New Roman" w:cs="Times New Roman"/>
          <w:sz w:val="28"/>
          <w:szCs w:val="28"/>
        </w:rPr>
        <w:t xml:space="preserve">основании </w:t>
      </w:r>
      <w:hyperlink r:id="rId32" w:history="1">
        <w:r w:rsidRPr="00F05003">
          <w:rPr>
            <w:rFonts w:ascii="Times New Roman" w:hAnsi="Times New Roman" w:cs="Times New Roman"/>
            <w:sz w:val="28"/>
            <w:szCs w:val="28"/>
          </w:rPr>
          <w:t xml:space="preserve">абзацев </w:t>
        </w:r>
        <w:r w:rsidR="00F05003" w:rsidRPr="00F05003">
          <w:rPr>
            <w:rFonts w:ascii="Times New Roman" w:hAnsi="Times New Roman" w:cs="Times New Roman"/>
            <w:sz w:val="28"/>
            <w:szCs w:val="28"/>
          </w:rPr>
          <w:t>четвертого</w:t>
        </w:r>
      </w:hyperlink>
      <w:r w:rsidRPr="00F05003">
        <w:rPr>
          <w:rFonts w:ascii="Times New Roman" w:hAnsi="Times New Roman" w:cs="Times New Roman"/>
          <w:sz w:val="28"/>
          <w:szCs w:val="28"/>
        </w:rPr>
        <w:t xml:space="preserve">, </w:t>
      </w:r>
      <w:hyperlink r:id="rId33" w:history="1">
        <w:r w:rsidR="00F05003" w:rsidRPr="00F05003">
          <w:rPr>
            <w:rFonts w:ascii="Times New Roman" w:hAnsi="Times New Roman" w:cs="Times New Roman"/>
            <w:sz w:val="28"/>
            <w:szCs w:val="28"/>
          </w:rPr>
          <w:t>шест</w:t>
        </w:r>
        <w:r w:rsidRPr="00F05003">
          <w:rPr>
            <w:rFonts w:ascii="Times New Roman" w:hAnsi="Times New Roman" w:cs="Times New Roman"/>
            <w:sz w:val="28"/>
            <w:szCs w:val="28"/>
          </w:rPr>
          <w:t>ого</w:t>
        </w:r>
      </w:hyperlink>
      <w:r w:rsidRPr="00F05003">
        <w:rPr>
          <w:rFonts w:ascii="Times New Roman" w:hAnsi="Times New Roman" w:cs="Times New Roman"/>
          <w:sz w:val="28"/>
          <w:szCs w:val="28"/>
        </w:rPr>
        <w:t xml:space="preserve"> - </w:t>
      </w:r>
      <w:hyperlink r:id="rId34" w:history="1">
        <w:r w:rsidR="00F05003" w:rsidRPr="00F05003">
          <w:rPr>
            <w:rFonts w:ascii="Times New Roman" w:hAnsi="Times New Roman" w:cs="Times New Roman"/>
            <w:sz w:val="28"/>
            <w:szCs w:val="28"/>
          </w:rPr>
          <w:t>девят</w:t>
        </w:r>
        <w:r w:rsidRPr="00F05003">
          <w:rPr>
            <w:rFonts w:ascii="Times New Roman" w:hAnsi="Times New Roman" w:cs="Times New Roman"/>
            <w:sz w:val="28"/>
            <w:szCs w:val="28"/>
          </w:rPr>
          <w:t xml:space="preserve">ого </w:t>
        </w:r>
      </w:hyperlink>
      <w:hyperlink w:anchor="P236" w:history="1">
        <w:r w:rsidR="00F05003" w:rsidRPr="00126C0D">
          <w:rPr>
            <w:rFonts w:ascii="Times New Roman" w:hAnsi="Times New Roman" w:cs="Times New Roman"/>
            <w:sz w:val="28"/>
            <w:szCs w:val="28"/>
          </w:rPr>
          <w:t>пункта 2.</w:t>
        </w:r>
      </w:hyperlink>
      <w:r w:rsidR="00F05003" w:rsidRPr="00126C0D">
        <w:rPr>
          <w:rFonts w:ascii="Times New Roman" w:hAnsi="Times New Roman" w:cs="Times New Roman"/>
          <w:sz w:val="28"/>
          <w:szCs w:val="28"/>
        </w:rPr>
        <w:t>6.2 подраздела 2.6 раздела 2</w:t>
      </w:r>
      <w:r>
        <w:rPr>
          <w:rFonts w:ascii="Times New Roman" w:hAnsi="Times New Roman" w:cs="Times New Roman"/>
          <w:sz w:val="28"/>
          <w:szCs w:val="28"/>
        </w:rPr>
        <w:t xml:space="preserve"> административного регламента готовит проект уведомления об отказе в предоставлении государственной услуги с ука</w:t>
      </w:r>
      <w:r>
        <w:rPr>
          <w:rFonts w:ascii="Times New Roman" w:hAnsi="Times New Roman" w:cs="Times New Roman"/>
          <w:sz w:val="28"/>
          <w:szCs w:val="28"/>
        </w:rPr>
        <w:lastRenderedPageBreak/>
        <w:t xml:space="preserve">занием причин отказа, подписывает его у </w:t>
      </w:r>
      <w:r w:rsidRPr="00DF2CE3">
        <w:rPr>
          <w:rFonts w:ascii="Times New Roman" w:hAnsi="Times New Roman" w:cs="Times New Roman"/>
          <w:sz w:val="28"/>
          <w:szCs w:val="28"/>
        </w:rPr>
        <w:t xml:space="preserve">министра, заместителя министра и регистрирует для выдачи заявителю, в порядке, установленном в </w:t>
      </w:r>
      <w:hyperlink w:anchor="Par131" w:history="1">
        <w:r w:rsidRPr="00DF2CE3">
          <w:rPr>
            <w:rFonts w:ascii="Times New Roman" w:hAnsi="Times New Roman" w:cs="Times New Roman"/>
            <w:sz w:val="28"/>
            <w:szCs w:val="28"/>
          </w:rPr>
          <w:t>пункте 3.4.6 п</w:t>
        </w:r>
        <w:r w:rsidR="00565176" w:rsidRPr="00DF2CE3">
          <w:rPr>
            <w:rFonts w:ascii="Times New Roman" w:hAnsi="Times New Roman" w:cs="Times New Roman"/>
            <w:sz w:val="28"/>
            <w:szCs w:val="28"/>
          </w:rPr>
          <w:t>одраздела</w:t>
        </w:r>
        <w:r w:rsidRPr="00DF2CE3">
          <w:rPr>
            <w:rFonts w:ascii="Times New Roman" w:hAnsi="Times New Roman" w:cs="Times New Roman"/>
            <w:sz w:val="28"/>
            <w:szCs w:val="28"/>
          </w:rPr>
          <w:t xml:space="preserve"> 3.4</w:t>
        </w:r>
      </w:hyperlink>
      <w:r w:rsidRPr="00DF2CE3">
        <w:rPr>
          <w:rFonts w:ascii="Times New Roman" w:hAnsi="Times New Roman" w:cs="Times New Roman"/>
          <w:sz w:val="28"/>
          <w:szCs w:val="28"/>
        </w:rPr>
        <w:t xml:space="preserve"> </w:t>
      </w:r>
      <w:r w:rsidR="00565176" w:rsidRPr="00DF2CE3">
        <w:rPr>
          <w:rFonts w:ascii="Times New Roman" w:hAnsi="Times New Roman" w:cs="Times New Roman"/>
          <w:sz w:val="28"/>
          <w:szCs w:val="28"/>
        </w:rPr>
        <w:t xml:space="preserve">раздела 3 </w:t>
      </w:r>
      <w:r w:rsidRPr="00DF2CE3">
        <w:rPr>
          <w:rFonts w:ascii="Times New Roman" w:hAnsi="Times New Roman" w:cs="Times New Roman"/>
          <w:sz w:val="28"/>
          <w:szCs w:val="28"/>
        </w:rPr>
        <w:t>административного 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направление заявителю уведомления.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- 3 рабочих дня.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3.4.5. Оформление </w:t>
      </w:r>
      <w:r w:rsidR="0068728B">
        <w:rPr>
          <w:rFonts w:ascii="Times New Roman" w:hAnsi="Times New Roman" w:cs="Times New Roman"/>
          <w:sz w:val="28"/>
          <w:szCs w:val="28"/>
        </w:rPr>
        <w:t xml:space="preserve">специального </w:t>
      </w:r>
      <w:r>
        <w:rPr>
          <w:rFonts w:ascii="Times New Roman" w:hAnsi="Times New Roman" w:cs="Times New Roman"/>
          <w:sz w:val="28"/>
          <w:szCs w:val="28"/>
        </w:rPr>
        <w:t xml:space="preserve">разрешения, подготовка и направление в случае необходимости заявки на согласование маршрута </w:t>
      </w:r>
      <w:r w:rsidR="00F2748D">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 в адрес Госавтоинспекции.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согласования от владельцев автомобильных дорог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поступления согласования от владельцев автомобильных дорог должностное лицо министерства, ответственное за предоставление государственной услуги, оформляет </w:t>
      </w:r>
      <w:r w:rsidR="00492940">
        <w:rPr>
          <w:rFonts w:ascii="Times New Roman" w:hAnsi="Times New Roman" w:cs="Times New Roman"/>
          <w:sz w:val="28"/>
          <w:szCs w:val="28"/>
        </w:rPr>
        <w:t xml:space="preserve">специальное </w:t>
      </w:r>
      <w:r>
        <w:rPr>
          <w:rFonts w:ascii="Times New Roman" w:hAnsi="Times New Roman" w:cs="Times New Roman"/>
          <w:sz w:val="28"/>
          <w:szCs w:val="28"/>
        </w:rPr>
        <w:t>разрешение</w:t>
      </w:r>
      <w:r w:rsidR="00492940">
        <w:rPr>
          <w:rFonts w:ascii="Times New Roman" w:hAnsi="Times New Roman" w:cs="Times New Roman"/>
          <w:sz w:val="28"/>
          <w:szCs w:val="28"/>
        </w:rPr>
        <w:t xml:space="preserve"> </w:t>
      </w:r>
      <w:r>
        <w:rPr>
          <w:rFonts w:ascii="Times New Roman" w:hAnsi="Times New Roman" w:cs="Times New Roman"/>
          <w:sz w:val="28"/>
          <w:szCs w:val="28"/>
        </w:rPr>
        <w:t xml:space="preserve">и готовит проект заявки на согласование маршрута </w:t>
      </w:r>
      <w:r w:rsidR="00F579FE">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 xml:space="preserve">транспортного средства в адрес Госавтоинспекции, которая состоит из оформленного </w:t>
      </w:r>
      <w:r w:rsidR="00D21FCA">
        <w:rPr>
          <w:rFonts w:ascii="Times New Roman" w:hAnsi="Times New Roman" w:cs="Times New Roman"/>
          <w:sz w:val="28"/>
          <w:szCs w:val="28"/>
        </w:rPr>
        <w:t xml:space="preserve">специального </w:t>
      </w:r>
      <w:r>
        <w:rPr>
          <w:rFonts w:ascii="Times New Roman" w:hAnsi="Times New Roman" w:cs="Times New Roman"/>
          <w:sz w:val="28"/>
          <w:szCs w:val="28"/>
        </w:rPr>
        <w:t xml:space="preserve">разрешения с приложением копий документов, указанных в </w:t>
      </w:r>
      <w:hyperlink r:id="rId35" w:history="1">
        <w:r w:rsidR="008B07B7" w:rsidRPr="000D3068">
          <w:rPr>
            <w:rFonts w:ascii="Times New Roman" w:hAnsi="Times New Roman" w:cs="Times New Roman"/>
            <w:sz w:val="28"/>
            <w:szCs w:val="28"/>
          </w:rPr>
          <w:t xml:space="preserve">абзацах двадцать восьмом </w:t>
        </w:r>
      </w:hyperlink>
      <w:r w:rsidR="008B07B7" w:rsidRPr="000D3068">
        <w:rPr>
          <w:rFonts w:ascii="Times New Roman" w:hAnsi="Times New Roman" w:cs="Times New Roman"/>
          <w:sz w:val="28"/>
          <w:szCs w:val="28"/>
        </w:rPr>
        <w:t xml:space="preserve">- </w:t>
      </w:r>
      <w:hyperlink r:id="rId36" w:history="1">
        <w:r w:rsidR="008B07B7" w:rsidRPr="000D3068">
          <w:rPr>
            <w:rFonts w:ascii="Times New Roman" w:hAnsi="Times New Roman" w:cs="Times New Roman"/>
            <w:sz w:val="28"/>
            <w:szCs w:val="28"/>
          </w:rPr>
          <w:t>тридцатом пункта 2.5.1 подраздела 2.</w:t>
        </w:r>
      </w:hyperlink>
      <w:r w:rsidR="008B07B7" w:rsidRPr="000D3068">
        <w:rPr>
          <w:rFonts w:ascii="Times New Roman" w:hAnsi="Times New Roman" w:cs="Times New Roman"/>
          <w:sz w:val="28"/>
          <w:szCs w:val="28"/>
        </w:rPr>
        <w:t>5 раздела 2</w:t>
      </w:r>
      <w:r>
        <w:rPr>
          <w:rFonts w:ascii="Times New Roman" w:hAnsi="Times New Roman" w:cs="Times New Roman"/>
          <w:sz w:val="28"/>
          <w:szCs w:val="28"/>
        </w:rPr>
        <w:t xml:space="preserve"> административного регламента, и копий согласований маршрута транспортного средства.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министерства, ответственное за предоставление государственной услуги, передает проект заявки на </w:t>
      </w:r>
      <w:r w:rsidRPr="004B2A4B">
        <w:rPr>
          <w:rFonts w:ascii="Times New Roman" w:hAnsi="Times New Roman" w:cs="Times New Roman"/>
          <w:sz w:val="28"/>
          <w:szCs w:val="28"/>
        </w:rPr>
        <w:t>подпись министру, заместителю министра, затем регистрирует и направляет ее в адрес</w:t>
      </w:r>
      <w:r>
        <w:rPr>
          <w:rFonts w:ascii="Times New Roman" w:hAnsi="Times New Roman" w:cs="Times New Roman"/>
          <w:sz w:val="28"/>
          <w:szCs w:val="28"/>
        </w:rPr>
        <w:t xml:space="preserve"> Госавтоинспекции.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данной административной процедуры является направление заявки на согласование маршрута </w:t>
      </w:r>
      <w:r w:rsidR="00C21A53">
        <w:rPr>
          <w:rFonts w:ascii="Times New Roman" w:hAnsi="Times New Roman" w:cs="Times New Roman"/>
          <w:sz w:val="28"/>
          <w:szCs w:val="28"/>
        </w:rPr>
        <w:t xml:space="preserve">крупногабаритного и (или) тяжеловесного </w:t>
      </w:r>
      <w:r>
        <w:rPr>
          <w:rFonts w:ascii="Times New Roman" w:hAnsi="Times New Roman" w:cs="Times New Roman"/>
          <w:sz w:val="28"/>
          <w:szCs w:val="28"/>
        </w:rPr>
        <w:t>транспортного средства, в адрес Госавтоинспекции.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- 3 рабочих дня.</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bookmarkStart w:id="11" w:name="Par131"/>
      <w:bookmarkEnd w:id="11"/>
      <w:r>
        <w:rPr>
          <w:rFonts w:ascii="Times New Roman" w:hAnsi="Times New Roman" w:cs="Times New Roman"/>
          <w:sz w:val="28"/>
          <w:szCs w:val="28"/>
        </w:rPr>
        <w:t xml:space="preserve">3.4.6. Выдача </w:t>
      </w:r>
      <w:r w:rsidR="00F85903">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либо оформление и выдача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данной административной процедуры является поступление согласования от Госавтоинспекции либо отказа в согласовании от Госавтоинспекции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поступления согласования от Госавтоинспекции должностное лицо министерства, ответственное за предоставление государственной услуги, проверяет наличие (отсутствие) оснований для отказа в предоставлении гос</w:t>
      </w:r>
      <w:r>
        <w:rPr>
          <w:rFonts w:ascii="Times New Roman" w:hAnsi="Times New Roman" w:cs="Times New Roman"/>
          <w:sz w:val="28"/>
          <w:szCs w:val="28"/>
        </w:rPr>
        <w:lastRenderedPageBreak/>
        <w:t xml:space="preserve">ударственной услуги, </w:t>
      </w:r>
      <w:r w:rsidRPr="00827081">
        <w:rPr>
          <w:rFonts w:ascii="Times New Roman" w:hAnsi="Times New Roman" w:cs="Times New Roman"/>
          <w:sz w:val="28"/>
          <w:szCs w:val="28"/>
        </w:rPr>
        <w:t xml:space="preserve">предусмотренных </w:t>
      </w:r>
      <w:hyperlink r:id="rId37" w:history="1">
        <w:r w:rsidRPr="00827081">
          <w:rPr>
            <w:rFonts w:ascii="Times New Roman" w:hAnsi="Times New Roman" w:cs="Times New Roman"/>
            <w:sz w:val="28"/>
            <w:szCs w:val="28"/>
          </w:rPr>
          <w:t xml:space="preserve">абзацами </w:t>
        </w:r>
        <w:r w:rsidR="00966B55" w:rsidRPr="00827081">
          <w:rPr>
            <w:rFonts w:ascii="Times New Roman" w:hAnsi="Times New Roman" w:cs="Times New Roman"/>
            <w:sz w:val="28"/>
            <w:szCs w:val="28"/>
          </w:rPr>
          <w:t>десятым</w:t>
        </w:r>
      </w:hyperlink>
      <w:r w:rsidRPr="00827081">
        <w:rPr>
          <w:rFonts w:ascii="Times New Roman" w:hAnsi="Times New Roman" w:cs="Times New Roman"/>
          <w:sz w:val="28"/>
          <w:szCs w:val="28"/>
        </w:rPr>
        <w:t xml:space="preserve"> - </w:t>
      </w:r>
      <w:r w:rsidR="00966B55" w:rsidRPr="00827081">
        <w:rPr>
          <w:rFonts w:ascii="Times New Roman" w:hAnsi="Times New Roman" w:cs="Times New Roman"/>
          <w:sz w:val="28"/>
          <w:szCs w:val="28"/>
        </w:rPr>
        <w:t>двенадцатым</w:t>
      </w:r>
      <w:r w:rsidRPr="00827081">
        <w:rPr>
          <w:rFonts w:ascii="Times New Roman" w:hAnsi="Times New Roman" w:cs="Times New Roman"/>
          <w:sz w:val="28"/>
          <w:szCs w:val="28"/>
        </w:rPr>
        <w:t xml:space="preserve">, </w:t>
      </w:r>
      <w:r w:rsidR="00966B55" w:rsidRPr="00827081">
        <w:rPr>
          <w:rFonts w:ascii="Times New Roman" w:hAnsi="Times New Roman" w:cs="Times New Roman"/>
          <w:sz w:val="28"/>
          <w:szCs w:val="28"/>
        </w:rPr>
        <w:t>четырнадцатым</w:t>
      </w:r>
      <w:hyperlink r:id="rId38" w:history="1">
        <w:r w:rsidRPr="00827081">
          <w:rPr>
            <w:rFonts w:ascii="Times New Roman" w:hAnsi="Times New Roman" w:cs="Times New Roman"/>
            <w:sz w:val="28"/>
            <w:szCs w:val="28"/>
          </w:rPr>
          <w:t xml:space="preserve"> </w:t>
        </w:r>
        <w:hyperlink w:anchor="P236" w:history="1">
          <w:r w:rsidR="00827081" w:rsidRPr="00827081">
            <w:rPr>
              <w:rFonts w:ascii="Times New Roman" w:hAnsi="Times New Roman" w:cs="Times New Roman"/>
              <w:sz w:val="28"/>
              <w:szCs w:val="28"/>
            </w:rPr>
            <w:t>пункта 2.</w:t>
          </w:r>
        </w:hyperlink>
        <w:r w:rsidR="00827081" w:rsidRPr="00827081">
          <w:rPr>
            <w:rFonts w:ascii="Times New Roman" w:hAnsi="Times New Roman" w:cs="Times New Roman"/>
            <w:sz w:val="28"/>
            <w:szCs w:val="28"/>
          </w:rPr>
          <w:t>6.2 подраздела 2.6 раздела 2</w:t>
        </w:r>
      </w:hyperlink>
      <w:r w:rsidRPr="00827081">
        <w:rPr>
          <w:rFonts w:ascii="Times New Roman" w:hAnsi="Times New Roman" w:cs="Times New Roman"/>
          <w:sz w:val="28"/>
          <w:szCs w:val="28"/>
        </w:rPr>
        <w:t xml:space="preserve"> административного </w:t>
      </w:r>
      <w:r>
        <w:rPr>
          <w:rFonts w:ascii="Times New Roman" w:hAnsi="Times New Roman" w:cs="Times New Roman"/>
          <w:sz w:val="28"/>
          <w:szCs w:val="28"/>
        </w:rPr>
        <w:t>регламента.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оснований для отказа в предоставлении государственной услуги, предусмотренных </w:t>
      </w:r>
      <w:hyperlink r:id="rId39" w:history="1">
        <w:r w:rsidR="00827081" w:rsidRPr="00827081">
          <w:rPr>
            <w:rFonts w:ascii="Times New Roman" w:hAnsi="Times New Roman" w:cs="Times New Roman"/>
            <w:sz w:val="28"/>
            <w:szCs w:val="28"/>
          </w:rPr>
          <w:t>абзацами десятым</w:t>
        </w:r>
      </w:hyperlink>
      <w:r w:rsidR="00827081" w:rsidRPr="00827081">
        <w:rPr>
          <w:rFonts w:ascii="Times New Roman" w:hAnsi="Times New Roman" w:cs="Times New Roman"/>
          <w:sz w:val="28"/>
          <w:szCs w:val="28"/>
        </w:rPr>
        <w:t xml:space="preserve"> - двенадцатым, четырнадцатым</w:t>
      </w:r>
      <w:hyperlink r:id="rId40" w:history="1">
        <w:r w:rsidR="00827081" w:rsidRPr="004B2A4B">
          <w:rPr>
            <w:rFonts w:ascii="Times New Roman" w:hAnsi="Times New Roman" w:cs="Times New Roman"/>
            <w:sz w:val="28"/>
            <w:szCs w:val="28"/>
          </w:rPr>
          <w:t xml:space="preserve"> </w:t>
        </w:r>
        <w:hyperlink w:anchor="P236" w:history="1">
          <w:r w:rsidR="00827081" w:rsidRPr="004B2A4B">
            <w:rPr>
              <w:rFonts w:ascii="Times New Roman" w:hAnsi="Times New Roman" w:cs="Times New Roman"/>
              <w:sz w:val="28"/>
              <w:szCs w:val="28"/>
            </w:rPr>
            <w:t>пункта 2.</w:t>
          </w:r>
        </w:hyperlink>
        <w:r w:rsidR="00827081" w:rsidRPr="004B2A4B">
          <w:rPr>
            <w:rFonts w:ascii="Times New Roman" w:hAnsi="Times New Roman" w:cs="Times New Roman"/>
            <w:sz w:val="28"/>
            <w:szCs w:val="28"/>
          </w:rPr>
          <w:t>6.2 подраздела 2.6 раздела 2</w:t>
        </w:r>
      </w:hyperlink>
      <w:r w:rsidRPr="004B2A4B">
        <w:rPr>
          <w:rFonts w:ascii="Times New Roman" w:hAnsi="Times New Roman" w:cs="Times New Roman"/>
          <w:sz w:val="28"/>
          <w:szCs w:val="28"/>
        </w:rPr>
        <w:t xml:space="preserve"> административного регламента, должностное лицо министерства, ответственное за предоставление государственной услуги, готовит проект уведомления об отказе в предоставлении государственной услуги, с указанием причин отказа, подписывает его у министра, заместителя министра и регистрир</w:t>
      </w:r>
      <w:r>
        <w:rPr>
          <w:rFonts w:ascii="Times New Roman" w:hAnsi="Times New Roman" w:cs="Times New Roman"/>
          <w:sz w:val="28"/>
          <w:szCs w:val="28"/>
        </w:rPr>
        <w:t>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регистрации уведомление об отказе в предоставлении государственной услуги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или выдается лично под роспись в зависимости от способа, указанного заявителем в заявлении.</w:t>
      </w:r>
    </w:p>
    <w:p w:rsidR="00791262" w:rsidRPr="004B2A4B"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оснований для отказа в предоставлении государственной услуги, предусмотренных </w:t>
      </w:r>
      <w:hyperlink r:id="rId41" w:history="1">
        <w:r w:rsidR="001F3493" w:rsidRPr="00827081">
          <w:rPr>
            <w:rFonts w:ascii="Times New Roman" w:hAnsi="Times New Roman" w:cs="Times New Roman"/>
            <w:sz w:val="28"/>
            <w:szCs w:val="28"/>
          </w:rPr>
          <w:t>абзацами десятым</w:t>
        </w:r>
      </w:hyperlink>
      <w:r w:rsidR="001F3493" w:rsidRPr="00827081">
        <w:rPr>
          <w:rFonts w:ascii="Times New Roman" w:hAnsi="Times New Roman" w:cs="Times New Roman"/>
          <w:sz w:val="28"/>
          <w:szCs w:val="28"/>
        </w:rPr>
        <w:t xml:space="preserve"> - двенадцатым, четырнадцатым</w:t>
      </w:r>
      <w:hyperlink r:id="rId42" w:history="1">
        <w:r w:rsidR="001F3493" w:rsidRPr="00827081">
          <w:rPr>
            <w:rFonts w:ascii="Times New Roman" w:hAnsi="Times New Roman" w:cs="Times New Roman"/>
            <w:sz w:val="28"/>
            <w:szCs w:val="28"/>
          </w:rPr>
          <w:t xml:space="preserve"> </w:t>
        </w:r>
        <w:hyperlink w:anchor="P236" w:history="1">
          <w:r w:rsidR="001F3493" w:rsidRPr="00827081">
            <w:rPr>
              <w:rFonts w:ascii="Times New Roman" w:hAnsi="Times New Roman" w:cs="Times New Roman"/>
              <w:sz w:val="28"/>
              <w:szCs w:val="28"/>
            </w:rPr>
            <w:t>пункта 2.</w:t>
          </w:r>
        </w:hyperlink>
        <w:r w:rsidR="001F3493" w:rsidRPr="00827081">
          <w:rPr>
            <w:rFonts w:ascii="Times New Roman" w:hAnsi="Times New Roman" w:cs="Times New Roman"/>
            <w:sz w:val="28"/>
            <w:szCs w:val="28"/>
          </w:rPr>
          <w:t>6.2 подраздела 2.6 раздела 2</w:t>
        </w:r>
      </w:hyperlink>
      <w:r w:rsidR="001F3493">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должностное лицо </w:t>
      </w:r>
      <w:r w:rsidRPr="004B2A4B">
        <w:rPr>
          <w:rFonts w:ascii="Times New Roman" w:hAnsi="Times New Roman" w:cs="Times New Roman"/>
          <w:sz w:val="28"/>
          <w:szCs w:val="28"/>
        </w:rPr>
        <w:t xml:space="preserve">министерства, ответственное за предоставление государственной услуги, передает </w:t>
      </w:r>
      <w:r w:rsidR="001F3493" w:rsidRPr="004B2A4B">
        <w:rPr>
          <w:rFonts w:ascii="Times New Roman" w:hAnsi="Times New Roman" w:cs="Times New Roman"/>
          <w:sz w:val="28"/>
          <w:szCs w:val="28"/>
        </w:rPr>
        <w:t xml:space="preserve">специальное </w:t>
      </w:r>
      <w:r w:rsidRPr="004B2A4B">
        <w:rPr>
          <w:rFonts w:ascii="Times New Roman" w:hAnsi="Times New Roman" w:cs="Times New Roman"/>
          <w:sz w:val="28"/>
          <w:szCs w:val="28"/>
        </w:rPr>
        <w:t>разрешение на подпись министру, заместителю министра и регистрирует его в журнале выданных специальных разрешений.</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sidRPr="004B2A4B">
        <w:rPr>
          <w:rFonts w:ascii="Times New Roman" w:hAnsi="Times New Roman" w:cs="Times New Roman"/>
          <w:sz w:val="28"/>
          <w:szCs w:val="28"/>
        </w:rPr>
        <w:t xml:space="preserve">После поступления отказа в согласовании от Госавтоинспекции должностное лицо министерства, ответственное за предоставление государственной услуги, на основании </w:t>
      </w:r>
      <w:hyperlink r:id="rId43" w:history="1">
        <w:r w:rsidRPr="004B2A4B">
          <w:rPr>
            <w:rFonts w:ascii="Times New Roman" w:hAnsi="Times New Roman" w:cs="Times New Roman"/>
            <w:sz w:val="28"/>
            <w:szCs w:val="28"/>
          </w:rPr>
          <w:t xml:space="preserve">абзаца </w:t>
        </w:r>
        <w:r w:rsidR="00326241" w:rsidRPr="004B2A4B">
          <w:rPr>
            <w:rFonts w:ascii="Times New Roman" w:hAnsi="Times New Roman" w:cs="Times New Roman"/>
            <w:sz w:val="28"/>
            <w:szCs w:val="28"/>
          </w:rPr>
          <w:t>шестого</w:t>
        </w:r>
      </w:hyperlink>
      <w:r w:rsidR="00326241" w:rsidRPr="004B2A4B">
        <w:rPr>
          <w:rFonts w:ascii="Times New Roman" w:hAnsi="Times New Roman" w:cs="Times New Roman"/>
          <w:sz w:val="28"/>
          <w:szCs w:val="28"/>
        </w:rPr>
        <w:t xml:space="preserve"> </w:t>
      </w:r>
      <w:hyperlink w:anchor="P236" w:history="1">
        <w:r w:rsidR="00326241" w:rsidRPr="004B2A4B">
          <w:rPr>
            <w:rFonts w:ascii="Times New Roman" w:hAnsi="Times New Roman" w:cs="Times New Roman"/>
            <w:sz w:val="28"/>
            <w:szCs w:val="28"/>
          </w:rPr>
          <w:t>пункта 2.</w:t>
        </w:r>
      </w:hyperlink>
      <w:r w:rsidR="00326241" w:rsidRPr="004B2A4B">
        <w:rPr>
          <w:rFonts w:ascii="Times New Roman" w:hAnsi="Times New Roman" w:cs="Times New Roman"/>
          <w:sz w:val="28"/>
          <w:szCs w:val="28"/>
        </w:rPr>
        <w:t xml:space="preserve">6.2 подраздела 2.6 раздела 2 </w:t>
      </w:r>
      <w:r w:rsidRPr="004B2A4B">
        <w:rPr>
          <w:rFonts w:ascii="Times New Roman" w:hAnsi="Times New Roman" w:cs="Times New Roman"/>
          <w:sz w:val="28"/>
          <w:szCs w:val="28"/>
        </w:rPr>
        <w:t>административного регламента готовит проект уведомления об отказе в предоставлении государственной услуги с указанием причин отказа, подписывает его у министра, заместителя министра и регистрирует для выдачи заявителю.</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регистрации уведомление об отказе в предоставлении государственной услуги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или выдает лично под роспись в зависимости от способа, указанного заявителем в заявлении.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данной административной процедуры является выдача заявителю </w:t>
      </w:r>
      <w:r w:rsidR="00EB2F25">
        <w:rPr>
          <w:rFonts w:ascii="Times New Roman" w:hAnsi="Times New Roman" w:cs="Times New Roman"/>
          <w:sz w:val="28"/>
          <w:szCs w:val="28"/>
        </w:rPr>
        <w:t xml:space="preserve">специального </w:t>
      </w:r>
      <w:r>
        <w:rPr>
          <w:rFonts w:ascii="Times New Roman" w:hAnsi="Times New Roman" w:cs="Times New Roman"/>
          <w:sz w:val="28"/>
          <w:szCs w:val="28"/>
        </w:rPr>
        <w:t>разрешения на перевозку либо уведомления об отказе в предоставлении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- 1 рабочий день.</w:t>
      </w:r>
    </w:p>
    <w:p w:rsidR="00EB2F25" w:rsidRDefault="00EB2F25"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EB2F2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3.5. Приостановление предос</w:t>
      </w:r>
      <w:r w:rsidR="00EB2F25">
        <w:rPr>
          <w:rFonts w:ascii="Times New Roman" w:hAnsi="Times New Roman" w:cs="Times New Roman"/>
          <w:sz w:val="28"/>
          <w:szCs w:val="28"/>
        </w:rPr>
        <w:t>тавления государственной услуги</w:t>
      </w:r>
    </w:p>
    <w:p w:rsidR="00EB2F25" w:rsidRDefault="00EB2F25" w:rsidP="00791262">
      <w:pPr>
        <w:autoSpaceDE w:val="0"/>
        <w:autoSpaceDN w:val="0"/>
        <w:adjustRightInd w:val="0"/>
        <w:spacing w:after="0" w:line="240" w:lineRule="auto"/>
        <w:ind w:firstLine="540"/>
        <w:jc w:val="both"/>
        <w:rPr>
          <w:rFonts w:ascii="Times New Roman" w:hAnsi="Times New Roman" w:cs="Times New Roman"/>
          <w:sz w:val="28"/>
          <w:szCs w:val="28"/>
        </w:rPr>
      </w:pP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начала данной административной процедуры является </w:t>
      </w:r>
      <w:proofErr w:type="spellStart"/>
      <w:r>
        <w:rPr>
          <w:rFonts w:ascii="Times New Roman" w:hAnsi="Times New Roman" w:cs="Times New Roman"/>
          <w:sz w:val="28"/>
          <w:szCs w:val="28"/>
        </w:rPr>
        <w:t>непоступление</w:t>
      </w:r>
      <w:proofErr w:type="spellEnd"/>
      <w:r>
        <w:rPr>
          <w:rFonts w:ascii="Times New Roman" w:hAnsi="Times New Roman" w:cs="Times New Roman"/>
          <w:sz w:val="28"/>
          <w:szCs w:val="28"/>
        </w:rPr>
        <w:t xml:space="preserve"> в установленный действующим законодательством срок согласования либо отказ в согласовании от владельцев автомобильных дорог, </w:t>
      </w:r>
      <w:r>
        <w:rPr>
          <w:rFonts w:ascii="Times New Roman" w:hAnsi="Times New Roman" w:cs="Times New Roman"/>
          <w:sz w:val="28"/>
          <w:szCs w:val="28"/>
        </w:rPr>
        <w:lastRenderedPageBreak/>
        <w:t>Госавтоинспекции, иных согласующих организаций должностному лицу министерства, ответственному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Ответственным за исполнение данной административной процедуры является должностное лицо министерства, ответственное за предоставление государственной услуги.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нарушения владельцами автомобильных дорог, Госавтоинспекцией, иными согласующими организациями установленных сроков согласования должностное лицо </w:t>
      </w:r>
      <w:r w:rsidRPr="002F2D77">
        <w:rPr>
          <w:rFonts w:ascii="Times New Roman" w:hAnsi="Times New Roman" w:cs="Times New Roman"/>
          <w:sz w:val="28"/>
          <w:szCs w:val="28"/>
        </w:rPr>
        <w:t xml:space="preserve">министерства, ответственное за предоставление государственной услуги, готовит и передает на подпись министру, заместителю министра проект уведомления о приостановлении оформления </w:t>
      </w:r>
      <w:r w:rsidR="0089717D" w:rsidRPr="002F2D77">
        <w:rPr>
          <w:rFonts w:ascii="Times New Roman" w:hAnsi="Times New Roman" w:cs="Times New Roman"/>
          <w:sz w:val="28"/>
          <w:szCs w:val="28"/>
        </w:rPr>
        <w:t xml:space="preserve">специального </w:t>
      </w:r>
      <w:r w:rsidRPr="002F2D77">
        <w:rPr>
          <w:rFonts w:ascii="Times New Roman" w:hAnsi="Times New Roman" w:cs="Times New Roman"/>
          <w:sz w:val="28"/>
          <w:szCs w:val="28"/>
        </w:rPr>
        <w:t>разрешения (далее - уведомление о приостановлении</w:t>
      </w:r>
      <w:r>
        <w:rPr>
          <w:rFonts w:ascii="Times New Roman" w:hAnsi="Times New Roman" w:cs="Times New Roman"/>
          <w:sz w:val="28"/>
          <w:szCs w:val="28"/>
        </w:rPr>
        <w:t>) до получения ответа.</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подписания уведомление о приостановлении регистрируется и направляется заявителю по почте заказным письмом с уведомлением о вручении, либо в форме электронного документа, подписанного усиленной квалифицированной электронной подписью, или выдается лично под роспись в зависимости от способа, указанного заявителем в заявлении.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Результатом исполнения данной административной процедуры является направление заявителю уведомления о приостановлении.</w:t>
      </w:r>
    </w:p>
    <w:p w:rsidR="00791262" w:rsidRDefault="00791262" w:rsidP="0079126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исполнения данной административной процедуры - 3 рабочих дня.</w:t>
      </w:r>
    </w:p>
    <w:p w:rsidR="009C667C" w:rsidRDefault="009C667C" w:rsidP="00791262">
      <w:pPr>
        <w:suppressAutoHyphens/>
        <w:autoSpaceDE w:val="0"/>
        <w:autoSpaceDN w:val="0"/>
        <w:adjustRightInd w:val="0"/>
        <w:spacing w:after="0" w:line="240" w:lineRule="auto"/>
        <w:jc w:val="center"/>
        <w:rPr>
          <w:rFonts w:ascii="Times New Roman" w:eastAsia="Calibri" w:hAnsi="Times New Roman" w:cs="Times New Roman"/>
          <w:sz w:val="28"/>
          <w:szCs w:val="28"/>
        </w:rPr>
      </w:pPr>
    </w:p>
    <w:p w:rsidR="00662969" w:rsidRPr="006B7C16" w:rsidRDefault="006D4005" w:rsidP="00791262">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4. </w:t>
      </w:r>
      <w:r w:rsidR="00BD6A8F" w:rsidRPr="006B7C16">
        <w:rPr>
          <w:rFonts w:ascii="Times New Roman" w:eastAsia="Calibri" w:hAnsi="Times New Roman" w:cs="Times New Roman"/>
          <w:sz w:val="28"/>
          <w:szCs w:val="28"/>
        </w:rPr>
        <w:t>Формы контроля за исполнением административного регламента</w:t>
      </w:r>
    </w:p>
    <w:p w:rsidR="00BD6A8F" w:rsidRPr="006B7C16" w:rsidRDefault="00BD6A8F"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Default="005B4B2D"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4.1. </w:t>
      </w:r>
      <w:r w:rsidR="00BD6A8F" w:rsidRPr="006B7C16">
        <w:rPr>
          <w:rFonts w:ascii="Times New Roman" w:eastAsia="Calibri"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устанавливающих требования к предоставлению государственной услуги, а также принятием решений ответственными лицами</w:t>
      </w:r>
    </w:p>
    <w:p w:rsidR="00455A52" w:rsidRPr="006B7C16" w:rsidRDefault="00455A52"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при предоставлении государственной услуги и принятием решений осуществляет </w:t>
      </w:r>
      <w:r w:rsidR="00455A52" w:rsidRPr="00455A52">
        <w:rPr>
          <w:rFonts w:ascii="Times New Roman" w:eastAsia="Calibri" w:hAnsi="Times New Roman" w:cs="Times New Roman"/>
          <w:sz w:val="28"/>
          <w:szCs w:val="28"/>
        </w:rPr>
        <w:t xml:space="preserve">заместитель </w:t>
      </w:r>
      <w:r w:rsidRPr="00455A52">
        <w:rPr>
          <w:rFonts w:ascii="Times New Roman" w:eastAsia="Calibri" w:hAnsi="Times New Roman" w:cs="Times New Roman"/>
          <w:sz w:val="28"/>
          <w:szCs w:val="28"/>
        </w:rPr>
        <w:t>министр</w:t>
      </w:r>
      <w:r w:rsidR="00455A52" w:rsidRPr="00455A52">
        <w:rPr>
          <w:rFonts w:ascii="Times New Roman" w:eastAsia="Calibri" w:hAnsi="Times New Roman" w:cs="Times New Roman"/>
          <w:sz w:val="28"/>
          <w:szCs w:val="28"/>
        </w:rPr>
        <w:t>а</w:t>
      </w:r>
      <w:r w:rsidR="005B4B2D" w:rsidRPr="00455A52">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директор МФЦ.</w:t>
      </w:r>
    </w:p>
    <w:p w:rsidR="00BD6A8F" w:rsidRPr="006B7C16" w:rsidRDefault="00BD6A8F"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5B4B2D" w:rsidP="00455A52">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4.2. </w:t>
      </w:r>
      <w:r w:rsidR="00BD6A8F" w:rsidRPr="006B7C16">
        <w:rPr>
          <w:rFonts w:ascii="Times New Roman" w:eastAsia="Calibri" w:hAnsi="Times New Roman" w:cs="Times New Roman"/>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BD6A8F" w:rsidRPr="006B7C16" w:rsidRDefault="00BD6A8F"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Контроль полноты и качества предоставления государственной услуги осуществляется </w:t>
      </w:r>
      <w:r w:rsidR="00052F87">
        <w:rPr>
          <w:rFonts w:ascii="Times New Roman" w:eastAsia="Calibri" w:hAnsi="Times New Roman" w:cs="Times New Roman"/>
          <w:sz w:val="28"/>
          <w:szCs w:val="28"/>
        </w:rPr>
        <w:t xml:space="preserve">министром </w:t>
      </w:r>
      <w:r w:rsidRPr="006B7C16">
        <w:rPr>
          <w:rFonts w:ascii="Times New Roman" w:eastAsia="Calibri" w:hAnsi="Times New Roman" w:cs="Times New Roman"/>
          <w:sz w:val="28"/>
          <w:szCs w:val="28"/>
        </w:rPr>
        <w:t>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министерства.</w:t>
      </w: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государственной услуги от</w:t>
      </w:r>
      <w:r w:rsidRPr="006B7C16">
        <w:rPr>
          <w:rFonts w:ascii="Times New Roman" w:eastAsia="Calibri" w:hAnsi="Times New Roman" w:cs="Times New Roman"/>
          <w:sz w:val="28"/>
          <w:szCs w:val="28"/>
        </w:rPr>
        <w:lastRenderedPageBreak/>
        <w:t>дельным категориям заявителей) и внеплановый характер (по конкретному обращению заявителя).</w:t>
      </w:r>
    </w:p>
    <w:p w:rsidR="005B4B2D" w:rsidRPr="006B7C16" w:rsidRDefault="005B4B2D"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5B4B2D" w:rsidP="00455A52">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4.3. </w:t>
      </w:r>
      <w:r w:rsidR="00BD6A8F" w:rsidRPr="006B7C16">
        <w:rPr>
          <w:rFonts w:ascii="Times New Roman" w:eastAsia="Calibri" w:hAnsi="Times New Roman" w:cs="Times New Roman"/>
          <w:sz w:val="28"/>
          <w:szCs w:val="28"/>
        </w:rPr>
        <w:t>Ответственность должностных лиц министерства и иных должностных лиц за решения и действия (бездействие), принимаемые (осуществляемые) в ходе предоставления государственной услуги</w:t>
      </w:r>
    </w:p>
    <w:p w:rsidR="00BD6A8F" w:rsidRPr="006B7C16" w:rsidRDefault="00BD6A8F"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Должностные лица минист</w:t>
      </w:r>
      <w:r w:rsidR="00CC757E" w:rsidRPr="006B7C16">
        <w:rPr>
          <w:rFonts w:ascii="Times New Roman" w:eastAsia="Calibri" w:hAnsi="Times New Roman" w:cs="Times New Roman"/>
          <w:sz w:val="28"/>
          <w:szCs w:val="28"/>
        </w:rPr>
        <w:t>ерства</w:t>
      </w:r>
      <w:r w:rsidRPr="006B7C16">
        <w:rPr>
          <w:rFonts w:ascii="Times New Roman" w:eastAsia="Calibri" w:hAnsi="Times New Roman" w:cs="Times New Roman"/>
          <w:sz w:val="28"/>
          <w:szCs w:val="28"/>
        </w:rPr>
        <w:t xml:space="preserve">, сотрудники МФЦ несут ответственность за решения и действия (бездействие), принимаемые (осуществляемые) в ходе предоставления государственной услуги, предусмотренные разделом 3 </w:t>
      </w:r>
      <w:r w:rsidR="005B4B2D" w:rsidRPr="006B7C16">
        <w:rPr>
          <w:rFonts w:ascii="Times New Roman" w:eastAsia="Calibri" w:hAnsi="Times New Roman" w:cs="Times New Roman"/>
          <w:sz w:val="28"/>
          <w:szCs w:val="28"/>
        </w:rPr>
        <w:t xml:space="preserve">настоящего </w:t>
      </w:r>
      <w:r w:rsidRPr="006B7C16">
        <w:rPr>
          <w:rFonts w:ascii="Times New Roman" w:eastAsia="Calibri" w:hAnsi="Times New Roman" w:cs="Times New Roman"/>
          <w:sz w:val="28"/>
          <w:szCs w:val="28"/>
        </w:rPr>
        <w:t>административного регламента, которые закрепляются в их должностных регламентах, должностных инструкциях в соответствии с требованиями законодательства Российской Федерации.</w:t>
      </w: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62BA5" w:rsidRPr="006B7C16" w:rsidRDefault="00362BA5"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5B4B2D" w:rsidP="00455A52">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4.4. </w:t>
      </w:r>
      <w:r w:rsidR="00BD6A8F" w:rsidRPr="006B7C16">
        <w:rPr>
          <w:rFonts w:ascii="Times New Roman" w:eastAsia="Calibri" w:hAnsi="Times New Roman" w:cs="Times New Roman"/>
          <w:sz w:val="28"/>
          <w:szCs w:val="28"/>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362BA5" w:rsidRPr="006B7C16" w:rsidRDefault="00362BA5" w:rsidP="00455A52">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В целях контроля за предоставлением государственной услуги граждане, их объединения и организации имеют право запросить и получить, а должностные лица </w:t>
      </w:r>
      <w:r w:rsidR="00362BA5"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или сотрудники МФЦ обязаны им предоставить возможность ознакомления с документами и материалами, относящимися к предоставлению государственной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BD6A8F" w:rsidRPr="006B7C16" w:rsidRDefault="00BD6A8F" w:rsidP="00455A52">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 результатам рассмотрения документов и материалов граждане, их объединения и организации вправе направить в </w:t>
      </w:r>
      <w:r w:rsidR="00362BA5" w:rsidRPr="006B7C16">
        <w:rPr>
          <w:rFonts w:ascii="Times New Roman" w:eastAsia="Calibri" w:hAnsi="Times New Roman" w:cs="Times New Roman"/>
          <w:sz w:val="28"/>
          <w:szCs w:val="28"/>
        </w:rPr>
        <w:t>министерство</w:t>
      </w:r>
      <w:r w:rsidRPr="006B7C16">
        <w:rPr>
          <w:rFonts w:ascii="Times New Roman" w:eastAsia="Calibri" w:hAnsi="Times New Roman" w:cs="Times New Roman"/>
          <w:sz w:val="28"/>
          <w:szCs w:val="28"/>
        </w:rPr>
        <w:t xml:space="preserve"> предложения, рекомендации по совершенствованию качества и порядка предоставления государственной услуги, а также заявления и жалобы с сообщением о нарушении должностными лицами </w:t>
      </w:r>
      <w:r w:rsidR="00362BA5"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и сотрудниками МФЦ положений административного регламента, которые подлежат рассмотрению в установленном порядке.</w:t>
      </w:r>
    </w:p>
    <w:p w:rsidR="00362BA5" w:rsidRPr="006B7C16" w:rsidRDefault="00362BA5" w:rsidP="005B4B2D">
      <w:pPr>
        <w:autoSpaceDE w:val="0"/>
        <w:autoSpaceDN w:val="0"/>
        <w:adjustRightInd w:val="0"/>
        <w:spacing w:after="0" w:line="240" w:lineRule="auto"/>
        <w:jc w:val="center"/>
        <w:rPr>
          <w:rFonts w:ascii="Times New Roman" w:eastAsia="Calibri" w:hAnsi="Times New Roman" w:cs="Times New Roman"/>
          <w:sz w:val="28"/>
          <w:szCs w:val="28"/>
        </w:rPr>
      </w:pPr>
    </w:p>
    <w:p w:rsidR="00362BA5" w:rsidRPr="006B7C16" w:rsidRDefault="005B4B2D" w:rsidP="00530E0B">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5. </w:t>
      </w:r>
      <w:r w:rsidR="00362BA5" w:rsidRPr="006B7C16">
        <w:rPr>
          <w:rFonts w:ascii="Times New Roman" w:eastAsia="Calibri" w:hAnsi="Times New Roman" w:cs="Times New Roman"/>
          <w:sz w:val="28"/>
          <w:szCs w:val="28"/>
        </w:rPr>
        <w:t>Досудебный (внесудебный) порядок обжалования решений</w:t>
      </w:r>
      <w:r w:rsidR="007F27E7" w:rsidRPr="006B7C16">
        <w:rPr>
          <w:rFonts w:ascii="Times New Roman" w:eastAsia="Calibri" w:hAnsi="Times New Roman" w:cs="Times New Roman"/>
          <w:sz w:val="28"/>
          <w:szCs w:val="28"/>
        </w:rPr>
        <w:t xml:space="preserve"> </w:t>
      </w:r>
      <w:r w:rsidR="00362BA5" w:rsidRPr="006B7C16">
        <w:rPr>
          <w:rFonts w:ascii="Times New Roman" w:eastAsia="Calibri" w:hAnsi="Times New Roman" w:cs="Times New Roman"/>
          <w:sz w:val="28"/>
          <w:szCs w:val="28"/>
        </w:rPr>
        <w:t xml:space="preserve">и действий (бездействия) </w:t>
      </w:r>
      <w:r w:rsidR="00A74ADC" w:rsidRPr="006B7C16">
        <w:rPr>
          <w:rFonts w:ascii="Times New Roman" w:eastAsia="Calibri" w:hAnsi="Times New Roman" w:cs="Times New Roman"/>
          <w:sz w:val="28"/>
          <w:szCs w:val="28"/>
        </w:rPr>
        <w:t>министерства</w:t>
      </w:r>
      <w:r w:rsidR="00362BA5" w:rsidRPr="006B7C16">
        <w:rPr>
          <w:rFonts w:ascii="Times New Roman" w:eastAsia="Calibri" w:hAnsi="Times New Roman" w:cs="Times New Roman"/>
          <w:sz w:val="28"/>
          <w:szCs w:val="28"/>
        </w:rPr>
        <w:t xml:space="preserve">, должностных лиц </w:t>
      </w:r>
      <w:r w:rsidR="00A74ADC" w:rsidRPr="006B7C16">
        <w:rPr>
          <w:rFonts w:ascii="Times New Roman" w:eastAsia="Calibri" w:hAnsi="Times New Roman" w:cs="Times New Roman"/>
          <w:sz w:val="28"/>
          <w:szCs w:val="28"/>
        </w:rPr>
        <w:t>министерства</w:t>
      </w:r>
    </w:p>
    <w:p w:rsidR="00362BA5" w:rsidRPr="006B7C16" w:rsidRDefault="00362BA5"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5B4B2D" w:rsidP="00530E0B">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5.1. </w:t>
      </w:r>
      <w:r w:rsidR="00362BA5" w:rsidRPr="006B7C16">
        <w:rPr>
          <w:rFonts w:ascii="Times New Roman" w:eastAsia="Calibri" w:hAnsi="Times New Roman" w:cs="Times New Roman"/>
          <w:sz w:val="28"/>
          <w:szCs w:val="28"/>
        </w:rPr>
        <w:t>Информация для заявителя о его праве подать жалобу на решение и (или) действие (бездействие) министерства и (или) его должностных лиц при предоставлении государственной услуги</w:t>
      </w:r>
    </w:p>
    <w:p w:rsidR="00362BA5" w:rsidRPr="006B7C16" w:rsidRDefault="00362BA5"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Заявитель имеет право подать жалобу на решения и (или) действия (бездействие) министерства и (или) должностных лиц министерства при предоставлении государственной услуги (далее - жалоба).</w:t>
      </w:r>
    </w:p>
    <w:p w:rsidR="005B4B2D" w:rsidRPr="006B7C16" w:rsidRDefault="005B4B2D"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362BA5" w:rsidP="00530E0B">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5.2.</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Способы информирования заявителей о порядке подачи и рассмотрения жалобы</w:t>
      </w:r>
    </w:p>
    <w:p w:rsidR="00A74ADC" w:rsidRPr="006B7C16" w:rsidRDefault="00A74ADC"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Информирование заявителей о порядке подачи и рассмотрения жалобы осуществляется следующими способами:</w:t>
      </w:r>
    </w:p>
    <w:p w:rsidR="00362BA5" w:rsidRPr="006B7C16" w:rsidRDefault="005B4B2D"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362BA5" w:rsidRPr="006B7C16">
        <w:rPr>
          <w:rFonts w:ascii="Times New Roman" w:eastAsia="Calibri" w:hAnsi="Times New Roman" w:cs="Times New Roman"/>
          <w:sz w:val="28"/>
          <w:szCs w:val="28"/>
        </w:rPr>
        <w:t>путем непосредственного общения заявителя (при личном обращении либо по телефону) с должностными лицами, ответственными за рассмотрение жалобы;</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путем взаимодействия должностных лиц </w:t>
      </w:r>
      <w:r w:rsidR="00A74ADC"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ответственных за рассмотрение жалобы, с заявителями по почте, по электронной почте;</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посредством информационных материалов, которые размещаются на официальном сайте </w:t>
      </w:r>
      <w:r w:rsidR="00A74ADC"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в сети </w:t>
      </w:r>
      <w:r w:rsidR="00A74AD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Интернет</w:t>
      </w:r>
      <w:r w:rsidR="00A74ADC"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посредством информационных материалов, которые размещаются на информационных стендах в помещении </w:t>
      </w:r>
      <w:r w:rsidR="00A74ADC"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w:t>
      </w:r>
    </w:p>
    <w:p w:rsidR="00A74ADC" w:rsidRPr="006B7C16" w:rsidRDefault="00A74ADC"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5B4B2D"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5.3. </w:t>
      </w:r>
      <w:r w:rsidR="00362BA5" w:rsidRPr="006B7C16">
        <w:rPr>
          <w:rFonts w:ascii="Times New Roman" w:eastAsia="Calibri" w:hAnsi="Times New Roman" w:cs="Times New Roman"/>
          <w:sz w:val="28"/>
          <w:szCs w:val="28"/>
        </w:rPr>
        <w:t>Предмет жалобы</w:t>
      </w:r>
    </w:p>
    <w:p w:rsidR="00A74ADC" w:rsidRPr="006B7C16" w:rsidRDefault="00A74ADC"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Заявитель может обратиться с жалобой, в том числе в следующих случаях:</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нарушение срока регистрации заявления о предоставлении государственной услуги;</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нарушение срока предоставления государственной услуги;</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5B4B2D"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требование представления заявителем документов, не предусмотренных нормативными правовыми актами Российской Федерации и Астраханской области для предоставления государственной услуги;</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6A54F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и Астраханской области для предоставления государственной услуги;</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6A54F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Астраханской области;</w:t>
      </w:r>
    </w:p>
    <w:p w:rsidR="00362BA5" w:rsidRPr="006B7C16"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6A54F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и Астраханской области;</w:t>
      </w:r>
    </w:p>
    <w:p w:rsidR="00A74ADC" w:rsidRPr="006B7C16" w:rsidRDefault="00A74ADC"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6A54F5"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отказ министерства,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w:t>
      </w:r>
    </w:p>
    <w:p w:rsidR="00A74ADC" w:rsidRPr="006B7C16" w:rsidRDefault="00A74ADC"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6A54F5" w:rsidP="00530E0B">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5.4. </w:t>
      </w:r>
      <w:r w:rsidR="00362BA5" w:rsidRPr="006B7C16">
        <w:rPr>
          <w:rFonts w:ascii="Times New Roman" w:eastAsia="Calibri" w:hAnsi="Times New Roman" w:cs="Times New Roman"/>
          <w:sz w:val="28"/>
          <w:szCs w:val="28"/>
        </w:rPr>
        <w:t>Органы государственной власти и уполномоченные на рассмотрение жалобы должностные лица, которым может быть направлена жалоба</w:t>
      </w:r>
    </w:p>
    <w:p w:rsidR="00A74ADC" w:rsidRPr="006B7C16" w:rsidRDefault="00A74ADC"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A74ADC" w:rsidRDefault="00362BA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5.4.1.</w:t>
      </w:r>
      <w:bookmarkStart w:id="12" w:name="Par22"/>
      <w:bookmarkEnd w:id="12"/>
      <w:r w:rsidR="006A54F5" w:rsidRPr="006B7C16">
        <w:rPr>
          <w:rFonts w:ascii="Times New Roman" w:eastAsia="Calibri" w:hAnsi="Times New Roman" w:cs="Times New Roman"/>
          <w:sz w:val="28"/>
          <w:szCs w:val="28"/>
        </w:rPr>
        <w:t> </w:t>
      </w:r>
      <w:r w:rsidR="00A74ADC" w:rsidRPr="006B7C16">
        <w:rPr>
          <w:rFonts w:ascii="Times New Roman" w:eastAsia="Calibri" w:hAnsi="Times New Roman" w:cs="Times New Roman"/>
          <w:sz w:val="28"/>
          <w:szCs w:val="28"/>
        </w:rPr>
        <w:t xml:space="preserve">В случае если обжалуются решения должностных лиц отдела </w:t>
      </w:r>
      <w:r w:rsidR="003627A6">
        <w:rPr>
          <w:rFonts w:ascii="Times New Roman" w:eastAsia="Calibri" w:hAnsi="Times New Roman" w:cs="Times New Roman"/>
          <w:sz w:val="28"/>
          <w:szCs w:val="28"/>
        </w:rPr>
        <w:t xml:space="preserve">государственного дорожного надзора департамента дорожного хозяйства </w:t>
      </w:r>
      <w:r w:rsidR="00A74ADC" w:rsidRPr="006B7C16">
        <w:rPr>
          <w:rFonts w:ascii="Times New Roman" w:eastAsia="Calibri" w:hAnsi="Times New Roman" w:cs="Times New Roman"/>
          <w:sz w:val="28"/>
          <w:szCs w:val="28"/>
        </w:rPr>
        <w:t>министерства жалоба подается министру и рассматривается им в соответствии с настоящим разделом административного регламента.</w:t>
      </w:r>
    </w:p>
    <w:p w:rsidR="00530E0B" w:rsidRDefault="00530E0B" w:rsidP="00530E0B">
      <w:pPr>
        <w:autoSpaceDE w:val="0"/>
        <w:adjustRightInd w:val="0"/>
        <w:ind w:firstLine="539"/>
        <w:contextualSpacing/>
        <w:jc w:val="both"/>
        <w:rPr>
          <w:rFonts w:ascii="Times New Roman" w:hAnsi="Times New Roman"/>
          <w:sz w:val="28"/>
          <w:szCs w:val="28"/>
        </w:rPr>
      </w:pPr>
      <w:r w:rsidRPr="00676D73">
        <w:rPr>
          <w:rFonts w:ascii="Times New Roman" w:hAnsi="Times New Roman"/>
          <w:sz w:val="28"/>
          <w:szCs w:val="28"/>
        </w:rPr>
        <w:t xml:space="preserve">В случае если в компетенцию </w:t>
      </w:r>
      <w:r>
        <w:rPr>
          <w:rFonts w:ascii="Times New Roman" w:hAnsi="Times New Roman"/>
          <w:sz w:val="28"/>
          <w:szCs w:val="28"/>
        </w:rPr>
        <w:t xml:space="preserve">министерства </w:t>
      </w:r>
      <w:r w:rsidRPr="00676D73">
        <w:rPr>
          <w:rFonts w:ascii="Times New Roman" w:hAnsi="Times New Roman"/>
          <w:sz w:val="28"/>
          <w:szCs w:val="28"/>
        </w:rPr>
        <w:t xml:space="preserve">не входит принятие решения по жалобе, в течение 3 рабочих дней со дня ее регистрации </w:t>
      </w:r>
      <w:r>
        <w:rPr>
          <w:rFonts w:ascii="Times New Roman" w:hAnsi="Times New Roman"/>
          <w:sz w:val="28"/>
          <w:szCs w:val="28"/>
        </w:rPr>
        <w:t xml:space="preserve">министерство </w:t>
      </w:r>
      <w:r w:rsidRPr="00676D73">
        <w:rPr>
          <w:rFonts w:ascii="Times New Roman" w:hAnsi="Times New Roman"/>
          <w:sz w:val="28"/>
          <w:szCs w:val="28"/>
        </w:rPr>
        <w:t>направляет жалобу в уполномоченный на ее рассмотрение орган и в письменной форме информирует заявителя о перенаправлении жалобы.</w:t>
      </w:r>
    </w:p>
    <w:p w:rsidR="006F2B5E" w:rsidRPr="00676D73" w:rsidRDefault="006F2B5E" w:rsidP="006F2B5E">
      <w:pPr>
        <w:autoSpaceDE w:val="0"/>
        <w:adjustRightInd w:val="0"/>
        <w:ind w:firstLine="539"/>
        <w:contextualSpacing/>
        <w:jc w:val="both"/>
        <w:rPr>
          <w:rFonts w:ascii="Times New Roman" w:hAnsi="Times New Roman"/>
          <w:sz w:val="28"/>
          <w:szCs w:val="28"/>
        </w:rPr>
      </w:pPr>
      <w:r w:rsidRPr="00676D73">
        <w:rPr>
          <w:rFonts w:ascii="Times New Roman" w:hAnsi="Times New Roman"/>
          <w:sz w:val="28"/>
          <w:szCs w:val="28"/>
        </w:rPr>
        <w:t>5.4.2. Уполномоченные на рассмотрение жалоб должностные лица министерства обеспечивают:</w:t>
      </w:r>
    </w:p>
    <w:p w:rsidR="006F2B5E" w:rsidRPr="00676D73" w:rsidRDefault="006F2B5E" w:rsidP="006F2B5E">
      <w:pPr>
        <w:autoSpaceDE w:val="0"/>
        <w:autoSpaceDN w:val="0"/>
        <w:adjustRightInd w:val="0"/>
        <w:spacing w:after="0" w:line="240" w:lineRule="auto"/>
        <w:ind w:firstLine="539"/>
        <w:contextualSpacing/>
        <w:jc w:val="both"/>
        <w:rPr>
          <w:rFonts w:ascii="Times New Roman" w:hAnsi="Times New Roman"/>
          <w:sz w:val="28"/>
          <w:szCs w:val="28"/>
        </w:rPr>
      </w:pPr>
      <w:r w:rsidRPr="00676D73">
        <w:rPr>
          <w:rFonts w:ascii="Times New Roman" w:hAnsi="Times New Roman"/>
          <w:sz w:val="28"/>
          <w:szCs w:val="28"/>
        </w:rPr>
        <w:t>- прием и рассмотрение жалоб в соответствии с требованиями настоящего раздела административного регламента;</w:t>
      </w:r>
    </w:p>
    <w:p w:rsidR="00530E0B" w:rsidRPr="006B7C16" w:rsidRDefault="006F2B5E" w:rsidP="008B77D5">
      <w:pPr>
        <w:autoSpaceDE w:val="0"/>
        <w:adjustRightInd w:val="0"/>
        <w:ind w:firstLine="540"/>
        <w:contextualSpacing/>
        <w:jc w:val="both"/>
        <w:rPr>
          <w:rFonts w:ascii="Times New Roman" w:eastAsia="Calibri" w:hAnsi="Times New Roman" w:cs="Times New Roman"/>
          <w:sz w:val="28"/>
          <w:szCs w:val="28"/>
        </w:rPr>
      </w:pPr>
      <w:r w:rsidRPr="00676D73">
        <w:rPr>
          <w:rFonts w:ascii="Times New Roman" w:hAnsi="Times New Roman"/>
          <w:sz w:val="28"/>
          <w:szCs w:val="28"/>
        </w:rPr>
        <w:t>- направление жалобы в уполномоченный на ее рассмотрение орган в соответствии с пунктом 5.4.1 подраздела 5.4 раздела 5 административного регламента.</w:t>
      </w:r>
    </w:p>
    <w:p w:rsidR="00A74ADC" w:rsidRPr="006B7C16" w:rsidRDefault="008B77D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5.4.3</w:t>
      </w:r>
      <w:r w:rsidR="00362BA5" w:rsidRPr="006B7C16">
        <w:rPr>
          <w:rFonts w:ascii="Times New Roman" w:eastAsia="Calibri" w:hAnsi="Times New Roman" w:cs="Times New Roman"/>
          <w:sz w:val="28"/>
          <w:szCs w:val="28"/>
        </w:rPr>
        <w:t>.</w:t>
      </w:r>
      <w:r w:rsidR="006A54F5" w:rsidRPr="006B7C16">
        <w:rPr>
          <w:rFonts w:ascii="Times New Roman" w:eastAsia="Calibri" w:hAnsi="Times New Roman" w:cs="Times New Roman"/>
          <w:sz w:val="28"/>
          <w:szCs w:val="28"/>
        </w:rPr>
        <w:t> </w:t>
      </w:r>
      <w:r w:rsidR="00A74ADC" w:rsidRPr="006B7C16">
        <w:rPr>
          <w:rFonts w:ascii="Times New Roman" w:eastAsia="Calibri" w:hAnsi="Times New Roman" w:cs="Times New Roman"/>
          <w:sz w:val="28"/>
          <w:szCs w:val="28"/>
        </w:rPr>
        <w:t>Жалоба может быть подана заявителем через МФЦ. При поступлении жалобы МФЦ обеспечивает ее передачу в министерство в порядке и сроки, которые установлены соглашением о взаимодействии, но не позднее следующего рабочего дня со дня поступления жалобы.</w:t>
      </w:r>
    </w:p>
    <w:p w:rsidR="00A74ADC" w:rsidRPr="006B7C16" w:rsidRDefault="00A74ADC"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Жалоба на нарушение порядка предоставления государственной услуги МФЦ рассматривается в соответствии с настоящим административным регламентом министерством.</w:t>
      </w:r>
    </w:p>
    <w:p w:rsidR="00A74ADC" w:rsidRPr="006B7C16" w:rsidRDefault="00A74ADC"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При этом срок рассмотрения жалобы исчисляется со дня регистрации жалобы в министерстве.</w:t>
      </w:r>
    </w:p>
    <w:p w:rsidR="00E50D56" w:rsidRPr="006B7C16" w:rsidRDefault="00E50D56"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62BA5" w:rsidRPr="006B7C16" w:rsidRDefault="006A54F5"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5.5. </w:t>
      </w:r>
      <w:r w:rsidR="00362BA5" w:rsidRPr="006B7C16">
        <w:rPr>
          <w:rFonts w:ascii="Times New Roman" w:eastAsia="Calibri" w:hAnsi="Times New Roman" w:cs="Times New Roman"/>
          <w:sz w:val="28"/>
          <w:szCs w:val="28"/>
        </w:rPr>
        <w:t>Порядок подачи и рассмотрения жалобы</w:t>
      </w:r>
    </w:p>
    <w:p w:rsidR="00E50D56" w:rsidRPr="006B7C16" w:rsidRDefault="00E50D56"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AC0094" w:rsidRPr="00676D73" w:rsidRDefault="00AC0094" w:rsidP="00AC0094">
      <w:pPr>
        <w:autoSpaceDE w:val="0"/>
        <w:autoSpaceDN w:val="0"/>
        <w:adjustRightInd w:val="0"/>
        <w:spacing w:after="0" w:line="240" w:lineRule="auto"/>
        <w:ind w:firstLine="540"/>
        <w:jc w:val="both"/>
        <w:rPr>
          <w:rFonts w:ascii="Times New Roman" w:hAnsi="Times New Roman"/>
          <w:sz w:val="28"/>
          <w:szCs w:val="28"/>
          <w:lang w:eastAsia="ru-RU"/>
        </w:rPr>
      </w:pPr>
      <w:r w:rsidRPr="00676D73">
        <w:rPr>
          <w:rFonts w:ascii="Times New Roman" w:hAnsi="Times New Roman"/>
          <w:sz w:val="28"/>
          <w:szCs w:val="28"/>
        </w:rPr>
        <w:t xml:space="preserve">5.5.1. Жалоба может быть подана лично, </w:t>
      </w:r>
      <w:r w:rsidRPr="00676D73">
        <w:rPr>
          <w:rFonts w:ascii="Times New Roman" w:hAnsi="Times New Roman"/>
          <w:sz w:val="28"/>
          <w:szCs w:val="28"/>
          <w:lang w:eastAsia="ru-RU"/>
        </w:rPr>
        <w:t xml:space="preserve">через МФЦ, </w:t>
      </w:r>
      <w:r w:rsidRPr="00676D73">
        <w:rPr>
          <w:rFonts w:ascii="Times New Roman" w:hAnsi="Times New Roman"/>
          <w:sz w:val="28"/>
          <w:szCs w:val="28"/>
        </w:rPr>
        <w:t>направлена по почте, с использованием сети «Интернет», официального сайта министерства, единого портала либо регионального портала, а также может быть принята при личном приеме заявителя.</w:t>
      </w:r>
    </w:p>
    <w:p w:rsidR="00E50D56" w:rsidRPr="006B7C16" w:rsidRDefault="006A54F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5.5.2. </w:t>
      </w:r>
      <w:r w:rsidR="00E50D56" w:rsidRPr="006B7C16">
        <w:rPr>
          <w:rFonts w:ascii="Times New Roman" w:eastAsia="Calibri" w:hAnsi="Times New Roman" w:cs="Times New Roman"/>
          <w:sz w:val="28"/>
          <w:szCs w:val="28"/>
        </w:rPr>
        <w:t xml:space="preserve">Почтовый адрес </w:t>
      </w:r>
      <w:r w:rsidR="009523B6">
        <w:rPr>
          <w:rFonts w:ascii="Times New Roman" w:eastAsia="Calibri" w:hAnsi="Times New Roman" w:cs="Times New Roman"/>
          <w:sz w:val="28"/>
          <w:szCs w:val="28"/>
        </w:rPr>
        <w:t>министерства</w:t>
      </w:r>
      <w:r w:rsidR="00E50D56" w:rsidRPr="006B7C16">
        <w:rPr>
          <w:rFonts w:ascii="Times New Roman" w:eastAsia="Calibri" w:hAnsi="Times New Roman" w:cs="Times New Roman"/>
          <w:sz w:val="28"/>
          <w:szCs w:val="28"/>
        </w:rPr>
        <w:t>: 414000, г. Астрахань, ул. Набережная 1 Мая,</w:t>
      </w:r>
      <w:r w:rsidR="009523B6">
        <w:rPr>
          <w:rFonts w:ascii="Times New Roman" w:eastAsia="Calibri" w:hAnsi="Times New Roman" w:cs="Times New Roman"/>
          <w:sz w:val="28"/>
          <w:szCs w:val="28"/>
        </w:rPr>
        <w:t xml:space="preserve"> д.</w:t>
      </w:r>
      <w:r w:rsidR="00E50D56" w:rsidRPr="006B7C16">
        <w:rPr>
          <w:rFonts w:ascii="Times New Roman" w:eastAsia="Calibri" w:hAnsi="Times New Roman" w:cs="Times New Roman"/>
          <w:sz w:val="28"/>
          <w:szCs w:val="28"/>
        </w:rPr>
        <w:t xml:space="preserve"> 96.</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Адрес официального сайта министерства в сети «Интернет»: </w:t>
      </w:r>
      <w:r w:rsidR="006A54F5" w:rsidRPr="006B7C16">
        <w:rPr>
          <w:rFonts w:ascii="Times New Roman" w:eastAsia="Calibri" w:hAnsi="Times New Roman" w:cs="Times New Roman"/>
          <w:sz w:val="28"/>
          <w:szCs w:val="28"/>
          <w:lang w:val="en-US"/>
        </w:rPr>
        <w:t>www</w:t>
      </w:r>
      <w:r w:rsidR="006A54F5" w:rsidRPr="006B7C16">
        <w:rPr>
          <w:rFonts w:ascii="Times New Roman" w:eastAsia="Calibri" w:hAnsi="Times New Roman" w:cs="Times New Roman"/>
          <w:sz w:val="28"/>
          <w:szCs w:val="28"/>
        </w:rPr>
        <w:t>.</w:t>
      </w:r>
      <w:r w:rsidR="00512E4E" w:rsidRPr="006B7C16">
        <w:rPr>
          <w:rFonts w:ascii="Times New Roman" w:eastAsia="Calibri" w:hAnsi="Times New Roman" w:cs="Times New Roman"/>
          <w:sz w:val="28"/>
          <w:szCs w:val="28"/>
        </w:rPr>
        <w:t>minstroy</w:t>
      </w:r>
      <w:r w:rsidR="006A54F5" w:rsidRPr="006B7C16">
        <w:rPr>
          <w:rFonts w:ascii="Times New Roman" w:eastAsia="Calibri" w:hAnsi="Times New Roman" w:cs="Times New Roman"/>
          <w:sz w:val="28"/>
          <w:szCs w:val="28"/>
        </w:rPr>
        <w:t>.astrobl.ru</w:t>
      </w:r>
      <w:r w:rsidRPr="006B7C16">
        <w:rPr>
          <w:rFonts w:ascii="Times New Roman" w:eastAsia="Calibri" w:hAnsi="Times New Roman" w:cs="Times New Roman"/>
          <w:sz w:val="28"/>
          <w:szCs w:val="28"/>
        </w:rPr>
        <w:t>.</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Адрес электронной почты </w:t>
      </w:r>
      <w:r w:rsidR="00435EF6"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w:t>
      </w:r>
      <w:proofErr w:type="spellStart"/>
      <w:r w:rsidR="00435EF6" w:rsidRPr="006B7C16">
        <w:rPr>
          <w:rFonts w:ascii="Times New Roman" w:eastAsia="Calibri" w:hAnsi="Times New Roman" w:cs="Times New Roman"/>
          <w:sz w:val="28"/>
          <w:szCs w:val="28"/>
        </w:rPr>
        <w:t>minstro</w:t>
      </w:r>
      <w:r w:rsidR="009523B6">
        <w:rPr>
          <w:rFonts w:ascii="Times New Roman" w:eastAsia="Calibri" w:hAnsi="Times New Roman" w:cs="Times New Roman"/>
          <w:sz w:val="28"/>
          <w:szCs w:val="28"/>
          <w:lang w:val="en-US"/>
        </w:rPr>
        <w:t>i</w:t>
      </w:r>
      <w:proofErr w:type="spellEnd"/>
      <w:r w:rsidR="009523B6" w:rsidRPr="009523B6">
        <w:rPr>
          <w:rFonts w:ascii="Times New Roman" w:eastAsia="Calibri" w:hAnsi="Times New Roman" w:cs="Times New Roman"/>
          <w:sz w:val="28"/>
          <w:szCs w:val="28"/>
        </w:rPr>
        <w:t>-</w:t>
      </w:r>
      <w:proofErr w:type="spellStart"/>
      <w:r w:rsidR="009523B6">
        <w:rPr>
          <w:rFonts w:ascii="Times New Roman" w:eastAsia="Calibri" w:hAnsi="Times New Roman" w:cs="Times New Roman"/>
          <w:sz w:val="28"/>
          <w:szCs w:val="28"/>
          <w:lang w:val="en-US"/>
        </w:rPr>
        <w:t>pr</w:t>
      </w:r>
      <w:proofErr w:type="spellEnd"/>
      <w:r w:rsidR="00435EF6" w:rsidRPr="006B7C16">
        <w:rPr>
          <w:rFonts w:ascii="Times New Roman" w:eastAsia="Calibri" w:hAnsi="Times New Roman" w:cs="Times New Roman"/>
          <w:sz w:val="28"/>
          <w:szCs w:val="28"/>
        </w:rPr>
        <w:t>@</w:t>
      </w:r>
      <w:r w:rsidR="009523B6">
        <w:rPr>
          <w:rFonts w:ascii="Times New Roman" w:eastAsia="Calibri" w:hAnsi="Times New Roman" w:cs="Times New Roman"/>
          <w:sz w:val="28"/>
          <w:szCs w:val="28"/>
          <w:lang w:val="en-US"/>
        </w:rPr>
        <w:t>mail</w:t>
      </w:r>
      <w:r w:rsidR="00435EF6" w:rsidRPr="006B7C16">
        <w:rPr>
          <w:rFonts w:ascii="Times New Roman" w:eastAsia="Calibri" w:hAnsi="Times New Roman" w:cs="Times New Roman"/>
          <w:sz w:val="28"/>
          <w:szCs w:val="28"/>
        </w:rPr>
        <w:t>.</w:t>
      </w:r>
      <w:proofErr w:type="spellStart"/>
      <w:r w:rsidR="00435EF6" w:rsidRPr="006B7C16">
        <w:rPr>
          <w:rFonts w:ascii="Times New Roman" w:eastAsia="Calibri" w:hAnsi="Times New Roman" w:cs="Times New Roman"/>
          <w:sz w:val="28"/>
          <w:szCs w:val="28"/>
        </w:rPr>
        <w:t>ru</w:t>
      </w:r>
      <w:proofErr w:type="spellEnd"/>
      <w:r w:rsidR="00435EF6" w:rsidRPr="006B7C16">
        <w:rPr>
          <w:rFonts w:ascii="Times New Roman" w:eastAsia="Calibri" w:hAnsi="Times New Roman" w:cs="Times New Roman"/>
          <w:sz w:val="28"/>
          <w:szCs w:val="28"/>
        </w:rPr>
        <w:t>.</w:t>
      </w:r>
    </w:p>
    <w:p w:rsidR="00E50D5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Телефоны </w:t>
      </w:r>
      <w:r w:rsidR="00435EF6"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w:t>
      </w:r>
      <w:r w:rsidR="00246E33" w:rsidRPr="004E7DAE">
        <w:rPr>
          <w:rFonts w:ascii="Times New Roman" w:eastAsia="Calibri" w:hAnsi="Times New Roman" w:cs="Times New Roman"/>
          <w:sz w:val="28"/>
          <w:szCs w:val="28"/>
        </w:rPr>
        <w:t xml:space="preserve">8(8512) </w:t>
      </w:r>
      <w:r w:rsidR="007379D2" w:rsidRPr="006B7C16">
        <w:rPr>
          <w:rFonts w:ascii="Times New Roman" w:eastAsia="Calibri" w:hAnsi="Times New Roman" w:cs="Times New Roman"/>
          <w:sz w:val="28"/>
          <w:szCs w:val="28"/>
        </w:rPr>
        <w:t>32</w:t>
      </w:r>
      <w:r w:rsidRPr="006B7C16">
        <w:rPr>
          <w:rFonts w:ascii="Times New Roman" w:eastAsia="Calibri" w:hAnsi="Times New Roman" w:cs="Times New Roman"/>
          <w:sz w:val="28"/>
          <w:szCs w:val="28"/>
        </w:rPr>
        <w:t>-</w:t>
      </w:r>
      <w:r w:rsidR="007379D2" w:rsidRPr="006B7C16">
        <w:rPr>
          <w:rFonts w:ascii="Times New Roman" w:eastAsia="Calibri" w:hAnsi="Times New Roman" w:cs="Times New Roman"/>
          <w:sz w:val="28"/>
          <w:szCs w:val="28"/>
        </w:rPr>
        <w:t>95</w:t>
      </w:r>
      <w:r w:rsidRPr="006B7C16">
        <w:rPr>
          <w:rFonts w:ascii="Times New Roman" w:eastAsia="Calibri" w:hAnsi="Times New Roman" w:cs="Times New Roman"/>
          <w:sz w:val="28"/>
          <w:szCs w:val="28"/>
        </w:rPr>
        <w:t>-</w:t>
      </w:r>
      <w:r w:rsidR="007379D2" w:rsidRPr="006B7C16">
        <w:rPr>
          <w:rFonts w:ascii="Times New Roman" w:eastAsia="Calibri" w:hAnsi="Times New Roman" w:cs="Times New Roman"/>
          <w:sz w:val="28"/>
          <w:szCs w:val="28"/>
        </w:rPr>
        <w:t>88</w:t>
      </w:r>
      <w:r w:rsidRPr="006B7C16">
        <w:rPr>
          <w:rFonts w:ascii="Times New Roman" w:eastAsia="Calibri" w:hAnsi="Times New Roman" w:cs="Times New Roman"/>
          <w:sz w:val="28"/>
          <w:szCs w:val="28"/>
        </w:rPr>
        <w:t xml:space="preserve">; факс </w:t>
      </w:r>
      <w:r w:rsidR="00435EF6"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w:t>
      </w:r>
      <w:r w:rsidR="00246E33" w:rsidRPr="004E7DAE">
        <w:rPr>
          <w:rFonts w:ascii="Times New Roman" w:eastAsia="Calibri" w:hAnsi="Times New Roman" w:cs="Times New Roman"/>
          <w:sz w:val="28"/>
          <w:szCs w:val="28"/>
        </w:rPr>
        <w:t xml:space="preserve">8(8512) </w:t>
      </w:r>
      <w:r w:rsidR="007379D2" w:rsidRPr="006B7C16">
        <w:rPr>
          <w:rFonts w:ascii="Times New Roman" w:eastAsia="Calibri" w:hAnsi="Times New Roman" w:cs="Times New Roman"/>
          <w:sz w:val="28"/>
          <w:szCs w:val="28"/>
        </w:rPr>
        <w:t>44</w:t>
      </w:r>
      <w:r w:rsidRPr="006B7C16">
        <w:rPr>
          <w:rFonts w:ascii="Times New Roman" w:eastAsia="Calibri" w:hAnsi="Times New Roman" w:cs="Times New Roman"/>
          <w:sz w:val="28"/>
          <w:szCs w:val="28"/>
        </w:rPr>
        <w:t>-</w:t>
      </w:r>
      <w:r w:rsidR="007379D2" w:rsidRPr="006B7C16">
        <w:rPr>
          <w:rFonts w:ascii="Times New Roman" w:eastAsia="Calibri" w:hAnsi="Times New Roman" w:cs="Times New Roman"/>
          <w:sz w:val="28"/>
          <w:szCs w:val="28"/>
        </w:rPr>
        <w:t>32</w:t>
      </w:r>
      <w:r w:rsidRPr="006B7C16">
        <w:rPr>
          <w:rFonts w:ascii="Times New Roman" w:eastAsia="Calibri" w:hAnsi="Times New Roman" w:cs="Times New Roman"/>
          <w:sz w:val="28"/>
          <w:szCs w:val="28"/>
        </w:rPr>
        <w:t>-</w:t>
      </w:r>
      <w:r w:rsidR="007379D2" w:rsidRPr="006B7C16">
        <w:rPr>
          <w:rFonts w:ascii="Times New Roman" w:eastAsia="Calibri" w:hAnsi="Times New Roman" w:cs="Times New Roman"/>
          <w:sz w:val="28"/>
          <w:szCs w:val="28"/>
        </w:rPr>
        <w:t>16</w:t>
      </w:r>
      <w:r w:rsidRPr="006B7C16">
        <w:rPr>
          <w:rFonts w:ascii="Times New Roman" w:eastAsia="Calibri" w:hAnsi="Times New Roman" w:cs="Times New Roman"/>
          <w:sz w:val="28"/>
          <w:szCs w:val="28"/>
        </w:rPr>
        <w:t>.</w:t>
      </w:r>
    </w:p>
    <w:p w:rsidR="000C54C4" w:rsidRPr="000C54C4" w:rsidRDefault="000C54C4" w:rsidP="000C54C4">
      <w:pPr>
        <w:autoSpaceDE w:val="0"/>
        <w:autoSpaceDN w:val="0"/>
        <w:adjustRightInd w:val="0"/>
        <w:spacing w:after="0" w:line="240" w:lineRule="auto"/>
        <w:ind w:firstLine="540"/>
        <w:jc w:val="both"/>
        <w:rPr>
          <w:rFonts w:ascii="Times New Roman" w:hAnsi="Times New Roman"/>
          <w:sz w:val="28"/>
          <w:szCs w:val="28"/>
        </w:rPr>
      </w:pPr>
      <w:r w:rsidRPr="000C54C4">
        <w:rPr>
          <w:rFonts w:ascii="Times New Roman" w:hAnsi="Times New Roman"/>
          <w:sz w:val="28"/>
          <w:szCs w:val="28"/>
        </w:rPr>
        <w:t>Адрес единого портала: http://gosuslugi.ru.</w:t>
      </w:r>
    </w:p>
    <w:p w:rsidR="000C54C4" w:rsidRPr="000C54C4" w:rsidRDefault="000C54C4" w:rsidP="000C54C4">
      <w:pPr>
        <w:autoSpaceDE w:val="0"/>
        <w:autoSpaceDN w:val="0"/>
        <w:adjustRightInd w:val="0"/>
        <w:spacing w:after="0" w:line="240" w:lineRule="auto"/>
        <w:ind w:firstLine="540"/>
        <w:jc w:val="both"/>
        <w:rPr>
          <w:rFonts w:ascii="Times New Roman" w:hAnsi="Times New Roman"/>
          <w:sz w:val="28"/>
          <w:szCs w:val="28"/>
        </w:rPr>
      </w:pPr>
      <w:r w:rsidRPr="000C54C4">
        <w:rPr>
          <w:rFonts w:ascii="Times New Roman" w:hAnsi="Times New Roman"/>
          <w:sz w:val="28"/>
          <w:szCs w:val="28"/>
        </w:rPr>
        <w:t xml:space="preserve">Адрес регионального портала: </w:t>
      </w:r>
      <w:hyperlink r:id="rId44" w:history="1">
        <w:r w:rsidRPr="000C54C4">
          <w:rPr>
            <w:rStyle w:val="a3"/>
            <w:rFonts w:ascii="Times New Roman" w:hAnsi="Times New Roman"/>
            <w:color w:val="auto"/>
            <w:sz w:val="28"/>
            <w:szCs w:val="28"/>
            <w:u w:val="none"/>
          </w:rPr>
          <w:t>http://gosuslugi.astrobl.ru</w:t>
        </w:r>
      </w:hyperlink>
      <w:r w:rsidRPr="000C54C4">
        <w:rPr>
          <w:rFonts w:ascii="Times New Roman" w:hAnsi="Times New Roman"/>
          <w:sz w:val="28"/>
          <w:szCs w:val="28"/>
        </w:rPr>
        <w:t>.</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Почтовый адрес МФЦ: 414014, г. Астрахань, ул. Бабефа, 8.</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График работы МФЦ:</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с понедельника по среду - с 08.00 до 18.00;</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четверг - с 08.00 до 20.00;</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пятница - с 08.00 до 18.00;</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суббота - с 08.00 до 13.00;</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воскресенье - выходной.</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Адрес официального сайта МФЦ в сети </w:t>
      </w:r>
      <w:r w:rsidR="0098655F"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Интернет</w:t>
      </w:r>
      <w:r w:rsidR="0098655F"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www.mfc.astrobl.ru.</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Адрес электронной почты МФЦ: mfc.astrakhan@astrobl.ru.</w:t>
      </w:r>
    </w:p>
    <w:p w:rsidR="00E50D56" w:rsidRPr="006B7C16" w:rsidRDefault="00E50D56"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Телефоны МФЦ: </w:t>
      </w:r>
      <w:r w:rsidR="000C54C4" w:rsidRPr="00080585">
        <w:rPr>
          <w:rFonts w:ascii="Times New Roman" w:eastAsia="Calibri" w:hAnsi="Times New Roman" w:cs="Times New Roman"/>
          <w:sz w:val="28"/>
          <w:szCs w:val="28"/>
        </w:rPr>
        <w:t xml:space="preserve">8(8512) </w:t>
      </w:r>
      <w:r w:rsidRPr="006B7C16">
        <w:rPr>
          <w:rFonts w:ascii="Times New Roman" w:eastAsia="Calibri" w:hAnsi="Times New Roman" w:cs="Times New Roman"/>
          <w:sz w:val="28"/>
          <w:szCs w:val="28"/>
        </w:rPr>
        <w:t xml:space="preserve">668-809; факс МФЦ: </w:t>
      </w:r>
      <w:r w:rsidR="000C54C4" w:rsidRPr="00080585">
        <w:rPr>
          <w:rFonts w:ascii="Times New Roman" w:eastAsia="Calibri" w:hAnsi="Times New Roman" w:cs="Times New Roman"/>
          <w:sz w:val="28"/>
          <w:szCs w:val="28"/>
        </w:rPr>
        <w:t xml:space="preserve">8(8512) </w:t>
      </w:r>
      <w:r w:rsidRPr="006B7C16">
        <w:rPr>
          <w:rFonts w:ascii="Times New Roman" w:eastAsia="Calibri" w:hAnsi="Times New Roman" w:cs="Times New Roman"/>
          <w:sz w:val="28"/>
          <w:szCs w:val="28"/>
        </w:rPr>
        <w:t>668-808.</w:t>
      </w:r>
    </w:p>
    <w:p w:rsidR="00E50D56" w:rsidRPr="006B7C16" w:rsidRDefault="00080585"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FD498D">
        <w:rPr>
          <w:rFonts w:ascii="Times New Roman" w:hAnsi="Times New Roman"/>
          <w:sz w:val="28"/>
          <w:szCs w:val="28"/>
          <w:lang w:eastAsia="ru-RU"/>
        </w:rPr>
        <w:t xml:space="preserve">Адреса филиалов МФЦ и графики их работы приведены в </w:t>
      </w:r>
      <w:r w:rsidRPr="001805AD">
        <w:rPr>
          <w:rFonts w:ascii="Times New Roman" w:hAnsi="Times New Roman"/>
          <w:sz w:val="28"/>
          <w:szCs w:val="28"/>
          <w:lang w:eastAsia="ru-RU"/>
        </w:rPr>
        <w:t>приложении</w:t>
      </w:r>
      <w:r w:rsidR="00E50D56" w:rsidRPr="006B7C16">
        <w:rPr>
          <w:rFonts w:ascii="Times New Roman" w:eastAsia="Calibri" w:hAnsi="Times New Roman" w:cs="Times New Roman"/>
          <w:sz w:val="28"/>
          <w:szCs w:val="28"/>
        </w:rPr>
        <w:t xml:space="preserve"> </w:t>
      </w:r>
      <w:r w:rsidR="0098655F" w:rsidRPr="006B7C16">
        <w:rPr>
          <w:rFonts w:ascii="Times New Roman" w:eastAsia="Calibri" w:hAnsi="Times New Roman" w:cs="Times New Roman"/>
          <w:sz w:val="28"/>
          <w:szCs w:val="28"/>
        </w:rPr>
        <w:t>№</w:t>
      </w:r>
      <w:r w:rsidR="006D4005" w:rsidRPr="006B7C16">
        <w:rPr>
          <w:rFonts w:ascii="Times New Roman" w:eastAsia="Calibri" w:hAnsi="Times New Roman" w:cs="Times New Roman"/>
          <w:sz w:val="28"/>
          <w:szCs w:val="28"/>
        </w:rPr>
        <w:t> </w:t>
      </w:r>
      <w:r w:rsidR="007639C2">
        <w:rPr>
          <w:rFonts w:ascii="Times New Roman" w:eastAsia="Calibri" w:hAnsi="Times New Roman" w:cs="Times New Roman"/>
          <w:sz w:val="28"/>
          <w:szCs w:val="28"/>
        </w:rPr>
        <w:t>8</w:t>
      </w:r>
      <w:r w:rsidR="00E50D56" w:rsidRPr="006B7C16">
        <w:rPr>
          <w:rFonts w:ascii="Times New Roman" w:eastAsia="Calibri" w:hAnsi="Times New Roman" w:cs="Times New Roman"/>
          <w:sz w:val="28"/>
          <w:szCs w:val="28"/>
        </w:rPr>
        <w:t xml:space="preserve"> к административному регламенту.</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5.5.</w:t>
      </w:r>
      <w:r w:rsidR="00697B73" w:rsidRPr="004E7DAE">
        <w:rPr>
          <w:rFonts w:ascii="Times New Roman" w:eastAsia="Calibri" w:hAnsi="Times New Roman" w:cs="Times New Roman"/>
          <w:sz w:val="28"/>
          <w:szCs w:val="28"/>
        </w:rPr>
        <w:t>3</w:t>
      </w:r>
      <w:r w:rsidRPr="006B7C16">
        <w:rPr>
          <w:rFonts w:ascii="Times New Roman" w:eastAsia="Calibri" w:hAnsi="Times New Roman" w:cs="Times New Roman"/>
          <w:sz w:val="28"/>
          <w:szCs w:val="28"/>
        </w:rPr>
        <w:t>.</w:t>
      </w:r>
      <w:r w:rsidR="00B52874"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Жалоба должна содержать:</w:t>
      </w:r>
    </w:p>
    <w:p w:rsidR="004B4B4A" w:rsidRPr="00FD498D" w:rsidRDefault="004B4B4A" w:rsidP="004B4B4A">
      <w:pPr>
        <w:autoSpaceDE w:val="0"/>
        <w:autoSpaceDN w:val="0"/>
        <w:adjustRightInd w:val="0"/>
        <w:spacing w:after="0" w:line="240" w:lineRule="auto"/>
        <w:ind w:firstLine="540"/>
        <w:jc w:val="both"/>
        <w:rPr>
          <w:rFonts w:ascii="Times New Roman" w:hAnsi="Times New Roman"/>
          <w:sz w:val="28"/>
          <w:szCs w:val="28"/>
        </w:rPr>
      </w:pPr>
      <w:r w:rsidRPr="00FD498D">
        <w:rPr>
          <w:rFonts w:ascii="Times New Roman" w:hAnsi="Times New Roman"/>
          <w:sz w:val="28"/>
          <w:szCs w:val="28"/>
        </w:rPr>
        <w:t xml:space="preserve">- наименование </w:t>
      </w:r>
      <w:r>
        <w:rPr>
          <w:rFonts w:ascii="Times New Roman" w:hAnsi="Times New Roman"/>
          <w:sz w:val="28"/>
          <w:szCs w:val="28"/>
        </w:rPr>
        <w:t>министерства</w:t>
      </w:r>
      <w:r w:rsidRPr="00FD498D">
        <w:rPr>
          <w:rFonts w:ascii="Times New Roman" w:hAnsi="Times New Roman"/>
          <w:sz w:val="28"/>
          <w:szCs w:val="28"/>
        </w:rPr>
        <w:t>, фамилия, имя, отчество (при наличии) сотрудника учреждения, решения и действия (бездействие) которых обжалуются;</w:t>
      </w:r>
    </w:p>
    <w:p w:rsidR="007379D2" w:rsidRPr="006B7C16" w:rsidRDefault="00504777"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FD498D">
        <w:rPr>
          <w:rFonts w:ascii="Times New Roman" w:hAnsi="Times New Roman"/>
          <w:sz w:val="28"/>
          <w:szCs w:val="28"/>
        </w:rPr>
        <w:t>- фамилию, имя, отчество (при наличии), сведения о месте жительства заявителя - физического лица либо наименование, сведения о месте нахождения юридического лица, а также номер (номера) контактного телефона, адрес (адреса) электронной почты (при наличии) и почтовый адрес, по которым должен быть напр</w:t>
      </w:r>
      <w:r w:rsidRPr="00676D73">
        <w:rPr>
          <w:rFonts w:ascii="Times New Roman" w:hAnsi="Times New Roman"/>
          <w:sz w:val="28"/>
          <w:szCs w:val="28"/>
        </w:rPr>
        <w:t>авлен ответ заявителю</w:t>
      </w:r>
      <w:r w:rsidRPr="006B7C16">
        <w:rPr>
          <w:rFonts w:ascii="Times New Roman" w:eastAsia="Calibri" w:hAnsi="Times New Roman" w:cs="Times New Roman"/>
          <w:sz w:val="28"/>
          <w:szCs w:val="28"/>
        </w:rPr>
        <w:t xml:space="preserve"> </w:t>
      </w:r>
      <w:r w:rsidR="007379D2" w:rsidRPr="002A4AFB">
        <w:rPr>
          <w:rFonts w:ascii="Times New Roman" w:eastAsia="Calibri" w:hAnsi="Times New Roman" w:cs="Times New Roman"/>
          <w:sz w:val="28"/>
          <w:szCs w:val="28"/>
        </w:rPr>
        <w:t>(за исключением случая, когда жалоба направляется способом, указанным в абзаце четвертом пункта 5.5.</w:t>
      </w:r>
      <w:r w:rsidR="002A4AFB" w:rsidRPr="002A4AFB">
        <w:rPr>
          <w:rFonts w:ascii="Times New Roman" w:eastAsia="Calibri" w:hAnsi="Times New Roman" w:cs="Times New Roman"/>
          <w:sz w:val="28"/>
          <w:szCs w:val="28"/>
        </w:rPr>
        <w:t>6</w:t>
      </w:r>
      <w:r w:rsidR="007379D2" w:rsidRPr="002A4AFB">
        <w:rPr>
          <w:rFonts w:ascii="Times New Roman" w:eastAsia="Calibri" w:hAnsi="Times New Roman" w:cs="Times New Roman"/>
          <w:sz w:val="28"/>
          <w:szCs w:val="28"/>
        </w:rPr>
        <w:t xml:space="preserve"> подраздела 5.5 раздела 5 </w:t>
      </w:r>
      <w:r w:rsidR="00CB0659" w:rsidRPr="002A4AFB">
        <w:rPr>
          <w:rFonts w:ascii="Times New Roman" w:eastAsia="Calibri" w:hAnsi="Times New Roman" w:cs="Times New Roman"/>
          <w:sz w:val="28"/>
          <w:szCs w:val="28"/>
        </w:rPr>
        <w:t xml:space="preserve">настоящего </w:t>
      </w:r>
      <w:r w:rsidR="007379D2" w:rsidRPr="002A4AFB">
        <w:rPr>
          <w:rFonts w:ascii="Times New Roman" w:eastAsia="Calibri" w:hAnsi="Times New Roman" w:cs="Times New Roman"/>
          <w:sz w:val="28"/>
          <w:szCs w:val="28"/>
        </w:rPr>
        <w:t>административного регламента);</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сведения об обжалуемых решениях и действиях (бездействии) </w:t>
      </w:r>
      <w:r w:rsidR="003F3099" w:rsidRPr="006B7C16">
        <w:rPr>
          <w:rFonts w:ascii="Times New Roman" w:eastAsia="Calibri" w:hAnsi="Times New Roman" w:cs="Times New Roman"/>
          <w:sz w:val="28"/>
          <w:szCs w:val="28"/>
        </w:rPr>
        <w:t>министерства</w:t>
      </w:r>
      <w:r w:rsidR="00C440C5">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3F3099" w:rsidRPr="006B7C16">
        <w:rPr>
          <w:rFonts w:ascii="Times New Roman" w:eastAsia="Calibri" w:hAnsi="Times New Roman" w:cs="Times New Roman"/>
          <w:sz w:val="28"/>
          <w:szCs w:val="28"/>
        </w:rPr>
        <w:t>д</w:t>
      </w:r>
      <w:r w:rsidRPr="006B7C16">
        <w:rPr>
          <w:rFonts w:ascii="Times New Roman" w:eastAsia="Calibri" w:hAnsi="Times New Roman" w:cs="Times New Roman"/>
          <w:sz w:val="28"/>
          <w:szCs w:val="28"/>
        </w:rPr>
        <w:t>олжностного лица</w:t>
      </w:r>
      <w:r w:rsidR="003F3099" w:rsidRPr="006B7C16">
        <w:rPr>
          <w:rFonts w:ascii="Times New Roman" w:eastAsia="Calibri" w:hAnsi="Times New Roman" w:cs="Times New Roman"/>
          <w:sz w:val="28"/>
          <w:szCs w:val="28"/>
        </w:rPr>
        <w:t xml:space="preserve"> министерства</w:t>
      </w:r>
      <w:r w:rsidRPr="006B7C16">
        <w:rPr>
          <w:rFonts w:ascii="Times New Roman" w:eastAsia="Calibri" w:hAnsi="Times New Roman" w:cs="Times New Roman"/>
          <w:sz w:val="28"/>
          <w:szCs w:val="28"/>
        </w:rPr>
        <w:t>;</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доводы, на основании которых заявитель не согласен с решением и действием (бездействием) </w:t>
      </w:r>
      <w:r w:rsidR="003F3099"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должностного лица</w:t>
      </w:r>
      <w:r w:rsidR="003F3099" w:rsidRPr="006B7C16">
        <w:rPr>
          <w:rFonts w:ascii="Times New Roman" w:eastAsia="Calibri" w:hAnsi="Times New Roman" w:cs="Times New Roman"/>
          <w:sz w:val="28"/>
          <w:szCs w:val="28"/>
        </w:rPr>
        <w:t xml:space="preserve"> министерства</w:t>
      </w:r>
      <w:r w:rsidRPr="006B7C16">
        <w:rPr>
          <w:rFonts w:ascii="Times New Roman" w:eastAsia="Calibri" w:hAnsi="Times New Roman" w:cs="Times New Roman"/>
          <w:sz w:val="28"/>
          <w:szCs w:val="28"/>
        </w:rPr>
        <w:t>. Заявителем могут быть представлены документы (при наличии), подтверждающие доводы заявителя, либо их копии.</w:t>
      </w:r>
    </w:p>
    <w:p w:rsidR="007E008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bookmarkStart w:id="13" w:name="Par5"/>
      <w:bookmarkEnd w:id="13"/>
      <w:r w:rsidRPr="006B7C16">
        <w:rPr>
          <w:rFonts w:ascii="Times New Roman" w:eastAsia="Calibri" w:hAnsi="Times New Roman" w:cs="Times New Roman"/>
          <w:sz w:val="28"/>
          <w:szCs w:val="28"/>
        </w:rPr>
        <w:t>5.5.</w:t>
      </w:r>
      <w:r w:rsidR="00185F57">
        <w:rPr>
          <w:rFonts w:ascii="Times New Roman" w:eastAsia="Calibri" w:hAnsi="Times New Roman" w:cs="Times New Roman"/>
          <w:sz w:val="28"/>
          <w:szCs w:val="28"/>
        </w:rPr>
        <w:t>4</w:t>
      </w: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r w:rsidR="007E0086">
        <w:rPr>
          <w:rFonts w:ascii="Times New Roman" w:eastAsia="Calibri" w:hAnsi="Times New Roman" w:cs="Times New Roman"/>
          <w:sz w:val="28"/>
          <w:szCs w:val="28"/>
        </w:rPr>
        <w:t>:</w:t>
      </w:r>
    </w:p>
    <w:p w:rsidR="007E0086" w:rsidRPr="00676D73" w:rsidRDefault="007E0086" w:rsidP="007E0086">
      <w:pPr>
        <w:autoSpaceDE w:val="0"/>
        <w:autoSpaceDN w:val="0"/>
        <w:adjustRightInd w:val="0"/>
        <w:spacing w:after="0" w:line="240" w:lineRule="auto"/>
        <w:ind w:firstLine="540"/>
        <w:jc w:val="both"/>
        <w:rPr>
          <w:rFonts w:ascii="Times New Roman" w:hAnsi="Times New Roman"/>
          <w:sz w:val="28"/>
          <w:szCs w:val="28"/>
        </w:rPr>
      </w:pPr>
      <w:r w:rsidRPr="00676D73">
        <w:rPr>
          <w:rFonts w:ascii="Times New Roman" w:hAnsi="Times New Roman"/>
          <w:sz w:val="28"/>
          <w:szCs w:val="28"/>
        </w:rPr>
        <w:t>- оформленная в соответствии с законодательством Российской Федерации доверенность (для физических лиц);</w:t>
      </w:r>
    </w:p>
    <w:p w:rsidR="007E0086" w:rsidRPr="00676D73" w:rsidRDefault="007E0086" w:rsidP="007E0086">
      <w:pPr>
        <w:autoSpaceDE w:val="0"/>
        <w:autoSpaceDN w:val="0"/>
        <w:adjustRightInd w:val="0"/>
        <w:spacing w:after="0" w:line="240" w:lineRule="auto"/>
        <w:ind w:firstLine="540"/>
        <w:jc w:val="both"/>
        <w:rPr>
          <w:rFonts w:ascii="Times New Roman" w:hAnsi="Times New Roman"/>
          <w:sz w:val="28"/>
          <w:szCs w:val="28"/>
        </w:rPr>
      </w:pPr>
      <w:r w:rsidRPr="00676D73">
        <w:rPr>
          <w:rFonts w:ascii="Times New Roman" w:hAnsi="Times New Roman"/>
          <w:sz w:val="28"/>
          <w:szCs w:val="28"/>
        </w:rPr>
        <w:t xml:space="preserve">- оформленная в соответствии с законодательством Российской Федерации доверенность, заверенная печатью </w:t>
      </w:r>
      <w:r w:rsidRPr="009314B5">
        <w:rPr>
          <w:rFonts w:ascii="Times New Roman" w:hAnsi="Times New Roman"/>
          <w:sz w:val="28"/>
          <w:szCs w:val="28"/>
        </w:rPr>
        <w:t>заявителя (при наличии печати) и подписанная руководителем заявителя или уполномоченным</w:t>
      </w:r>
      <w:r w:rsidRPr="00676D73">
        <w:rPr>
          <w:rFonts w:ascii="Times New Roman" w:hAnsi="Times New Roman"/>
          <w:sz w:val="28"/>
          <w:szCs w:val="28"/>
        </w:rPr>
        <w:t xml:space="preserve"> этим руководителем лицом (для юридических лиц);</w:t>
      </w:r>
    </w:p>
    <w:p w:rsidR="007E0086" w:rsidRPr="00676D73" w:rsidRDefault="007E0086" w:rsidP="007E0086">
      <w:pPr>
        <w:autoSpaceDE w:val="0"/>
        <w:autoSpaceDN w:val="0"/>
        <w:adjustRightInd w:val="0"/>
        <w:spacing w:after="0" w:line="240" w:lineRule="auto"/>
        <w:ind w:firstLine="540"/>
        <w:jc w:val="both"/>
        <w:rPr>
          <w:rFonts w:ascii="Times New Roman" w:hAnsi="Times New Roman"/>
          <w:sz w:val="28"/>
          <w:szCs w:val="28"/>
        </w:rPr>
      </w:pPr>
      <w:r w:rsidRPr="00676D73">
        <w:rPr>
          <w:rFonts w:ascii="Times New Roman" w:hAnsi="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E766F" w:rsidRPr="00676D73" w:rsidRDefault="007379D2" w:rsidP="002E766F">
      <w:pPr>
        <w:autoSpaceDE w:val="0"/>
        <w:autoSpaceDN w:val="0"/>
        <w:adjustRightInd w:val="0"/>
        <w:spacing w:after="0" w:line="240" w:lineRule="auto"/>
        <w:ind w:firstLine="540"/>
        <w:jc w:val="both"/>
        <w:rPr>
          <w:rFonts w:ascii="Times New Roman" w:hAnsi="Times New Roman"/>
          <w:sz w:val="28"/>
          <w:szCs w:val="28"/>
        </w:rPr>
      </w:pPr>
      <w:r w:rsidRPr="006B7C16">
        <w:rPr>
          <w:rFonts w:ascii="Times New Roman" w:eastAsia="Calibri" w:hAnsi="Times New Roman" w:cs="Times New Roman"/>
          <w:sz w:val="28"/>
          <w:szCs w:val="28"/>
        </w:rPr>
        <w:lastRenderedPageBreak/>
        <w:t>5.5.</w:t>
      </w:r>
      <w:r w:rsidR="00215B0A">
        <w:rPr>
          <w:rFonts w:ascii="Times New Roman" w:eastAsia="Calibri" w:hAnsi="Times New Roman" w:cs="Times New Roman"/>
          <w:sz w:val="28"/>
          <w:szCs w:val="28"/>
        </w:rPr>
        <w:t>5</w:t>
      </w: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002E766F" w:rsidRPr="00676D73">
        <w:rPr>
          <w:rFonts w:ascii="Times New Roman" w:hAnsi="Times New Roman"/>
          <w:sz w:val="28"/>
          <w:szCs w:val="28"/>
        </w:rPr>
        <w:t xml:space="preserve">Жалобы в письменной форме, поступившие по почте, принимаются </w:t>
      </w:r>
      <w:r w:rsidR="002E766F">
        <w:rPr>
          <w:rFonts w:ascii="Times New Roman" w:hAnsi="Times New Roman"/>
          <w:sz w:val="28"/>
          <w:szCs w:val="28"/>
        </w:rPr>
        <w:t>должностным лицом министерства</w:t>
      </w:r>
      <w:r w:rsidR="002E766F" w:rsidRPr="00676D73">
        <w:rPr>
          <w:rFonts w:ascii="Times New Roman" w:hAnsi="Times New Roman"/>
          <w:sz w:val="28"/>
          <w:szCs w:val="28"/>
        </w:rPr>
        <w:t>, ответственным за прием и регистрацию документов.</w:t>
      </w:r>
    </w:p>
    <w:p w:rsidR="002E766F" w:rsidRPr="001805AD" w:rsidRDefault="002E766F" w:rsidP="002E766F">
      <w:pPr>
        <w:autoSpaceDE w:val="0"/>
        <w:autoSpaceDN w:val="0"/>
        <w:adjustRightInd w:val="0"/>
        <w:spacing w:after="0" w:line="240" w:lineRule="auto"/>
        <w:ind w:firstLine="540"/>
        <w:jc w:val="both"/>
        <w:rPr>
          <w:rFonts w:ascii="Times New Roman" w:hAnsi="Times New Roman"/>
          <w:sz w:val="28"/>
          <w:szCs w:val="28"/>
        </w:rPr>
      </w:pPr>
      <w:r w:rsidRPr="00676D73">
        <w:rPr>
          <w:rFonts w:ascii="Times New Roman" w:hAnsi="Times New Roman"/>
          <w:sz w:val="28"/>
          <w:szCs w:val="28"/>
        </w:rPr>
        <w:t xml:space="preserve">Жалобы принимаются в соответствии с графиком работы </w:t>
      </w:r>
      <w:r w:rsidR="00810B74">
        <w:rPr>
          <w:rFonts w:ascii="Times New Roman" w:hAnsi="Times New Roman"/>
          <w:sz w:val="28"/>
          <w:szCs w:val="28"/>
        </w:rPr>
        <w:t>министерства</w:t>
      </w:r>
      <w:r w:rsidRPr="00676D73">
        <w:rPr>
          <w:rFonts w:ascii="Times New Roman" w:hAnsi="Times New Roman"/>
          <w:sz w:val="28"/>
          <w:szCs w:val="28"/>
        </w:rPr>
        <w:t xml:space="preserve">, указанным в </w:t>
      </w:r>
      <w:hyperlink r:id="rId45" w:history="1">
        <w:r w:rsidRPr="001805AD">
          <w:rPr>
            <w:rFonts w:ascii="Times New Roman" w:hAnsi="Times New Roman"/>
            <w:sz w:val="28"/>
            <w:szCs w:val="28"/>
          </w:rPr>
          <w:t xml:space="preserve">пункте 1 </w:t>
        </w:r>
        <w:r w:rsidRPr="001805AD">
          <w:rPr>
            <w:rFonts w:ascii="Times New Roman" w:hAnsi="Times New Roman"/>
            <w:sz w:val="28"/>
            <w:szCs w:val="28"/>
            <w:lang w:eastAsia="ru-RU"/>
          </w:rPr>
          <w:t>приложения № 1 к административному регламенту.</w:t>
        </w:r>
      </w:hyperlink>
    </w:p>
    <w:p w:rsidR="002E766F" w:rsidRPr="00676D73" w:rsidRDefault="002E766F" w:rsidP="002E766F">
      <w:pPr>
        <w:autoSpaceDE w:val="0"/>
        <w:autoSpaceDN w:val="0"/>
        <w:adjustRightInd w:val="0"/>
        <w:spacing w:after="0" w:line="240" w:lineRule="auto"/>
        <w:ind w:firstLine="540"/>
        <w:jc w:val="both"/>
        <w:rPr>
          <w:rFonts w:ascii="Times New Roman" w:hAnsi="Times New Roman"/>
          <w:sz w:val="28"/>
          <w:szCs w:val="28"/>
        </w:rPr>
      </w:pPr>
      <w:r w:rsidRPr="001805AD">
        <w:rPr>
          <w:rFonts w:ascii="Times New Roman" w:hAnsi="Times New Roman"/>
          <w:sz w:val="28"/>
          <w:szCs w:val="28"/>
        </w:rPr>
        <w:t>В случае подачи жалобы при личном приеме заявитель представляет документ, удостоверяющий его личность в соответстви</w:t>
      </w:r>
      <w:r w:rsidRPr="00676D73">
        <w:rPr>
          <w:rFonts w:ascii="Times New Roman" w:hAnsi="Times New Roman"/>
          <w:sz w:val="28"/>
          <w:szCs w:val="28"/>
        </w:rPr>
        <w:t>и с законодательством Российской Федерации.</w:t>
      </w:r>
    </w:p>
    <w:p w:rsidR="007379D2" w:rsidRPr="006B7C16" w:rsidRDefault="007379D2" w:rsidP="002E766F">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5.5.</w:t>
      </w:r>
      <w:r w:rsidR="00F62EA7">
        <w:rPr>
          <w:rFonts w:ascii="Times New Roman" w:eastAsia="Calibri" w:hAnsi="Times New Roman" w:cs="Times New Roman"/>
          <w:sz w:val="28"/>
          <w:szCs w:val="28"/>
        </w:rPr>
        <w:t>6</w:t>
      </w: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 электронном виде жалоба может быть подана заявителем посредством:</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официального сайта </w:t>
      </w:r>
      <w:r w:rsidR="00EE7494" w:rsidRPr="006B7C16">
        <w:rPr>
          <w:rFonts w:ascii="Times New Roman" w:eastAsia="Calibri" w:hAnsi="Times New Roman" w:cs="Times New Roman"/>
          <w:sz w:val="28"/>
          <w:szCs w:val="28"/>
        </w:rPr>
        <w:t>министерства</w:t>
      </w:r>
      <w:r w:rsidRPr="006B7C16">
        <w:rPr>
          <w:rFonts w:ascii="Times New Roman" w:eastAsia="Calibri" w:hAnsi="Times New Roman" w:cs="Times New Roman"/>
          <w:sz w:val="28"/>
          <w:szCs w:val="28"/>
        </w:rPr>
        <w:t xml:space="preserve"> в сети </w:t>
      </w:r>
      <w:r w:rsidR="003F30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Интернет</w:t>
      </w:r>
      <w:r w:rsidR="003F30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00F618E4">
        <w:rPr>
          <w:rFonts w:ascii="Times New Roman" w:eastAsia="Calibri" w:hAnsi="Times New Roman" w:cs="Times New Roman"/>
          <w:sz w:val="28"/>
          <w:szCs w:val="28"/>
        </w:rPr>
        <w:t>е</w:t>
      </w:r>
      <w:r w:rsidRPr="006B7C16">
        <w:rPr>
          <w:rFonts w:ascii="Times New Roman" w:eastAsia="Calibri" w:hAnsi="Times New Roman" w:cs="Times New Roman"/>
          <w:sz w:val="28"/>
          <w:szCs w:val="28"/>
        </w:rPr>
        <w:t>диного портала либо регионального портала;</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bookmarkStart w:id="14" w:name="Par13"/>
      <w:bookmarkEnd w:id="14"/>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t>
      </w:r>
      <w:r w:rsidRPr="004F12C3">
        <w:rPr>
          <w:rFonts w:ascii="Times New Roman" w:eastAsia="Calibri" w:hAnsi="Times New Roman" w:cs="Times New Roman"/>
          <w:sz w:val="28"/>
          <w:szCs w:val="28"/>
        </w:rPr>
        <w:t>(далее - система досудебного обжалования)</w:t>
      </w:r>
      <w:r w:rsidRPr="006B7C16">
        <w:rPr>
          <w:rFonts w:ascii="Times New Roman" w:eastAsia="Calibri" w:hAnsi="Times New Roman" w:cs="Times New Roman"/>
          <w:sz w:val="28"/>
          <w:szCs w:val="28"/>
        </w:rPr>
        <w:t xml:space="preserve"> с использованием сети </w:t>
      </w:r>
      <w:r w:rsidR="003F30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Интернет</w:t>
      </w:r>
      <w:r w:rsidR="003F30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(при использовании </w:t>
      </w:r>
      <w:r w:rsidR="00F618E4">
        <w:rPr>
          <w:rFonts w:ascii="Times New Roman" w:eastAsia="Calibri" w:hAnsi="Times New Roman" w:cs="Times New Roman"/>
          <w:sz w:val="28"/>
          <w:szCs w:val="28"/>
        </w:rPr>
        <w:t>министерством</w:t>
      </w:r>
      <w:r w:rsidRPr="006B7C16">
        <w:rPr>
          <w:rFonts w:ascii="Times New Roman" w:eastAsia="Calibri" w:hAnsi="Times New Roman" w:cs="Times New Roman"/>
          <w:sz w:val="28"/>
          <w:szCs w:val="28"/>
        </w:rPr>
        <w:t xml:space="preserve"> системы досудебного обжалования).</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5.5.</w:t>
      </w:r>
      <w:r w:rsidR="008D5226">
        <w:rPr>
          <w:rFonts w:ascii="Times New Roman" w:eastAsia="Calibri" w:hAnsi="Times New Roman" w:cs="Times New Roman"/>
          <w:sz w:val="28"/>
          <w:szCs w:val="28"/>
        </w:rPr>
        <w:t>7</w:t>
      </w: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При подаче жалобы в электронном виде документ</w:t>
      </w:r>
      <w:r w:rsidR="008B16FF">
        <w:rPr>
          <w:rFonts w:ascii="Times New Roman" w:eastAsia="Calibri" w:hAnsi="Times New Roman" w:cs="Times New Roman"/>
          <w:sz w:val="28"/>
          <w:szCs w:val="28"/>
        </w:rPr>
        <w:t>ы</w:t>
      </w:r>
      <w:r w:rsidRPr="006B7C16">
        <w:rPr>
          <w:rFonts w:ascii="Times New Roman" w:eastAsia="Calibri" w:hAnsi="Times New Roman" w:cs="Times New Roman"/>
          <w:sz w:val="28"/>
          <w:szCs w:val="28"/>
        </w:rPr>
        <w:t>, указанны</w:t>
      </w:r>
      <w:r w:rsidR="008B16FF">
        <w:rPr>
          <w:rFonts w:ascii="Times New Roman" w:eastAsia="Calibri" w:hAnsi="Times New Roman" w:cs="Times New Roman"/>
          <w:sz w:val="28"/>
          <w:szCs w:val="28"/>
        </w:rPr>
        <w:t>е</w:t>
      </w:r>
      <w:r w:rsidRPr="006B7C16">
        <w:rPr>
          <w:rFonts w:ascii="Times New Roman" w:eastAsia="Calibri" w:hAnsi="Times New Roman" w:cs="Times New Roman"/>
          <w:sz w:val="28"/>
          <w:szCs w:val="28"/>
        </w:rPr>
        <w:t xml:space="preserve"> в пункте 5.5.</w:t>
      </w:r>
      <w:r w:rsidR="008B16FF">
        <w:rPr>
          <w:rFonts w:ascii="Times New Roman" w:eastAsia="Calibri" w:hAnsi="Times New Roman" w:cs="Times New Roman"/>
          <w:sz w:val="28"/>
          <w:szCs w:val="28"/>
        </w:rPr>
        <w:t>4</w:t>
      </w:r>
      <w:r w:rsidRPr="006B7C16">
        <w:rPr>
          <w:rFonts w:ascii="Times New Roman" w:eastAsia="Calibri" w:hAnsi="Times New Roman" w:cs="Times New Roman"/>
          <w:sz w:val="28"/>
          <w:szCs w:val="28"/>
        </w:rPr>
        <w:t xml:space="preserve"> подраздела 5.5 раздела 5 </w:t>
      </w:r>
      <w:r w:rsidR="00CB0659" w:rsidRPr="006B7C16">
        <w:rPr>
          <w:rFonts w:ascii="Times New Roman" w:eastAsia="Calibri" w:hAnsi="Times New Roman" w:cs="Times New Roman"/>
          <w:sz w:val="28"/>
          <w:szCs w:val="28"/>
        </w:rPr>
        <w:t xml:space="preserve">настоящего </w:t>
      </w:r>
      <w:r w:rsidRPr="006B7C16">
        <w:rPr>
          <w:rFonts w:ascii="Times New Roman" w:eastAsia="Calibri" w:hAnsi="Times New Roman" w:cs="Times New Roman"/>
          <w:sz w:val="28"/>
          <w:szCs w:val="28"/>
        </w:rPr>
        <w:t>административного регламента, мо</w:t>
      </w:r>
      <w:r w:rsidR="008B16FF">
        <w:rPr>
          <w:rFonts w:ascii="Times New Roman" w:eastAsia="Calibri" w:hAnsi="Times New Roman" w:cs="Times New Roman"/>
          <w:sz w:val="28"/>
          <w:szCs w:val="28"/>
        </w:rPr>
        <w:t>гут</w:t>
      </w:r>
      <w:r w:rsidRPr="006B7C16">
        <w:rPr>
          <w:rFonts w:ascii="Times New Roman" w:eastAsia="Calibri" w:hAnsi="Times New Roman" w:cs="Times New Roman"/>
          <w:sz w:val="28"/>
          <w:szCs w:val="28"/>
        </w:rPr>
        <w:t xml:space="preserve"> быть представлен</w:t>
      </w:r>
      <w:r w:rsidR="008B16FF">
        <w:rPr>
          <w:rFonts w:ascii="Times New Roman" w:eastAsia="Calibri" w:hAnsi="Times New Roman" w:cs="Times New Roman"/>
          <w:sz w:val="28"/>
          <w:szCs w:val="28"/>
        </w:rPr>
        <w:t>ы</w:t>
      </w:r>
      <w:r w:rsidRPr="006B7C16">
        <w:rPr>
          <w:rFonts w:ascii="Times New Roman" w:eastAsia="Calibri" w:hAnsi="Times New Roman" w:cs="Times New Roman"/>
          <w:sz w:val="28"/>
          <w:szCs w:val="28"/>
        </w:rPr>
        <w:t xml:space="preserve"> в форме электронн</w:t>
      </w:r>
      <w:r w:rsidR="008B16FF">
        <w:rPr>
          <w:rFonts w:ascii="Times New Roman" w:eastAsia="Calibri" w:hAnsi="Times New Roman" w:cs="Times New Roman"/>
          <w:sz w:val="28"/>
          <w:szCs w:val="28"/>
        </w:rPr>
        <w:t>ых</w:t>
      </w:r>
      <w:r w:rsidRPr="006B7C16">
        <w:rPr>
          <w:rFonts w:ascii="Times New Roman" w:eastAsia="Calibri" w:hAnsi="Times New Roman" w:cs="Times New Roman"/>
          <w:sz w:val="28"/>
          <w:szCs w:val="28"/>
        </w:rPr>
        <w:t xml:space="preserve"> документ</w:t>
      </w:r>
      <w:r w:rsidR="008B16FF">
        <w:rPr>
          <w:rFonts w:ascii="Times New Roman" w:eastAsia="Calibri" w:hAnsi="Times New Roman" w:cs="Times New Roman"/>
          <w:sz w:val="28"/>
          <w:szCs w:val="28"/>
        </w:rPr>
        <w:t>ов</w:t>
      </w:r>
      <w:r w:rsidRPr="006B7C16">
        <w:rPr>
          <w:rFonts w:ascii="Times New Roman" w:eastAsia="Calibri" w:hAnsi="Times New Roman" w:cs="Times New Roman"/>
          <w:sz w:val="28"/>
          <w:szCs w:val="28"/>
        </w:rPr>
        <w:t>, подписанн</w:t>
      </w:r>
      <w:r w:rsidR="008B16FF">
        <w:rPr>
          <w:rFonts w:ascii="Times New Roman" w:eastAsia="Calibri" w:hAnsi="Times New Roman" w:cs="Times New Roman"/>
          <w:sz w:val="28"/>
          <w:szCs w:val="28"/>
        </w:rPr>
        <w:t>ых</w:t>
      </w:r>
      <w:r w:rsidRPr="006B7C16">
        <w:rPr>
          <w:rFonts w:ascii="Times New Roman" w:eastAsia="Calibri" w:hAnsi="Times New Roman" w:cs="Times New Roman"/>
          <w:sz w:val="28"/>
          <w:szCs w:val="28"/>
        </w:rPr>
        <w:t xml:space="preserve">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5.5.</w:t>
      </w:r>
      <w:r w:rsidR="007E6B38">
        <w:rPr>
          <w:rFonts w:ascii="Times New Roman" w:eastAsia="Calibri" w:hAnsi="Times New Roman" w:cs="Times New Roman"/>
          <w:sz w:val="28"/>
          <w:szCs w:val="28"/>
        </w:rPr>
        <w:t>8</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уполномоченное на рассмотрение жалоб, незамедлительно направляет имеющиеся материалы в органы прокуратуры.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CB0659"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5.6. </w:t>
      </w:r>
      <w:r w:rsidR="007379D2" w:rsidRPr="006B7C16">
        <w:rPr>
          <w:rFonts w:ascii="Times New Roman" w:eastAsia="Calibri" w:hAnsi="Times New Roman" w:cs="Times New Roman"/>
          <w:sz w:val="28"/>
          <w:szCs w:val="28"/>
        </w:rPr>
        <w:t>Сроки рассмотрения жалобы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Жалоба, поступившая в </w:t>
      </w:r>
      <w:r w:rsidR="00EE7494" w:rsidRPr="006B7C16">
        <w:rPr>
          <w:rFonts w:ascii="Times New Roman" w:eastAsia="Calibri" w:hAnsi="Times New Roman" w:cs="Times New Roman"/>
          <w:sz w:val="28"/>
          <w:szCs w:val="28"/>
        </w:rPr>
        <w:t>министерство</w:t>
      </w:r>
      <w:r w:rsidRPr="006B7C16">
        <w:rPr>
          <w:rFonts w:ascii="Times New Roman" w:eastAsia="Calibri" w:hAnsi="Times New Roman" w:cs="Times New Roman"/>
          <w:sz w:val="28"/>
          <w:szCs w:val="28"/>
        </w:rPr>
        <w:t>,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7379D2"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В случае обжалования отказа министерства</w:t>
      </w:r>
      <w:r w:rsidR="007379D2" w:rsidRPr="006B7C16">
        <w:rPr>
          <w:rFonts w:ascii="Times New Roman" w:eastAsia="Calibri" w:hAnsi="Times New Roman" w:cs="Times New Roman"/>
          <w:sz w:val="28"/>
          <w:szCs w:val="28"/>
        </w:rPr>
        <w:t>, должностного лица</w:t>
      </w:r>
      <w:r w:rsidRPr="006B7C16">
        <w:rPr>
          <w:rFonts w:ascii="Times New Roman" w:eastAsia="Calibri" w:hAnsi="Times New Roman" w:cs="Times New Roman"/>
          <w:sz w:val="28"/>
          <w:szCs w:val="28"/>
        </w:rPr>
        <w:t xml:space="preserve"> министерства</w:t>
      </w:r>
      <w:r w:rsidR="007379D2" w:rsidRPr="006B7C16">
        <w:rPr>
          <w:rFonts w:ascii="Times New Roman" w:eastAsia="Calibri"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314CE" w:rsidRPr="006B7C16" w:rsidRDefault="005314CE"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CB0659"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5.7. </w:t>
      </w:r>
      <w:r w:rsidR="007379D2" w:rsidRPr="006B7C16">
        <w:rPr>
          <w:rFonts w:ascii="Times New Roman" w:eastAsia="Calibri" w:hAnsi="Times New Roman" w:cs="Times New Roman"/>
          <w:sz w:val="28"/>
          <w:szCs w:val="28"/>
        </w:rPr>
        <w:t>Результат рассмотрения жалобы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 результатам рассмотрения жалобы в соответствии с частью 7 статьи 11.2 Федерального закона от 27.07.2010 № 210-ФЗ «Об организации предоставления государственных и муниципальных услуг» </w:t>
      </w:r>
      <w:r w:rsidR="000F7C26">
        <w:rPr>
          <w:rFonts w:ascii="Times New Roman" w:eastAsia="Calibri" w:hAnsi="Times New Roman" w:cs="Times New Roman"/>
          <w:sz w:val="28"/>
          <w:szCs w:val="28"/>
        </w:rPr>
        <w:t>министерство</w:t>
      </w:r>
      <w:r w:rsidRPr="006B7C16">
        <w:rPr>
          <w:rFonts w:ascii="Times New Roman" w:eastAsia="Calibri" w:hAnsi="Times New Roman" w:cs="Times New Roman"/>
          <w:sz w:val="28"/>
          <w:szCs w:val="28"/>
        </w:rPr>
        <w:t xml:space="preserve"> принимает решение об удовлетворении жалобы либо об отказе в ее удовлетворении.</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При удовлетворении жалобы </w:t>
      </w:r>
      <w:r w:rsidR="000F7C26">
        <w:rPr>
          <w:rFonts w:ascii="Times New Roman" w:eastAsia="Calibri" w:hAnsi="Times New Roman" w:cs="Times New Roman"/>
          <w:sz w:val="28"/>
          <w:szCs w:val="28"/>
        </w:rPr>
        <w:t>министерство</w:t>
      </w:r>
      <w:r w:rsidRPr="006B7C16">
        <w:rPr>
          <w:rFonts w:ascii="Times New Roman" w:eastAsia="Calibri" w:hAnsi="Times New Roman" w:cs="Times New Roman"/>
          <w:sz w:val="28"/>
          <w:szCs w:val="28"/>
        </w:rPr>
        <w:t xml:space="preserve">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7379D2" w:rsidP="00530E0B">
      <w:pPr>
        <w:suppressAutoHyphens/>
        <w:autoSpaceDE w:val="0"/>
        <w:autoSpaceDN w:val="0"/>
        <w:adjustRightInd w:val="0"/>
        <w:spacing w:after="0" w:line="240" w:lineRule="auto"/>
        <w:ind w:firstLine="567"/>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5.8. Порядок информирования заявителя о результатах рассмотрения жалобы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2E7922" w:rsidRDefault="002E7922" w:rsidP="002E792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5.8.1. Не позднее дня, следующего за днем принятия решения, указанного в </w:t>
      </w:r>
      <w:r w:rsidR="00AB2D2F" w:rsidRPr="006B7C16">
        <w:rPr>
          <w:rFonts w:ascii="Times New Roman" w:eastAsia="Calibri" w:hAnsi="Times New Roman" w:cs="Times New Roman"/>
          <w:sz w:val="28"/>
          <w:szCs w:val="28"/>
        </w:rPr>
        <w:t>подраздел</w:t>
      </w:r>
      <w:r w:rsidR="00AB2D2F">
        <w:rPr>
          <w:rFonts w:ascii="Times New Roman" w:eastAsia="Calibri" w:hAnsi="Times New Roman" w:cs="Times New Roman"/>
          <w:sz w:val="28"/>
          <w:szCs w:val="28"/>
        </w:rPr>
        <w:t>е</w:t>
      </w:r>
      <w:r w:rsidR="006D275B">
        <w:rPr>
          <w:rFonts w:ascii="Times New Roman" w:eastAsia="Calibri" w:hAnsi="Times New Roman" w:cs="Times New Roman"/>
          <w:sz w:val="28"/>
          <w:szCs w:val="28"/>
        </w:rPr>
        <w:t xml:space="preserve"> 5.7</w:t>
      </w:r>
      <w:r w:rsidR="00AB2D2F" w:rsidRPr="006B7C16">
        <w:rPr>
          <w:rFonts w:ascii="Times New Roman" w:eastAsia="Calibri" w:hAnsi="Times New Roman" w:cs="Times New Roman"/>
          <w:sz w:val="28"/>
          <w:szCs w:val="28"/>
        </w:rPr>
        <w:t xml:space="preserve"> раздела 5 настоящего административного регламента</w:t>
      </w:r>
      <w:r>
        <w:rPr>
          <w:rFonts w:ascii="Times New Roman" w:hAnsi="Times New Roman" w:cs="Times New Roman"/>
          <w:sz w:val="28"/>
          <w:szCs w:val="28"/>
        </w:rPr>
        <w:t xml:space="preserve">,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если жалоба была направлена способом, указанным </w:t>
      </w:r>
      <w:r w:rsidR="006D275B" w:rsidRPr="002A4AFB">
        <w:rPr>
          <w:rFonts w:ascii="Times New Roman" w:eastAsia="Calibri" w:hAnsi="Times New Roman" w:cs="Times New Roman"/>
          <w:sz w:val="28"/>
          <w:szCs w:val="28"/>
        </w:rPr>
        <w:t>в абзаце четвертом пункта 5.5.6 подраздела 5.5 раздела 5 настоящего административного регламента</w:t>
      </w:r>
      <w:r>
        <w:rPr>
          <w:rFonts w:ascii="Times New Roman" w:hAnsi="Times New Roman" w:cs="Times New Roman"/>
          <w:sz w:val="28"/>
          <w:szCs w:val="28"/>
        </w:rPr>
        <w:t xml:space="preserve">, ответ заявителю направляется посредством </w:t>
      </w:r>
      <w:r w:rsidR="006D275B">
        <w:rPr>
          <w:rFonts w:ascii="Times New Roman" w:hAnsi="Times New Roman" w:cs="Times New Roman"/>
          <w:sz w:val="28"/>
          <w:szCs w:val="28"/>
        </w:rPr>
        <w:t>системы досудебного обжалования.</w:t>
      </w:r>
    </w:p>
    <w:p w:rsidR="007379D2"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5.8.2.</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 ответе по результатам рассмотрения жалобы указываются:</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наименование министерства, рассмотревшего жалобу, должность, фамилия, имя, отчество (при наличии) его должностного лица, принявшего решение по жалобе</w:t>
      </w:r>
      <w:r w:rsidR="00373FAC">
        <w:rPr>
          <w:rFonts w:ascii="Times New Roman" w:eastAsia="Calibri" w:hAnsi="Times New Roman" w:cs="Times New Roman"/>
          <w:sz w:val="28"/>
          <w:szCs w:val="28"/>
        </w:rPr>
        <w:t>;</w:t>
      </w:r>
    </w:p>
    <w:p w:rsidR="00EE7494"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фамилия, имя, отчество (при наличии) или наименование заявителя;</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основания для принятия решения по жалобе;</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принятое по жалобе решение;</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сведения о порядке обжалования принятого по жалобе решения.</w:t>
      </w:r>
    </w:p>
    <w:p w:rsidR="00EE7494" w:rsidRPr="006B7C16" w:rsidRDefault="007379D2"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5.8.3.</w:t>
      </w:r>
      <w:r w:rsidR="00CB0659"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министерства.</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усиленной квалифицированной электронной подписью уполномоченного на рассмотрение жалобы должностного лица министерства.</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3A738B" w:rsidRDefault="00CB0659" w:rsidP="006C2842">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5.9. </w:t>
      </w:r>
      <w:r w:rsidR="007379D2" w:rsidRPr="006B7C16">
        <w:rPr>
          <w:rFonts w:ascii="Times New Roman" w:eastAsia="Calibri" w:hAnsi="Times New Roman" w:cs="Times New Roman"/>
          <w:sz w:val="28"/>
          <w:szCs w:val="28"/>
        </w:rPr>
        <w:t xml:space="preserve">Право заявителя на получение информации и документов, </w:t>
      </w:r>
    </w:p>
    <w:p w:rsidR="007379D2" w:rsidRPr="006B7C16" w:rsidRDefault="007379D2" w:rsidP="006C2842">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необходимых для обоснования и рассмотрения жалобы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Для обоснования и рассмотрения жалобы заявители имеют право представлять в министерство дополнительные документы и материалы либо обращаться с просьбой об их истребовании, в том числе в электронной форме.</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Министерство или должностное лицо министерства по направленному в установленном порядке запросу заявителя обязаны в течение 15 </w:t>
      </w:r>
      <w:r w:rsidR="004922B1">
        <w:rPr>
          <w:rFonts w:ascii="Times New Roman" w:eastAsia="Calibri" w:hAnsi="Times New Roman" w:cs="Times New Roman"/>
          <w:sz w:val="28"/>
          <w:szCs w:val="28"/>
        </w:rPr>
        <w:t xml:space="preserve">календарных </w:t>
      </w:r>
      <w:r w:rsidRPr="006B7C16">
        <w:rPr>
          <w:rFonts w:ascii="Times New Roman" w:eastAsia="Calibri" w:hAnsi="Times New Roman" w:cs="Times New Roman"/>
          <w:sz w:val="28"/>
          <w:szCs w:val="28"/>
        </w:rPr>
        <w:t>дней предоставлять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CB0659" w:rsidP="004922B1">
      <w:pPr>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5.10. </w:t>
      </w:r>
      <w:r w:rsidR="007379D2" w:rsidRPr="006B7C16">
        <w:rPr>
          <w:rFonts w:ascii="Times New Roman" w:eastAsia="Calibri" w:hAnsi="Times New Roman" w:cs="Times New Roman"/>
          <w:sz w:val="28"/>
          <w:szCs w:val="28"/>
        </w:rPr>
        <w:t>Перечень случаев, в которых ответ на жалобу не дается</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bookmarkStart w:id="15" w:name="Par38"/>
      <w:bookmarkEnd w:id="15"/>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Министерство вправе оставить жалобу без ответа в следующих случаях:</w:t>
      </w:r>
    </w:p>
    <w:p w:rsidR="00EE7494"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bookmarkStart w:id="16" w:name="Par1"/>
      <w:bookmarkEnd w:id="16"/>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наличие в жалобе нецензурных либо оскорбительных выражений, угроз жизни, здоровью и имуществу должностного лица</w:t>
      </w:r>
      <w:r w:rsidR="000544B9">
        <w:rPr>
          <w:rFonts w:ascii="Times New Roman" w:eastAsia="Calibri" w:hAnsi="Times New Roman" w:cs="Times New Roman"/>
          <w:sz w:val="28"/>
          <w:szCs w:val="28"/>
        </w:rPr>
        <w:t xml:space="preserve"> министерства</w:t>
      </w:r>
      <w:r w:rsidR="00EE7494" w:rsidRPr="006B7C16">
        <w:rPr>
          <w:rFonts w:ascii="Times New Roman" w:eastAsia="Calibri" w:hAnsi="Times New Roman" w:cs="Times New Roman"/>
          <w:sz w:val="28"/>
          <w:szCs w:val="28"/>
        </w:rPr>
        <w:t>, а также членов его семьи;</w:t>
      </w:r>
    </w:p>
    <w:p w:rsidR="00EE7494"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Министерство в течение 7 </w:t>
      </w:r>
      <w:r w:rsidR="008C3BB6">
        <w:rPr>
          <w:rFonts w:ascii="Times New Roman" w:eastAsia="Calibri" w:hAnsi="Times New Roman" w:cs="Times New Roman"/>
          <w:sz w:val="28"/>
          <w:szCs w:val="28"/>
        </w:rPr>
        <w:t xml:space="preserve">календарных </w:t>
      </w:r>
      <w:r w:rsidRPr="006B7C16">
        <w:rPr>
          <w:rFonts w:ascii="Times New Roman" w:eastAsia="Calibri" w:hAnsi="Times New Roman" w:cs="Times New Roman"/>
          <w:sz w:val="28"/>
          <w:szCs w:val="28"/>
        </w:rPr>
        <w:t>дней со дня регистрации жалобы сообщает заявителю, направившему жалобу, об оставлении ее без ответа, если фамилия и почтовый адрес поддаются прочтению, а в случае, предусмотренном абзацем вторым настоящего подраздела, - с указанием о недопустимости злоупотребления правом.</w:t>
      </w:r>
    </w:p>
    <w:p w:rsidR="00CB0659" w:rsidRPr="006B7C16" w:rsidRDefault="00CB0659"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7379D2" w:rsidRPr="006B7C16" w:rsidRDefault="007379D2" w:rsidP="00C95B53">
      <w:pPr>
        <w:suppressAutoHyphens/>
        <w:autoSpaceDE w:val="0"/>
        <w:autoSpaceDN w:val="0"/>
        <w:adjustRightInd w:val="0"/>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5.</w:t>
      </w:r>
      <w:r w:rsidR="00CB0659" w:rsidRPr="006B7C16">
        <w:rPr>
          <w:rFonts w:ascii="Times New Roman" w:eastAsia="Calibri" w:hAnsi="Times New Roman" w:cs="Times New Roman"/>
          <w:sz w:val="28"/>
          <w:szCs w:val="28"/>
        </w:rPr>
        <w:t>11. </w:t>
      </w:r>
      <w:r w:rsidR="00C95B53">
        <w:rPr>
          <w:rFonts w:ascii="Times New Roman" w:eastAsia="Calibri" w:hAnsi="Times New Roman" w:cs="Times New Roman"/>
          <w:sz w:val="28"/>
          <w:szCs w:val="28"/>
        </w:rPr>
        <w:t>Перечень случаев, в которых</w:t>
      </w:r>
      <w:r w:rsidR="00EE7494"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министерство отказывают в удовлетворении жалобы</w:t>
      </w:r>
    </w:p>
    <w:p w:rsidR="00EE7494" w:rsidRPr="006B7C16" w:rsidRDefault="00EE7494" w:rsidP="00530E0B">
      <w:pPr>
        <w:autoSpaceDE w:val="0"/>
        <w:autoSpaceDN w:val="0"/>
        <w:adjustRightInd w:val="0"/>
        <w:spacing w:after="0" w:line="240" w:lineRule="auto"/>
        <w:ind w:firstLine="567"/>
        <w:jc w:val="center"/>
        <w:rPr>
          <w:rFonts w:ascii="Times New Roman" w:eastAsia="Calibri" w:hAnsi="Times New Roman" w:cs="Times New Roman"/>
          <w:sz w:val="28"/>
          <w:szCs w:val="28"/>
        </w:rPr>
      </w:pPr>
    </w:p>
    <w:p w:rsidR="00EE7494" w:rsidRPr="006B7C16" w:rsidRDefault="00EE7494"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Министерство отказывает в удовлетворении жалобы в следующих случаях:</w:t>
      </w:r>
    </w:p>
    <w:p w:rsidR="00EE7494"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EE7494"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512E4E" w:rsidRPr="006B7C16" w:rsidRDefault="00CB0659" w:rsidP="00530E0B">
      <w:pPr>
        <w:autoSpaceDE w:val="0"/>
        <w:autoSpaceDN w:val="0"/>
        <w:adjustRightInd w:val="0"/>
        <w:spacing w:after="0" w:line="240" w:lineRule="auto"/>
        <w:ind w:firstLine="567"/>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EE7494" w:rsidRPr="006B7C16">
        <w:rPr>
          <w:rFonts w:ascii="Times New Roman" w:eastAsia="Calibri" w:hAnsi="Times New Roman" w:cs="Times New Roman"/>
          <w:sz w:val="28"/>
          <w:szCs w:val="28"/>
        </w:rPr>
        <w:t>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7D1227" w:rsidRPr="006B7C16" w:rsidRDefault="007D1227" w:rsidP="00530E0B">
      <w:pPr>
        <w:autoSpaceDE w:val="0"/>
        <w:autoSpaceDN w:val="0"/>
        <w:adjustRightInd w:val="0"/>
        <w:spacing w:after="0" w:line="240" w:lineRule="auto"/>
        <w:ind w:firstLine="567"/>
        <w:jc w:val="both"/>
        <w:rPr>
          <w:rFonts w:ascii="Times New Roman" w:eastAsia="Calibri" w:hAnsi="Times New Roman" w:cs="Times New Roman"/>
          <w:sz w:val="28"/>
          <w:szCs w:val="28"/>
        </w:rPr>
        <w:sectPr w:rsidR="007D1227" w:rsidRPr="006B7C16" w:rsidSect="00B85510">
          <w:headerReference w:type="default" r:id="rId46"/>
          <w:pgSz w:w="11906" w:h="16838"/>
          <w:pgMar w:top="1134" w:right="567" w:bottom="1134" w:left="1985" w:header="709" w:footer="709" w:gutter="0"/>
          <w:cols w:space="708"/>
          <w:titlePg/>
          <w:docGrid w:linePitch="360"/>
        </w:sectPr>
      </w:pPr>
    </w:p>
    <w:p w:rsidR="00512E4E" w:rsidRPr="006B7C16" w:rsidRDefault="00CB0659" w:rsidP="002C461C">
      <w:pPr>
        <w:pageBreakBefore/>
        <w:autoSpaceDE w:val="0"/>
        <w:autoSpaceDN w:val="0"/>
        <w:adjustRightInd w:val="0"/>
        <w:spacing w:after="0" w:line="240" w:lineRule="auto"/>
        <w:ind w:left="6663"/>
        <w:outlineLvl w:val="1"/>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 </w:t>
      </w:r>
      <w:r w:rsidR="00512E4E" w:rsidRPr="006B7C16">
        <w:rPr>
          <w:rFonts w:ascii="Times New Roman" w:eastAsia="Calibri" w:hAnsi="Times New Roman" w:cs="Times New Roman"/>
          <w:sz w:val="28"/>
          <w:szCs w:val="28"/>
        </w:rPr>
        <w:t xml:space="preserve">1 </w:t>
      </w:r>
    </w:p>
    <w:p w:rsidR="00512E4E" w:rsidRPr="006B7C16" w:rsidRDefault="00512E4E" w:rsidP="002C461C">
      <w:pPr>
        <w:autoSpaceDE w:val="0"/>
        <w:autoSpaceDN w:val="0"/>
        <w:adjustRightInd w:val="0"/>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к административному регламенту </w:t>
      </w:r>
    </w:p>
    <w:p w:rsidR="00EE7494" w:rsidRPr="006B7C16" w:rsidRDefault="00EE7494" w:rsidP="00512E4E">
      <w:pPr>
        <w:autoSpaceDE w:val="0"/>
        <w:autoSpaceDN w:val="0"/>
        <w:adjustRightInd w:val="0"/>
        <w:spacing w:after="0" w:line="240" w:lineRule="auto"/>
        <w:ind w:firstLine="540"/>
        <w:jc w:val="center"/>
        <w:rPr>
          <w:rFonts w:ascii="Times New Roman" w:eastAsia="Calibri" w:hAnsi="Times New Roman" w:cs="Times New Roman"/>
          <w:sz w:val="28"/>
          <w:szCs w:val="28"/>
        </w:rPr>
      </w:pPr>
    </w:p>
    <w:p w:rsidR="00E57258" w:rsidRPr="006B7C16" w:rsidRDefault="00E57258" w:rsidP="00BF4EF4">
      <w:pPr>
        <w:suppressAutoHyphens/>
        <w:autoSpaceDE w:val="0"/>
        <w:autoSpaceDN w:val="0"/>
        <w:adjustRightInd w:val="0"/>
        <w:spacing w:after="0" w:line="240" w:lineRule="auto"/>
        <w:ind w:firstLine="539"/>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Порядок информирования </w:t>
      </w:r>
    </w:p>
    <w:p w:rsidR="00E50D56" w:rsidRPr="006B7C16" w:rsidRDefault="00E57258" w:rsidP="00BF4EF4">
      <w:pPr>
        <w:suppressAutoHyphens/>
        <w:autoSpaceDE w:val="0"/>
        <w:autoSpaceDN w:val="0"/>
        <w:adjustRightInd w:val="0"/>
        <w:spacing w:after="0" w:line="240" w:lineRule="auto"/>
        <w:ind w:firstLine="539"/>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о предоставлении государственной услуги</w:t>
      </w:r>
    </w:p>
    <w:p w:rsidR="00362BA5" w:rsidRPr="006B7C16" w:rsidRDefault="00362BA5"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512E4E" w:rsidRPr="006B7C16" w:rsidRDefault="00CB0659"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1. </w:t>
      </w:r>
      <w:r w:rsidR="00512E4E" w:rsidRPr="006B7C16">
        <w:rPr>
          <w:rFonts w:ascii="Times New Roman" w:eastAsia="Calibri" w:hAnsi="Times New Roman" w:cs="Times New Roman"/>
          <w:sz w:val="28"/>
          <w:szCs w:val="28"/>
        </w:rPr>
        <w:t>Информация о месте нахождения и графике работы министерства.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Почтовый адрес министерства: 414000, Астраханская область, г.</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Астрахань, ул.</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Набережная 1 Мая, </w:t>
      </w:r>
      <w:r w:rsidR="008F30BB">
        <w:rPr>
          <w:rFonts w:ascii="Times New Roman" w:eastAsia="Calibri" w:hAnsi="Times New Roman" w:cs="Times New Roman"/>
          <w:sz w:val="28"/>
          <w:szCs w:val="28"/>
        </w:rPr>
        <w:t xml:space="preserve">д. </w:t>
      </w:r>
      <w:r w:rsidRPr="006B7C16">
        <w:rPr>
          <w:rFonts w:ascii="Times New Roman" w:eastAsia="Calibri" w:hAnsi="Times New Roman" w:cs="Times New Roman"/>
          <w:sz w:val="28"/>
          <w:szCs w:val="28"/>
        </w:rPr>
        <w:t>96.</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График работы министерства: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с понедельника по пятницу с 8.30 до 17.30,</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обеденный перерыв - с 12.00 до 13.00,</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выходные дни - суббота, воскресенье.</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2.</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Справочные телефоны министерства: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(8512) 64-09-46 – отдел государственного дорожного надзора департамента дорожного хозяйства министерства;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(8512) 32-95-88- приемная министерства.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3.</w:t>
      </w:r>
      <w:r w:rsidR="00CB0659" w:rsidRPr="006B7C16">
        <w:rPr>
          <w:rFonts w:ascii="Times New Roman" w:eastAsia="Calibri" w:hAnsi="Times New Roman" w:cs="Times New Roman"/>
          <w:sz w:val="28"/>
          <w:szCs w:val="28"/>
        </w:rPr>
        <w:t> </w:t>
      </w:r>
      <w:r w:rsidR="003E6DC6" w:rsidRPr="006B7C16">
        <w:rPr>
          <w:rFonts w:ascii="Times New Roman" w:eastAsia="Calibri" w:hAnsi="Times New Roman" w:cs="Times New Roman"/>
          <w:sz w:val="28"/>
          <w:szCs w:val="28"/>
        </w:rPr>
        <w:t>Адрес официального сайта министерства в сети «Интернет»:</w:t>
      </w:r>
      <w:r w:rsidR="00E57258" w:rsidRPr="006B7C16">
        <w:rPr>
          <w:rFonts w:ascii="Times New Roman" w:eastAsia="Calibri" w:hAnsi="Times New Roman" w:cs="Times New Roman"/>
          <w:sz w:val="28"/>
          <w:szCs w:val="28"/>
        </w:rPr>
        <w:t xml:space="preserve"> </w:t>
      </w:r>
      <w:r w:rsidR="00CB0659" w:rsidRPr="006B7C16">
        <w:rPr>
          <w:rFonts w:ascii="Times New Roman" w:eastAsia="Calibri" w:hAnsi="Times New Roman" w:cs="Times New Roman"/>
          <w:sz w:val="28"/>
          <w:szCs w:val="28"/>
          <w:lang w:val="en-US"/>
        </w:rPr>
        <w:t>www</w:t>
      </w:r>
      <w:r w:rsidR="00CB0659" w:rsidRPr="006B7C16">
        <w:rPr>
          <w:rFonts w:ascii="Times New Roman" w:eastAsia="Calibri" w:hAnsi="Times New Roman" w:cs="Times New Roman"/>
          <w:sz w:val="28"/>
          <w:szCs w:val="28"/>
        </w:rPr>
        <w:t>.minstroy.astrobl.ru</w:t>
      </w:r>
      <w:r w:rsidRPr="006B7C16">
        <w:rPr>
          <w:rFonts w:ascii="Times New Roman" w:eastAsia="Calibri" w:hAnsi="Times New Roman" w:cs="Times New Roman"/>
          <w:sz w:val="28"/>
          <w:szCs w:val="28"/>
        </w:rPr>
        <w:t>;</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адрес электронной почты министерства: </w:t>
      </w:r>
      <w:proofErr w:type="spellStart"/>
      <w:r w:rsidRPr="006B7C16">
        <w:rPr>
          <w:rFonts w:ascii="Times New Roman" w:eastAsia="Calibri" w:hAnsi="Times New Roman" w:cs="Times New Roman"/>
          <w:sz w:val="28"/>
          <w:szCs w:val="28"/>
        </w:rPr>
        <w:t>minstro</w:t>
      </w:r>
      <w:r w:rsidR="003D04F3">
        <w:rPr>
          <w:rFonts w:ascii="Times New Roman" w:eastAsia="Calibri" w:hAnsi="Times New Roman" w:cs="Times New Roman"/>
          <w:sz w:val="28"/>
          <w:szCs w:val="28"/>
          <w:lang w:val="en-US"/>
        </w:rPr>
        <w:t>i</w:t>
      </w:r>
      <w:proofErr w:type="spellEnd"/>
      <w:r w:rsidR="003D04F3" w:rsidRPr="00127D0A">
        <w:rPr>
          <w:rFonts w:ascii="Times New Roman" w:eastAsia="Calibri" w:hAnsi="Times New Roman" w:cs="Times New Roman"/>
          <w:sz w:val="28"/>
          <w:szCs w:val="28"/>
        </w:rPr>
        <w:t>-</w:t>
      </w:r>
      <w:proofErr w:type="spellStart"/>
      <w:r w:rsidR="003D04F3">
        <w:rPr>
          <w:rFonts w:ascii="Times New Roman" w:eastAsia="Calibri" w:hAnsi="Times New Roman" w:cs="Times New Roman"/>
          <w:sz w:val="28"/>
          <w:szCs w:val="28"/>
          <w:lang w:val="en-US"/>
        </w:rPr>
        <w:t>pr</w:t>
      </w:r>
      <w:proofErr w:type="spellEnd"/>
      <w:r w:rsidRPr="006B7C16">
        <w:rPr>
          <w:rFonts w:ascii="Times New Roman" w:eastAsia="Calibri" w:hAnsi="Times New Roman" w:cs="Times New Roman"/>
          <w:sz w:val="28"/>
          <w:szCs w:val="28"/>
        </w:rPr>
        <w:t>@</w:t>
      </w:r>
      <w:r w:rsidR="003D04F3">
        <w:rPr>
          <w:rFonts w:ascii="Times New Roman" w:eastAsia="Calibri" w:hAnsi="Times New Roman" w:cs="Times New Roman"/>
          <w:sz w:val="28"/>
          <w:szCs w:val="28"/>
          <w:lang w:val="en-US"/>
        </w:rPr>
        <w:t>mail</w:t>
      </w:r>
      <w:r w:rsidRPr="006B7C16">
        <w:rPr>
          <w:rFonts w:ascii="Times New Roman" w:eastAsia="Calibri" w:hAnsi="Times New Roman" w:cs="Times New Roman"/>
          <w:sz w:val="28"/>
          <w:szCs w:val="28"/>
        </w:rPr>
        <w:t>.</w:t>
      </w:r>
      <w:proofErr w:type="spellStart"/>
      <w:r w:rsidRPr="006B7C16">
        <w:rPr>
          <w:rFonts w:ascii="Times New Roman" w:eastAsia="Calibri" w:hAnsi="Times New Roman" w:cs="Times New Roman"/>
          <w:sz w:val="28"/>
          <w:szCs w:val="28"/>
        </w:rPr>
        <w:t>ru</w:t>
      </w:r>
      <w:proofErr w:type="spellEnd"/>
      <w:r w:rsidRPr="006B7C16">
        <w:rPr>
          <w:rFonts w:ascii="Times New Roman" w:eastAsia="Calibri" w:hAnsi="Times New Roman" w:cs="Times New Roman"/>
          <w:sz w:val="28"/>
          <w:szCs w:val="28"/>
        </w:rPr>
        <w:t>.</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4.</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Информация о месте нахождения и графике работы МФЦ.</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Почтовый адрес МФЦ: 414014, г.</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Астрахань, ул.</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 xml:space="preserve">Бабефа, </w:t>
      </w:r>
      <w:r w:rsidR="00127D0A">
        <w:rPr>
          <w:rFonts w:ascii="Times New Roman" w:eastAsia="Calibri" w:hAnsi="Times New Roman" w:cs="Times New Roman"/>
          <w:sz w:val="28"/>
          <w:szCs w:val="28"/>
        </w:rPr>
        <w:t xml:space="preserve">д. </w:t>
      </w:r>
      <w:r w:rsidRPr="006B7C16">
        <w:rPr>
          <w:rFonts w:ascii="Times New Roman" w:eastAsia="Calibri" w:hAnsi="Times New Roman" w:cs="Times New Roman"/>
          <w:sz w:val="28"/>
          <w:szCs w:val="28"/>
        </w:rPr>
        <w:t>8.</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График работы МФЦ:</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с понедельника по среду - с 08.00 до 18.00;</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четверг - с 08.00 до 20.00;</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пятница - с 08.00 до 18.00;</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суббота - с 08.00 до 13.00;</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воскресенье - выходной.</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5.</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Справочные телефоны МФЦ:</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(8512) 668-809 - приемная МФЦ</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(8512) 668-808 - факс МФЦ</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6</w:t>
      </w:r>
      <w:r w:rsidR="00CB0659"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Адрес официального сайта МФЦ в сети «Интернет»: www.mfc.astrobl.ru.</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Адрес электронной почты МФЦ</w:t>
      </w:r>
      <w:r w:rsidR="00127D0A">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mfc.astrakhan@astrobl.ru.</w:t>
      </w:r>
    </w:p>
    <w:p w:rsidR="003E6DC6" w:rsidRPr="006B7C16" w:rsidRDefault="003E6DC6"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Информация о филиалах МФЦ приведена в приложении №</w:t>
      </w:r>
      <w:r w:rsidR="005F223D" w:rsidRPr="006B7C16">
        <w:rPr>
          <w:rFonts w:ascii="Times New Roman" w:eastAsia="Calibri" w:hAnsi="Times New Roman" w:cs="Times New Roman"/>
          <w:sz w:val="28"/>
          <w:szCs w:val="28"/>
        </w:rPr>
        <w:t>7 </w:t>
      </w:r>
      <w:r w:rsidRPr="006B7C16">
        <w:rPr>
          <w:rFonts w:ascii="Times New Roman" w:eastAsia="Calibri" w:hAnsi="Times New Roman" w:cs="Times New Roman"/>
          <w:sz w:val="28"/>
          <w:szCs w:val="28"/>
        </w:rPr>
        <w:t>к административному регламенту.</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7.</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Порядок получения информации заявителями по вопросам предоставления государственной услуги.</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Информирование заявителей о предоставлении государственной услуги осуществляется должностным лицом министерства либо сотрудником МФЦ, ответственным за предоставление государственной услуги.</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Должностное лицо министерства, ответственное за предоставление государственной услуги, осуществляет информирование по следующим направлениям:</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7" w:name="Par25"/>
      <w:bookmarkEnd w:id="17"/>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о местонахождении и графике работы министерства, МФЦ;</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о справочных телефонах министерства, МФЦ;</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w:t>
      </w:r>
      <w:r w:rsidR="00CB0659" w:rsidRPr="006B7C16">
        <w:rPr>
          <w:rFonts w:ascii="Times New Roman" w:eastAsia="Calibri" w:hAnsi="Times New Roman" w:cs="Times New Roman"/>
          <w:sz w:val="28"/>
          <w:szCs w:val="28"/>
          <w:lang w:val="en-US"/>
        </w:rPr>
        <w:t> </w:t>
      </w:r>
      <w:r w:rsidRPr="006B7C16">
        <w:rPr>
          <w:rFonts w:ascii="Times New Roman" w:eastAsia="Calibri" w:hAnsi="Times New Roman" w:cs="Times New Roman"/>
          <w:sz w:val="28"/>
          <w:szCs w:val="28"/>
        </w:rPr>
        <w:t xml:space="preserve">об адресе официального сайта министерства, МФЦ в сети </w:t>
      </w:r>
      <w:r w:rsidR="00CB065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Инте</w:t>
      </w:r>
      <w:r w:rsidR="003E6DC6" w:rsidRPr="006B7C16">
        <w:rPr>
          <w:rFonts w:ascii="Times New Roman" w:eastAsia="Calibri" w:hAnsi="Times New Roman" w:cs="Times New Roman"/>
          <w:sz w:val="28"/>
          <w:szCs w:val="28"/>
        </w:rPr>
        <w:t>рнет</w:t>
      </w:r>
      <w:r w:rsidR="00CB0659" w:rsidRPr="006B7C16">
        <w:rPr>
          <w:rFonts w:ascii="Times New Roman" w:eastAsia="Calibri" w:hAnsi="Times New Roman" w:cs="Times New Roman"/>
          <w:sz w:val="28"/>
          <w:szCs w:val="28"/>
        </w:rPr>
        <w:t>»</w:t>
      </w:r>
      <w:r w:rsidR="003E6DC6" w:rsidRPr="006B7C16">
        <w:rPr>
          <w:rFonts w:ascii="Times New Roman" w:eastAsia="Calibri" w:hAnsi="Times New Roman" w:cs="Times New Roman"/>
          <w:sz w:val="28"/>
          <w:szCs w:val="28"/>
        </w:rPr>
        <w:t xml:space="preserve">, адресе электронной почты, </w:t>
      </w:r>
      <w:r w:rsidRPr="006B7C16">
        <w:rPr>
          <w:rFonts w:ascii="Times New Roman" w:eastAsia="Calibri" w:hAnsi="Times New Roman" w:cs="Times New Roman"/>
          <w:sz w:val="28"/>
          <w:szCs w:val="28"/>
        </w:rPr>
        <w:t>о возможности получения государственной услуги в электронной форме, в том числе через региональный и единый порталы;</w:t>
      </w:r>
    </w:p>
    <w:p w:rsidR="00095A28"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8" w:name="Par29"/>
      <w:bookmarkEnd w:id="18"/>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о порядке получения информации заявител</w:t>
      </w:r>
      <w:r w:rsidR="00095A28" w:rsidRPr="006B7C16">
        <w:rPr>
          <w:rFonts w:ascii="Times New Roman" w:eastAsia="Calibri" w:hAnsi="Times New Roman" w:cs="Times New Roman"/>
          <w:sz w:val="28"/>
          <w:szCs w:val="28"/>
        </w:rPr>
        <w:t>ем</w:t>
      </w:r>
      <w:r w:rsidRPr="006B7C16">
        <w:rPr>
          <w:rFonts w:ascii="Times New Roman" w:eastAsia="Calibri" w:hAnsi="Times New Roman" w:cs="Times New Roman"/>
          <w:sz w:val="28"/>
          <w:szCs w:val="28"/>
        </w:rPr>
        <w:t xml:space="preserve"> по вопросам предоставления государственной услуги</w:t>
      </w:r>
      <w:r w:rsidR="00095A28" w:rsidRPr="006B7C16">
        <w:rPr>
          <w:rFonts w:ascii="Times New Roman" w:hAnsi="Times New Roman" w:cs="Times New Roman"/>
          <w:sz w:val="28"/>
          <w:szCs w:val="28"/>
        </w:rPr>
        <w:t xml:space="preserve"> </w:t>
      </w:r>
      <w:r w:rsidR="00095A28" w:rsidRPr="006B7C16">
        <w:rPr>
          <w:rFonts w:ascii="Times New Roman" w:eastAsia="Calibri" w:hAnsi="Times New Roman" w:cs="Times New Roman"/>
          <w:sz w:val="28"/>
          <w:szCs w:val="28"/>
        </w:rPr>
        <w:t>в том числе о ходе предоставления государственной услуги, а также с использованием государственных информационных систем;</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о порядке, форме и месте размещения </w:t>
      </w:r>
      <w:r w:rsidR="00127D0A">
        <w:rPr>
          <w:rFonts w:ascii="Times New Roman" w:eastAsia="Calibri" w:hAnsi="Times New Roman" w:cs="Times New Roman"/>
          <w:sz w:val="28"/>
          <w:szCs w:val="28"/>
        </w:rPr>
        <w:t xml:space="preserve">информации, </w:t>
      </w:r>
      <w:r w:rsidRPr="006B7C16">
        <w:rPr>
          <w:rFonts w:ascii="Times New Roman" w:eastAsia="Calibri" w:hAnsi="Times New Roman" w:cs="Times New Roman"/>
          <w:sz w:val="28"/>
          <w:szCs w:val="28"/>
        </w:rPr>
        <w:t>указанной в абзацах четверто</w:t>
      </w:r>
      <w:r w:rsidR="00095A28" w:rsidRPr="006B7C16">
        <w:rPr>
          <w:rFonts w:ascii="Times New Roman" w:eastAsia="Calibri" w:hAnsi="Times New Roman" w:cs="Times New Roman"/>
          <w:sz w:val="28"/>
          <w:szCs w:val="28"/>
        </w:rPr>
        <w:t>м -</w:t>
      </w:r>
      <w:r w:rsidRPr="006B7C16">
        <w:rPr>
          <w:rFonts w:ascii="Times New Roman" w:eastAsia="Calibri" w:hAnsi="Times New Roman" w:cs="Times New Roman"/>
          <w:sz w:val="28"/>
          <w:szCs w:val="28"/>
        </w:rPr>
        <w:t xml:space="preserve"> </w:t>
      </w:r>
      <w:r w:rsidR="00095A28" w:rsidRPr="006B7C16">
        <w:rPr>
          <w:rFonts w:ascii="Times New Roman" w:eastAsia="Calibri" w:hAnsi="Times New Roman" w:cs="Times New Roman"/>
          <w:sz w:val="28"/>
          <w:szCs w:val="28"/>
        </w:rPr>
        <w:t>седьмом</w:t>
      </w:r>
      <w:r w:rsidRPr="006B7C16">
        <w:rPr>
          <w:rFonts w:ascii="Times New Roman" w:eastAsia="Calibri" w:hAnsi="Times New Roman" w:cs="Times New Roman"/>
          <w:sz w:val="28"/>
          <w:szCs w:val="28"/>
        </w:rPr>
        <w:t xml:space="preserve"> настоящего пункта;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Основными требованиями </w:t>
      </w:r>
      <w:r w:rsidR="00A11832">
        <w:rPr>
          <w:rFonts w:ascii="Times New Roman" w:eastAsia="Calibri" w:hAnsi="Times New Roman" w:cs="Times New Roman"/>
          <w:sz w:val="28"/>
          <w:szCs w:val="28"/>
        </w:rPr>
        <w:t xml:space="preserve">к информированию </w:t>
      </w:r>
      <w:r w:rsidRPr="006B7C16">
        <w:rPr>
          <w:rFonts w:ascii="Times New Roman" w:eastAsia="Calibri" w:hAnsi="Times New Roman" w:cs="Times New Roman"/>
          <w:sz w:val="28"/>
          <w:szCs w:val="28"/>
        </w:rPr>
        <w:t>заявителей являются:</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полнота, актуальность и достоверность информации о порядке предоставления государственной услуги, в том числе в электронной форме;</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своевременность;</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CB0659"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четкость в изложении материала;</w:t>
      </w:r>
    </w:p>
    <w:p w:rsidR="00512E4E" w:rsidRPr="006B7C16" w:rsidRDefault="00CB0659"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полнота консультирования;</w:t>
      </w:r>
    </w:p>
    <w:p w:rsidR="00512E4E" w:rsidRPr="006B7C16" w:rsidRDefault="00CB0659"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наглядность форм подачи материала;</w:t>
      </w:r>
    </w:p>
    <w:p w:rsidR="00512E4E" w:rsidRPr="006B7C16" w:rsidRDefault="00CB0659"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удобство и доступность.</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Информирование</w:t>
      </w:r>
      <w:r w:rsidR="00512E4E" w:rsidRPr="006B7C16">
        <w:rPr>
          <w:rFonts w:ascii="Times New Roman" w:eastAsia="Calibri" w:hAnsi="Times New Roman" w:cs="Times New Roman"/>
          <w:sz w:val="28"/>
          <w:szCs w:val="28"/>
        </w:rPr>
        <w:t xml:space="preserve"> осуществляется как в устной, так и в письменной</w:t>
      </w:r>
      <w:r w:rsidRPr="006B7C16">
        <w:rPr>
          <w:rFonts w:ascii="Times New Roman" w:eastAsia="Calibri" w:hAnsi="Times New Roman" w:cs="Times New Roman"/>
          <w:sz w:val="28"/>
          <w:szCs w:val="28"/>
        </w:rPr>
        <w:t>.</w:t>
      </w:r>
      <w:r w:rsidRPr="006B7C16">
        <w:rPr>
          <w:rFonts w:ascii="Times New Roman" w:hAnsi="Times New Roman" w:cs="Times New Roman"/>
          <w:sz w:val="28"/>
          <w:szCs w:val="28"/>
        </w:rPr>
        <w:t xml:space="preserve"> </w:t>
      </w:r>
      <w:r w:rsidRPr="006B7C16">
        <w:rPr>
          <w:rFonts w:ascii="Times New Roman" w:eastAsia="Calibri" w:hAnsi="Times New Roman" w:cs="Times New Roman"/>
          <w:sz w:val="28"/>
          <w:szCs w:val="28"/>
        </w:rPr>
        <w:t xml:space="preserve">Время получения ответа при индивидуальном устном консультировании не должно превышать </w:t>
      </w:r>
      <w:r w:rsidR="00A11832">
        <w:rPr>
          <w:rFonts w:ascii="Times New Roman" w:eastAsia="Calibri" w:hAnsi="Times New Roman" w:cs="Times New Roman"/>
          <w:sz w:val="28"/>
          <w:szCs w:val="28"/>
        </w:rPr>
        <w:t>15</w:t>
      </w:r>
      <w:r w:rsidRPr="006B7C16">
        <w:rPr>
          <w:rFonts w:ascii="Times New Roman" w:eastAsia="Calibri" w:hAnsi="Times New Roman" w:cs="Times New Roman"/>
          <w:sz w:val="28"/>
          <w:szCs w:val="28"/>
        </w:rPr>
        <w:t xml:space="preserve"> минут. Письменные консультации предоставляются по устному либо письменному запросу заявителя, в том числе в электронной форме.</w:t>
      </w:r>
    </w:p>
    <w:p w:rsidR="00512E4E"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8. </w:t>
      </w:r>
      <w:r w:rsidR="00512E4E" w:rsidRPr="006B7C16">
        <w:rPr>
          <w:rFonts w:ascii="Times New Roman" w:eastAsia="Calibri" w:hAnsi="Times New Roman" w:cs="Times New Roman"/>
          <w:sz w:val="28"/>
          <w:szCs w:val="28"/>
        </w:rPr>
        <w:t>Информирование заявителей о предоставлении государственной услуги в министерстве осуществляется в форме:</w:t>
      </w:r>
    </w:p>
    <w:p w:rsidR="00095A28"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095A28" w:rsidRPr="006B7C16">
        <w:rPr>
          <w:rFonts w:ascii="Times New Roman" w:eastAsia="Calibri" w:hAnsi="Times New Roman" w:cs="Times New Roman"/>
          <w:sz w:val="28"/>
          <w:szCs w:val="28"/>
        </w:rPr>
        <w:t>непосредственного общения заявителей при личном обращении либо по телефону с должностным лицом министерства</w:t>
      </w:r>
      <w:r w:rsidR="007822D7">
        <w:rPr>
          <w:rFonts w:ascii="Times New Roman" w:eastAsia="Calibri" w:hAnsi="Times New Roman" w:cs="Times New Roman"/>
          <w:sz w:val="28"/>
          <w:szCs w:val="28"/>
        </w:rPr>
        <w:t>,</w:t>
      </w:r>
      <w:r w:rsidR="00095A28" w:rsidRPr="006B7C16">
        <w:rPr>
          <w:rFonts w:ascii="Times New Roman" w:eastAsia="Calibri" w:hAnsi="Times New Roman" w:cs="Times New Roman"/>
          <w:sz w:val="28"/>
          <w:szCs w:val="28"/>
        </w:rPr>
        <w:t xml:space="preserve"> сотрудником МФЦ, ответственными за консультацию, по направлениям, предусмотренным пунктом 7 настоящего приложения;</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взаимодействия должностного лица министерства, ответственного за предоставление государственной услуги, сотрудника МФЦ с заявителями по почте, электронной почте;</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предоставления информационных материалов, которые размещаются в сети «Интернет» на официальных сайтах министерства и МФЦ, на </w:t>
      </w:r>
      <w:r w:rsidR="000F060D">
        <w:rPr>
          <w:rFonts w:ascii="Times New Roman" w:eastAsia="Calibri" w:hAnsi="Times New Roman" w:cs="Times New Roman"/>
          <w:sz w:val="28"/>
          <w:szCs w:val="28"/>
        </w:rPr>
        <w:t>е</w:t>
      </w:r>
      <w:r w:rsidRPr="006B7C16">
        <w:rPr>
          <w:rFonts w:ascii="Times New Roman" w:eastAsia="Calibri" w:hAnsi="Times New Roman" w:cs="Times New Roman"/>
          <w:sz w:val="28"/>
          <w:szCs w:val="28"/>
        </w:rPr>
        <w:t>дином, региональном порталах и на информационных стендах, размещенных в помещении министерства.</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9.</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Требования к форме и характеру взаимодействия должностного лица министерства</w:t>
      </w:r>
      <w:r w:rsidR="000F060D">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сотрудника МФЦ с заявителями:</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при ответе на телефонные звонки должностное лицо министерства, ответственное за предоставление государственной услуги, сотрудник МФЦ представляются, назвав свою фамилию, имя, отчество (при наличии), должность, предлагают представиться собеседнику, выслушивают и уточняют суть вопроса. Во время разговора следует произносить слова четко, избегать параллельных разговоров с окружающими людьми и не прерывать разговор при поступлении звонка на другой аппарат;</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при личном обращении заявителей должностное лицо министерства, ответственное за предоставление государственной услуги, сотрудник МФЦ представляются, называют фамилию, имя и отчество (при наличии), сообщают занимаемую должность, самостоятельно дают ответ на заданный посетителем вопрос;</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в конце консультирования (по телефону или лично) должностное лицо министерства и сотрудник МФЦ, осуществляющие консультирование, кратко подводят итоги и </w:t>
      </w:r>
      <w:r w:rsidRPr="006B7C16">
        <w:rPr>
          <w:rFonts w:ascii="Times New Roman" w:eastAsia="Calibri" w:hAnsi="Times New Roman" w:cs="Times New Roman"/>
          <w:sz w:val="28"/>
          <w:szCs w:val="28"/>
        </w:rPr>
        <w:lastRenderedPageBreak/>
        <w:t>перечисляют меры, которые необходимо принять заявителю (кто именно, когда и что должен сделать), в случае консультирования по телефону при необходимости предлагают заявителю дату для личного обращения;</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ответ на письменные обращения, в том числе в электронной форме дается в простой, четкой и понятной форме с указанием фамилии и инициалов, номера телефона должностного лица министерства и сотрудника МФЦ, исполнившего ответ на обращение. Письменный ответ на обращение подписывается </w:t>
      </w:r>
      <w:r w:rsidR="00544D99" w:rsidRPr="006B7C16">
        <w:rPr>
          <w:rFonts w:ascii="Times New Roman" w:eastAsia="Calibri" w:hAnsi="Times New Roman" w:cs="Times New Roman"/>
          <w:sz w:val="28"/>
          <w:szCs w:val="28"/>
        </w:rPr>
        <w:t>министром, заместителем министра</w:t>
      </w:r>
      <w:r w:rsidRPr="006B7C16">
        <w:rPr>
          <w:rFonts w:ascii="Times New Roman" w:eastAsia="Calibri" w:hAnsi="Times New Roman" w:cs="Times New Roman"/>
          <w:sz w:val="28"/>
          <w:szCs w:val="28"/>
        </w:rPr>
        <w:t xml:space="preserve">. Письменный ответ на письменное обращение и обращение в электронном виде дается в течение 30 </w:t>
      </w:r>
      <w:r w:rsidR="00B570AF">
        <w:rPr>
          <w:rFonts w:ascii="Times New Roman" w:eastAsia="Calibri" w:hAnsi="Times New Roman" w:cs="Times New Roman"/>
          <w:sz w:val="28"/>
          <w:szCs w:val="28"/>
        </w:rPr>
        <w:t xml:space="preserve">календарных </w:t>
      </w:r>
      <w:r w:rsidRPr="006B7C16">
        <w:rPr>
          <w:rFonts w:ascii="Times New Roman" w:eastAsia="Calibri" w:hAnsi="Times New Roman" w:cs="Times New Roman"/>
          <w:sz w:val="28"/>
          <w:szCs w:val="28"/>
        </w:rPr>
        <w:t>дней со дня регистрации обращения;</w:t>
      </w:r>
    </w:p>
    <w:p w:rsidR="00095A28"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095A28" w:rsidRPr="006B7C16">
        <w:rPr>
          <w:rFonts w:ascii="Times New Roman" w:eastAsia="Calibri" w:hAnsi="Times New Roman" w:cs="Times New Roman"/>
          <w:sz w:val="28"/>
          <w:szCs w:val="28"/>
        </w:rPr>
        <w:t xml:space="preserve">для удобства получения информации и заполнения необходимых документов (предоставления государственной услуги) в помещении </w:t>
      </w:r>
      <w:r w:rsidR="00544D99" w:rsidRPr="006B7C16">
        <w:rPr>
          <w:rFonts w:ascii="Times New Roman" w:eastAsia="Calibri" w:hAnsi="Times New Roman" w:cs="Times New Roman"/>
          <w:sz w:val="28"/>
          <w:szCs w:val="28"/>
        </w:rPr>
        <w:t xml:space="preserve">министерства </w:t>
      </w:r>
      <w:r w:rsidR="00095A28" w:rsidRPr="006B7C16">
        <w:rPr>
          <w:rFonts w:ascii="Times New Roman" w:eastAsia="Calibri" w:hAnsi="Times New Roman" w:cs="Times New Roman"/>
          <w:sz w:val="28"/>
          <w:szCs w:val="28"/>
        </w:rPr>
        <w:t>или МФЦ размещ</w:t>
      </w:r>
      <w:r w:rsidR="00D312FA">
        <w:rPr>
          <w:rFonts w:ascii="Times New Roman" w:eastAsia="Calibri" w:hAnsi="Times New Roman" w:cs="Times New Roman"/>
          <w:sz w:val="28"/>
          <w:szCs w:val="28"/>
        </w:rPr>
        <w:t>аются</w:t>
      </w:r>
      <w:r w:rsidR="00095A28" w:rsidRPr="006B7C16">
        <w:rPr>
          <w:rFonts w:ascii="Times New Roman" w:eastAsia="Calibri" w:hAnsi="Times New Roman" w:cs="Times New Roman"/>
          <w:sz w:val="28"/>
          <w:szCs w:val="28"/>
        </w:rPr>
        <w:t xml:space="preserve"> стенды с перечнем необходимых документов и указанием порядка предоставления государственной услуги.</w:t>
      </w:r>
    </w:p>
    <w:p w:rsidR="00095A28" w:rsidRPr="006B7C16" w:rsidRDefault="00095A28"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10.</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На информационных стендах и официальных сайтах </w:t>
      </w:r>
      <w:r w:rsidR="00544D99" w:rsidRPr="006B7C16">
        <w:rPr>
          <w:rFonts w:ascii="Times New Roman" w:eastAsia="Calibri" w:hAnsi="Times New Roman" w:cs="Times New Roman"/>
          <w:sz w:val="28"/>
          <w:szCs w:val="28"/>
        </w:rPr>
        <w:t xml:space="preserve">министерства </w:t>
      </w:r>
      <w:r w:rsidRPr="006B7C16">
        <w:rPr>
          <w:rFonts w:ascii="Times New Roman" w:eastAsia="Calibri" w:hAnsi="Times New Roman" w:cs="Times New Roman"/>
          <w:sz w:val="28"/>
          <w:szCs w:val="28"/>
        </w:rPr>
        <w:t>и МФЦ размещаются следующие материалы:</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текст настоящего административного регламента;</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сведения о предоставляемой государственной услуге;</w:t>
      </w:r>
    </w:p>
    <w:p w:rsidR="00512E4E"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перечень документов, которые заявитель должен представить в министерство, МФЦ для получения государственной услуги;</w:t>
      </w:r>
    </w:p>
    <w:p w:rsidR="00512E4E"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досудебный (внесудебный) порядок обжалования решений и действий (бездействия) министерства, а также должностных лиц министерства;</w:t>
      </w:r>
    </w:p>
    <w:p w:rsidR="00512E4E"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блок-схем</w:t>
      </w:r>
      <w:r w:rsidR="007E5A75">
        <w:rPr>
          <w:rFonts w:ascii="Times New Roman" w:eastAsia="Calibri" w:hAnsi="Times New Roman" w:cs="Times New Roman"/>
          <w:sz w:val="28"/>
          <w:szCs w:val="28"/>
        </w:rPr>
        <w:t>ы</w:t>
      </w:r>
      <w:r w:rsidR="00512E4E" w:rsidRPr="006B7C16">
        <w:rPr>
          <w:rFonts w:ascii="Times New Roman" w:eastAsia="Calibri" w:hAnsi="Times New Roman" w:cs="Times New Roman"/>
          <w:sz w:val="28"/>
          <w:szCs w:val="28"/>
        </w:rPr>
        <w:t>, наглядно отображающ</w:t>
      </w:r>
      <w:r w:rsidR="007E5A75">
        <w:rPr>
          <w:rFonts w:ascii="Times New Roman" w:eastAsia="Calibri" w:hAnsi="Times New Roman" w:cs="Times New Roman"/>
          <w:sz w:val="28"/>
          <w:szCs w:val="28"/>
        </w:rPr>
        <w:t>ие</w:t>
      </w:r>
      <w:r w:rsidR="00512E4E" w:rsidRPr="006B7C16">
        <w:rPr>
          <w:rFonts w:ascii="Times New Roman" w:eastAsia="Calibri" w:hAnsi="Times New Roman" w:cs="Times New Roman"/>
          <w:sz w:val="28"/>
          <w:szCs w:val="28"/>
        </w:rPr>
        <w:t xml:space="preserve"> последовательность прохождения всех административных процедур (</w:t>
      </w:r>
      <w:r w:rsidR="00512E4E" w:rsidRPr="00BF32D0">
        <w:rPr>
          <w:rFonts w:ascii="Times New Roman" w:eastAsia="Calibri" w:hAnsi="Times New Roman" w:cs="Times New Roman"/>
          <w:sz w:val="28"/>
          <w:szCs w:val="28"/>
        </w:rPr>
        <w:t xml:space="preserve">приложения </w:t>
      </w:r>
      <w:r w:rsidR="00544D99" w:rsidRPr="00BF32D0">
        <w:rPr>
          <w:rFonts w:ascii="Times New Roman" w:eastAsia="Calibri" w:hAnsi="Times New Roman" w:cs="Times New Roman"/>
          <w:sz w:val="28"/>
          <w:szCs w:val="28"/>
        </w:rPr>
        <w:t>№</w:t>
      </w:r>
      <w:r w:rsidRPr="00BF32D0">
        <w:rPr>
          <w:rFonts w:ascii="Times New Roman" w:eastAsia="Calibri" w:hAnsi="Times New Roman" w:cs="Times New Roman"/>
          <w:sz w:val="28"/>
          <w:szCs w:val="28"/>
        </w:rPr>
        <w:t> </w:t>
      </w:r>
      <w:r w:rsidR="005E1459" w:rsidRPr="00BF32D0">
        <w:rPr>
          <w:rFonts w:ascii="Times New Roman" w:eastAsia="Calibri" w:hAnsi="Times New Roman" w:cs="Times New Roman"/>
          <w:sz w:val="28"/>
          <w:szCs w:val="28"/>
        </w:rPr>
        <w:t>5</w:t>
      </w:r>
      <w:r w:rsidR="00512E4E" w:rsidRPr="00BF32D0">
        <w:rPr>
          <w:rFonts w:ascii="Times New Roman" w:eastAsia="Calibri" w:hAnsi="Times New Roman" w:cs="Times New Roman"/>
          <w:sz w:val="28"/>
          <w:szCs w:val="28"/>
        </w:rPr>
        <w:t xml:space="preserve"> - </w:t>
      </w:r>
      <w:r w:rsidR="00BF32D0" w:rsidRPr="00BF32D0">
        <w:rPr>
          <w:rFonts w:ascii="Times New Roman" w:eastAsia="Calibri" w:hAnsi="Times New Roman" w:cs="Times New Roman"/>
          <w:sz w:val="28"/>
          <w:szCs w:val="28"/>
        </w:rPr>
        <w:t>7</w:t>
      </w:r>
      <w:r w:rsidR="00512E4E" w:rsidRPr="00BF32D0">
        <w:rPr>
          <w:rFonts w:ascii="Times New Roman" w:eastAsia="Calibri" w:hAnsi="Times New Roman" w:cs="Times New Roman"/>
          <w:sz w:val="28"/>
          <w:szCs w:val="28"/>
        </w:rPr>
        <w:t xml:space="preserve"> к </w:t>
      </w:r>
      <w:r w:rsidRPr="00BF32D0">
        <w:rPr>
          <w:rFonts w:ascii="Times New Roman" w:eastAsia="Calibri" w:hAnsi="Times New Roman" w:cs="Times New Roman"/>
          <w:sz w:val="28"/>
          <w:szCs w:val="28"/>
        </w:rPr>
        <w:t xml:space="preserve">настоящему </w:t>
      </w:r>
      <w:r w:rsidR="00512E4E" w:rsidRPr="00BF32D0">
        <w:rPr>
          <w:rFonts w:ascii="Times New Roman" w:eastAsia="Calibri" w:hAnsi="Times New Roman" w:cs="Times New Roman"/>
          <w:sz w:val="28"/>
          <w:szCs w:val="28"/>
        </w:rPr>
        <w:t>административному регламенту);</w:t>
      </w:r>
    </w:p>
    <w:p w:rsidR="00512E4E" w:rsidRPr="006B7C16" w:rsidRDefault="003C6B32"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w:t>
      </w:r>
      <w:r w:rsidR="00512E4E" w:rsidRPr="006B7C16">
        <w:rPr>
          <w:rFonts w:ascii="Times New Roman" w:eastAsia="Calibri" w:hAnsi="Times New Roman" w:cs="Times New Roman"/>
          <w:sz w:val="28"/>
          <w:szCs w:val="28"/>
        </w:rPr>
        <w:t>образец заявления о предоставлении государственной услуги;</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образец</w:t>
      </w:r>
      <w:r w:rsidRPr="006B7C16">
        <w:rPr>
          <w:rFonts w:ascii="Times New Roman" w:eastAsia="Calibri" w:hAnsi="Times New Roman" w:cs="Times New Roman"/>
          <w:sz w:val="28"/>
          <w:szCs w:val="28"/>
        </w:rPr>
        <w:t xml:space="preserve"> </w:t>
      </w:r>
      <w:r w:rsidR="003C6B32" w:rsidRPr="006B7C16">
        <w:rPr>
          <w:rFonts w:ascii="Times New Roman" w:eastAsia="Calibri" w:hAnsi="Times New Roman" w:cs="Times New Roman"/>
          <w:sz w:val="28"/>
          <w:szCs w:val="28"/>
        </w:rPr>
        <w:t>специального разрешения</w:t>
      </w:r>
      <w:r w:rsidRPr="006B7C16">
        <w:rPr>
          <w:rFonts w:ascii="Times New Roman" w:eastAsia="Calibri" w:hAnsi="Times New Roman" w:cs="Times New Roman"/>
          <w:sz w:val="28"/>
          <w:szCs w:val="28"/>
        </w:rPr>
        <w:t xml:space="preserve"> (приложение </w:t>
      </w:r>
      <w:r w:rsidR="00544D99"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2</w:t>
      </w:r>
      <w:r w:rsidRPr="006B7C16">
        <w:rPr>
          <w:rFonts w:ascii="Times New Roman" w:eastAsia="Calibri" w:hAnsi="Times New Roman" w:cs="Times New Roman"/>
          <w:sz w:val="28"/>
          <w:szCs w:val="28"/>
        </w:rPr>
        <w:t xml:space="preserve"> к </w:t>
      </w:r>
      <w:r w:rsidR="003C6B32" w:rsidRPr="006B7C16">
        <w:rPr>
          <w:rFonts w:ascii="Times New Roman" w:eastAsia="Calibri" w:hAnsi="Times New Roman" w:cs="Times New Roman"/>
          <w:sz w:val="28"/>
          <w:szCs w:val="28"/>
        </w:rPr>
        <w:t xml:space="preserve">настоящему </w:t>
      </w:r>
      <w:r w:rsidRPr="006B7C16">
        <w:rPr>
          <w:rFonts w:ascii="Times New Roman" w:eastAsia="Calibri" w:hAnsi="Times New Roman" w:cs="Times New Roman"/>
          <w:sz w:val="28"/>
          <w:szCs w:val="28"/>
        </w:rPr>
        <w:t>административному регламенту);</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адрес, телефоны и график работы министерства, МФЦ;</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ад</w:t>
      </w:r>
      <w:r w:rsidR="003C6B32" w:rsidRPr="006B7C16">
        <w:rPr>
          <w:rFonts w:ascii="Times New Roman" w:eastAsia="Calibri" w:hAnsi="Times New Roman" w:cs="Times New Roman"/>
          <w:sz w:val="28"/>
          <w:szCs w:val="28"/>
        </w:rPr>
        <w:t xml:space="preserve">реса официального сайта </w:t>
      </w:r>
      <w:r w:rsidR="003450BB" w:rsidRPr="006B7C16">
        <w:rPr>
          <w:rFonts w:ascii="Times New Roman" w:eastAsia="Calibri" w:hAnsi="Times New Roman" w:cs="Times New Roman"/>
          <w:sz w:val="28"/>
          <w:szCs w:val="28"/>
        </w:rPr>
        <w:t xml:space="preserve">министерства </w:t>
      </w:r>
      <w:r w:rsidR="003C6B32" w:rsidRPr="006B7C16">
        <w:rPr>
          <w:rFonts w:ascii="Times New Roman" w:eastAsia="Calibri" w:hAnsi="Times New Roman" w:cs="Times New Roman"/>
          <w:sz w:val="28"/>
          <w:szCs w:val="28"/>
        </w:rPr>
        <w:t>в сети «</w:t>
      </w:r>
      <w:r w:rsidRPr="006B7C16">
        <w:rPr>
          <w:rFonts w:ascii="Times New Roman" w:eastAsia="Calibri" w:hAnsi="Times New Roman" w:cs="Times New Roman"/>
          <w:sz w:val="28"/>
          <w:szCs w:val="28"/>
        </w:rPr>
        <w:t>Интернет</w:t>
      </w:r>
      <w:r w:rsidR="003C6B32"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w:t>
      </w:r>
      <w:r w:rsidR="003C6B32" w:rsidRPr="006B7C16">
        <w:rPr>
          <w:rFonts w:ascii="Times New Roman" w:eastAsia="Calibri" w:hAnsi="Times New Roman" w:cs="Times New Roman"/>
          <w:sz w:val="28"/>
          <w:szCs w:val="28"/>
        </w:rPr>
        <w:t xml:space="preserve">- </w:t>
      </w:r>
      <w:r w:rsidR="003C6B32" w:rsidRPr="006B7C16">
        <w:rPr>
          <w:rFonts w:ascii="Times New Roman" w:eastAsia="Calibri" w:hAnsi="Times New Roman" w:cs="Times New Roman"/>
          <w:sz w:val="28"/>
          <w:szCs w:val="28"/>
          <w:lang w:val="en-US"/>
        </w:rPr>
        <w:t>www</w:t>
      </w:r>
      <w:r w:rsidR="003C6B32" w:rsidRPr="006B7C16">
        <w:rPr>
          <w:rFonts w:ascii="Times New Roman" w:eastAsia="Calibri" w:hAnsi="Times New Roman" w:cs="Times New Roman"/>
          <w:sz w:val="28"/>
          <w:szCs w:val="28"/>
        </w:rPr>
        <w:t>.minstroy.astrobl.ru</w:t>
      </w:r>
      <w:r w:rsidRPr="006B7C16">
        <w:rPr>
          <w:rFonts w:ascii="Times New Roman" w:eastAsia="Calibri" w:hAnsi="Times New Roman" w:cs="Times New Roman"/>
          <w:sz w:val="28"/>
          <w:szCs w:val="28"/>
        </w:rPr>
        <w:t>, МФЦ -</w:t>
      </w:r>
      <w:r w:rsidR="003450BB">
        <w:rPr>
          <w:rFonts w:ascii="Times New Roman" w:eastAsia="Calibri" w:hAnsi="Times New Roman" w:cs="Times New Roman"/>
          <w:sz w:val="28"/>
          <w:szCs w:val="28"/>
          <w:lang w:val="en-US"/>
        </w:rPr>
        <w:t>www</w:t>
      </w:r>
      <w:r w:rsidR="003450BB" w:rsidRPr="003450BB">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mfc.astrobl.ru, адрес регионального портала </w:t>
      </w:r>
      <w:r w:rsidR="003C6B32" w:rsidRPr="006B7C16">
        <w:rPr>
          <w:rFonts w:ascii="Times New Roman" w:eastAsia="Calibri" w:hAnsi="Times New Roman" w:cs="Times New Roman"/>
          <w:sz w:val="28"/>
          <w:szCs w:val="28"/>
        </w:rPr>
        <w:t xml:space="preserve">- </w:t>
      </w:r>
      <w:r w:rsidR="003450BB">
        <w:rPr>
          <w:rFonts w:ascii="Times New Roman" w:eastAsia="Calibri" w:hAnsi="Times New Roman" w:cs="Times New Roman"/>
          <w:sz w:val="28"/>
          <w:szCs w:val="28"/>
          <w:lang w:val="en-US"/>
        </w:rPr>
        <w:t>www</w:t>
      </w:r>
      <w:r w:rsidR="003450BB" w:rsidRPr="003450BB">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gosuslugi.astrobl.ru, адрес </w:t>
      </w:r>
      <w:r w:rsidR="003450BB">
        <w:rPr>
          <w:rFonts w:ascii="Times New Roman" w:eastAsia="Calibri" w:hAnsi="Times New Roman" w:cs="Times New Roman"/>
          <w:sz w:val="28"/>
          <w:szCs w:val="28"/>
        </w:rPr>
        <w:t>е</w:t>
      </w:r>
      <w:r w:rsidRPr="006B7C16">
        <w:rPr>
          <w:rFonts w:ascii="Times New Roman" w:eastAsia="Calibri" w:hAnsi="Times New Roman" w:cs="Times New Roman"/>
          <w:sz w:val="28"/>
          <w:szCs w:val="28"/>
        </w:rPr>
        <w:t xml:space="preserve">диного портала </w:t>
      </w:r>
      <w:r w:rsidR="003C6B32" w:rsidRPr="006B7C16">
        <w:rPr>
          <w:rFonts w:ascii="Times New Roman" w:eastAsia="Calibri" w:hAnsi="Times New Roman" w:cs="Times New Roman"/>
          <w:sz w:val="28"/>
          <w:szCs w:val="28"/>
        </w:rPr>
        <w:t xml:space="preserve">- </w:t>
      </w:r>
      <w:r w:rsidRPr="006B7C16">
        <w:rPr>
          <w:rFonts w:ascii="Times New Roman" w:eastAsia="Calibri" w:hAnsi="Times New Roman" w:cs="Times New Roman"/>
          <w:sz w:val="28"/>
          <w:szCs w:val="28"/>
        </w:rPr>
        <w:t xml:space="preserve">www.gosuslugi.ru, электронной почты МФЦ - </w:t>
      </w:r>
      <w:proofErr w:type="spellStart"/>
      <w:r w:rsidR="003450BB">
        <w:rPr>
          <w:rFonts w:ascii="Times New Roman" w:eastAsia="Calibri" w:hAnsi="Times New Roman" w:cs="Times New Roman"/>
          <w:sz w:val="28"/>
          <w:szCs w:val="28"/>
          <w:lang w:val="en-US"/>
        </w:rPr>
        <w:t>mfc</w:t>
      </w:r>
      <w:proofErr w:type="spellEnd"/>
      <w:r w:rsidR="003450BB" w:rsidRPr="003450BB">
        <w:rPr>
          <w:rFonts w:ascii="Times New Roman" w:eastAsia="Calibri" w:hAnsi="Times New Roman" w:cs="Times New Roman"/>
          <w:sz w:val="28"/>
          <w:szCs w:val="28"/>
        </w:rPr>
        <w:t>.</w:t>
      </w:r>
      <w:r w:rsidR="003450BB">
        <w:rPr>
          <w:rFonts w:ascii="Times New Roman" w:eastAsia="Calibri" w:hAnsi="Times New Roman" w:cs="Times New Roman"/>
          <w:sz w:val="28"/>
          <w:szCs w:val="28"/>
          <w:lang w:val="en-US"/>
        </w:rPr>
        <w:t>astrakhan</w:t>
      </w:r>
      <w:r w:rsidRPr="006B7C16">
        <w:rPr>
          <w:rFonts w:ascii="Times New Roman" w:eastAsia="Calibri" w:hAnsi="Times New Roman" w:cs="Times New Roman"/>
          <w:sz w:val="28"/>
          <w:szCs w:val="28"/>
        </w:rPr>
        <w:t>@</w:t>
      </w:r>
      <w:proofErr w:type="spellStart"/>
      <w:r w:rsidR="003450BB">
        <w:rPr>
          <w:rFonts w:ascii="Times New Roman" w:eastAsia="Calibri" w:hAnsi="Times New Roman" w:cs="Times New Roman"/>
          <w:sz w:val="28"/>
          <w:szCs w:val="28"/>
          <w:lang w:val="en-US"/>
        </w:rPr>
        <w:t>astrobl</w:t>
      </w:r>
      <w:proofErr w:type="spellEnd"/>
      <w:r w:rsidRPr="006B7C16">
        <w:rPr>
          <w:rFonts w:ascii="Times New Roman" w:eastAsia="Calibri" w:hAnsi="Times New Roman" w:cs="Times New Roman"/>
          <w:sz w:val="28"/>
          <w:szCs w:val="28"/>
        </w:rPr>
        <w:t>.</w:t>
      </w:r>
      <w:proofErr w:type="spellStart"/>
      <w:r w:rsidRPr="006B7C16">
        <w:rPr>
          <w:rFonts w:ascii="Times New Roman" w:eastAsia="Calibri" w:hAnsi="Times New Roman" w:cs="Times New Roman"/>
          <w:sz w:val="28"/>
          <w:szCs w:val="28"/>
        </w:rPr>
        <w:t>ru</w:t>
      </w:r>
      <w:proofErr w:type="spellEnd"/>
      <w:r w:rsidRPr="006B7C16">
        <w:rPr>
          <w:rFonts w:ascii="Times New Roman" w:eastAsia="Calibri" w:hAnsi="Times New Roman" w:cs="Times New Roman"/>
          <w:sz w:val="28"/>
          <w:szCs w:val="28"/>
        </w:rPr>
        <w:t>;</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перечень оснований для отказа в приеме документов;</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w:t>
      </w:r>
      <w:r w:rsidR="003C6B32"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перечень оснований для отказа в предос</w:t>
      </w:r>
      <w:r w:rsidR="003450BB">
        <w:rPr>
          <w:rFonts w:ascii="Times New Roman" w:eastAsia="Calibri" w:hAnsi="Times New Roman" w:cs="Times New Roman"/>
          <w:sz w:val="28"/>
          <w:szCs w:val="28"/>
        </w:rPr>
        <w:t>тавлении государственной услуги.</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Информационные стенды должны быть максимально заметны, хорошо просматриваемы и функциональны, рекомендуется оборудовать информационные стенды карманами формата А4, в которых размещаются информационные листки.</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выделяются жирным шрифтом.</w:t>
      </w:r>
    </w:p>
    <w:p w:rsidR="00512E4E" w:rsidRPr="006B7C16" w:rsidRDefault="00512E4E" w:rsidP="00CB0659">
      <w:pPr>
        <w:autoSpaceDE w:val="0"/>
        <w:autoSpaceDN w:val="0"/>
        <w:adjustRightInd w:val="0"/>
        <w:spacing w:after="0" w:line="240" w:lineRule="auto"/>
        <w:ind w:firstLine="709"/>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При изменении условий и порядка предоставления государственной услуги информация об изменениях должна быть выделена цветом и пометкой </w:t>
      </w:r>
      <w:r w:rsidR="00544D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Важно</w:t>
      </w:r>
      <w:r w:rsidR="00544D99" w:rsidRPr="006B7C16">
        <w:rPr>
          <w:rFonts w:ascii="Times New Roman" w:eastAsia="Calibri" w:hAnsi="Times New Roman" w:cs="Times New Roman"/>
          <w:sz w:val="28"/>
          <w:szCs w:val="28"/>
        </w:rPr>
        <w:t>»</w:t>
      </w:r>
      <w:r w:rsidRPr="006B7C16">
        <w:rPr>
          <w:rFonts w:ascii="Times New Roman" w:eastAsia="Calibri" w:hAnsi="Times New Roman" w:cs="Times New Roman"/>
          <w:sz w:val="28"/>
          <w:szCs w:val="28"/>
        </w:rPr>
        <w:t>.</w:t>
      </w:r>
    </w:p>
    <w:p w:rsidR="005E11D3" w:rsidRPr="006B7C16" w:rsidRDefault="005E11D3" w:rsidP="00512E4E">
      <w:pPr>
        <w:autoSpaceDE w:val="0"/>
        <w:autoSpaceDN w:val="0"/>
        <w:adjustRightInd w:val="0"/>
        <w:spacing w:after="0" w:line="240" w:lineRule="auto"/>
        <w:ind w:firstLine="540"/>
        <w:jc w:val="both"/>
        <w:rPr>
          <w:rFonts w:ascii="Times New Roman" w:eastAsia="Calibri" w:hAnsi="Times New Roman" w:cs="Times New Roman"/>
          <w:sz w:val="28"/>
          <w:szCs w:val="28"/>
        </w:rPr>
      </w:pPr>
    </w:p>
    <w:p w:rsidR="00EE3D43" w:rsidRDefault="003C6B32" w:rsidP="00EE3D43">
      <w:pPr>
        <w:spacing w:line="240" w:lineRule="auto"/>
        <w:ind w:left="6662"/>
        <w:contextualSpacing/>
        <w:rPr>
          <w:rFonts w:ascii="Times New Roman" w:eastAsia="Times New Roman" w:hAnsi="Times New Roman" w:cs="Times New Roman"/>
          <w:sz w:val="28"/>
          <w:szCs w:val="28"/>
          <w:lang w:eastAsia="ru-RU"/>
        </w:rPr>
      </w:pPr>
      <w:r w:rsidRPr="006B7C16">
        <w:rPr>
          <w:rFonts w:ascii="Times New Roman" w:eastAsia="Calibri" w:hAnsi="Times New Roman" w:cs="Times New Roman"/>
          <w:sz w:val="28"/>
          <w:szCs w:val="28"/>
        </w:rPr>
        <w:br w:type="page"/>
      </w:r>
      <w:r w:rsidR="003D4648" w:rsidRPr="006B7C16">
        <w:rPr>
          <w:rFonts w:ascii="Times New Roman" w:eastAsia="Times New Roman" w:hAnsi="Times New Roman" w:cs="Times New Roman"/>
          <w:sz w:val="28"/>
          <w:szCs w:val="28"/>
          <w:lang w:eastAsia="ru-RU"/>
        </w:rPr>
        <w:lastRenderedPageBreak/>
        <w:t>Приложение №</w:t>
      </w:r>
      <w:r w:rsidR="00F16CB5" w:rsidRPr="006B7C16">
        <w:rPr>
          <w:rFonts w:ascii="Times New Roman" w:eastAsia="Times New Roman" w:hAnsi="Times New Roman" w:cs="Times New Roman"/>
          <w:sz w:val="28"/>
          <w:szCs w:val="28"/>
          <w:lang w:eastAsia="ru-RU"/>
        </w:rPr>
        <w:t> </w:t>
      </w:r>
      <w:r w:rsidR="003D4648" w:rsidRPr="006B7C16">
        <w:rPr>
          <w:rFonts w:ascii="Times New Roman" w:eastAsia="Times New Roman" w:hAnsi="Times New Roman" w:cs="Times New Roman"/>
          <w:sz w:val="28"/>
          <w:szCs w:val="28"/>
          <w:lang w:eastAsia="ru-RU"/>
        </w:rPr>
        <w:t xml:space="preserve">2 </w:t>
      </w:r>
    </w:p>
    <w:p w:rsidR="003D4648" w:rsidRPr="006B7C16" w:rsidRDefault="003D4648" w:rsidP="00EE3D43">
      <w:pPr>
        <w:spacing w:line="240" w:lineRule="auto"/>
        <w:ind w:left="6662"/>
        <w:contextualSpacing/>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к административному регламенту</w:t>
      </w:r>
    </w:p>
    <w:p w:rsidR="00F16CB5" w:rsidRPr="006B7C16" w:rsidRDefault="00F16CB5" w:rsidP="003D56C0">
      <w:pPr>
        <w:tabs>
          <w:tab w:val="left" w:pos="4514"/>
        </w:tabs>
        <w:autoSpaceDE w:val="0"/>
        <w:autoSpaceDN w:val="0"/>
        <w:spacing w:after="0" w:line="240" w:lineRule="auto"/>
        <w:ind w:right="-1"/>
        <w:jc w:val="both"/>
        <w:rPr>
          <w:rFonts w:ascii="Times New Roman" w:eastAsia="Times New Roman" w:hAnsi="Times New Roman" w:cs="Times New Roman"/>
          <w:sz w:val="28"/>
          <w:szCs w:val="28"/>
          <w:lang w:eastAsia="ru-RU"/>
        </w:rPr>
      </w:pPr>
    </w:p>
    <w:p w:rsidR="003D56C0" w:rsidRPr="006B7C16" w:rsidRDefault="003D56C0" w:rsidP="003D56C0">
      <w:pPr>
        <w:tabs>
          <w:tab w:val="left" w:pos="4514"/>
        </w:tabs>
        <w:autoSpaceDE w:val="0"/>
        <w:autoSpaceDN w:val="0"/>
        <w:spacing w:after="0" w:line="240" w:lineRule="auto"/>
        <w:ind w:right="-1"/>
        <w:jc w:val="right"/>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Образец</w:t>
      </w:r>
    </w:p>
    <w:p w:rsidR="003D56C0" w:rsidRPr="006B7C16" w:rsidRDefault="003D56C0" w:rsidP="003D56C0">
      <w:pPr>
        <w:tabs>
          <w:tab w:val="left" w:pos="4514"/>
        </w:tabs>
        <w:autoSpaceDE w:val="0"/>
        <w:autoSpaceDN w:val="0"/>
        <w:spacing w:after="0" w:line="240" w:lineRule="auto"/>
        <w:ind w:right="-1"/>
        <w:jc w:val="both"/>
        <w:rPr>
          <w:rFonts w:ascii="Times New Roman" w:eastAsia="Times New Roman" w:hAnsi="Times New Roman" w:cs="Times New Roman"/>
          <w:sz w:val="28"/>
          <w:szCs w:val="28"/>
          <w:lang w:eastAsia="ru-RU"/>
        </w:rPr>
      </w:pPr>
    </w:p>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СПЕЦИАЛЬНОЕ РАЗРЕШЕНИЕ №</w:t>
      </w:r>
    </w:p>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на движение по автомобильным дорогам транспортного средства, осуществляющего перевозки тяжеловесных и (или) крупногабаритных грузов</w:t>
      </w:r>
    </w:p>
    <w:p w:rsidR="003D56C0" w:rsidRPr="006B7C16" w:rsidRDefault="003D56C0" w:rsidP="00483DE9">
      <w:pPr>
        <w:autoSpaceDE w:val="0"/>
        <w:autoSpaceDN w:val="0"/>
        <w:adjustRightInd w:val="0"/>
        <w:spacing w:after="0" w:line="240" w:lineRule="auto"/>
        <w:jc w:val="center"/>
        <w:rPr>
          <w:rFonts w:ascii="Times New Roman" w:eastAsia="Calibri" w:hAnsi="Times New Roman" w:cs="Times New Roman"/>
          <w:sz w:val="24"/>
          <w:szCs w:val="24"/>
        </w:rPr>
      </w:pPr>
    </w:p>
    <w:p w:rsidR="003D56C0" w:rsidRPr="006B7C16" w:rsidRDefault="003D56C0" w:rsidP="00483DE9">
      <w:pPr>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(лицевая сторона)</w:t>
      </w:r>
    </w:p>
    <w:p w:rsidR="003D56C0" w:rsidRPr="006B7C16" w:rsidRDefault="003D56C0" w:rsidP="00483DE9">
      <w:pPr>
        <w:autoSpaceDE w:val="0"/>
        <w:autoSpaceDN w:val="0"/>
        <w:adjustRightInd w:val="0"/>
        <w:spacing w:after="0" w:line="240" w:lineRule="auto"/>
        <w:jc w:val="both"/>
        <w:rPr>
          <w:rFonts w:ascii="Times New Roman" w:eastAsia="Calibri" w:hAnsi="Times New Roman" w:cs="Times New Roman"/>
          <w:sz w:val="28"/>
          <w:szCs w:val="28"/>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1"/>
        <w:gridCol w:w="1360"/>
        <w:gridCol w:w="623"/>
        <w:gridCol w:w="1417"/>
        <w:gridCol w:w="343"/>
        <w:gridCol w:w="280"/>
        <w:gridCol w:w="283"/>
        <w:gridCol w:w="3061"/>
      </w:tblGrid>
      <w:tr w:rsidR="003D56C0" w:rsidRPr="006B7C16" w:rsidTr="005E132F">
        <w:tc>
          <w:tcPr>
            <w:tcW w:w="4761"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Вид перевозки (</w:t>
            </w:r>
            <w:r w:rsidR="00483DE9">
              <w:rPr>
                <w:rFonts w:ascii="Times New Roman" w:eastAsia="Calibri" w:hAnsi="Times New Roman" w:cs="Times New Roman"/>
                <w:sz w:val="24"/>
                <w:szCs w:val="24"/>
              </w:rPr>
              <w:t xml:space="preserve">международная, </w:t>
            </w:r>
            <w:r w:rsidRPr="006B7C16">
              <w:rPr>
                <w:rFonts w:ascii="Times New Roman" w:eastAsia="Calibri" w:hAnsi="Times New Roman" w:cs="Times New Roman"/>
                <w:sz w:val="24"/>
                <w:szCs w:val="24"/>
              </w:rPr>
              <w:t>межрегиональная, местная)</w:t>
            </w:r>
          </w:p>
        </w:tc>
        <w:tc>
          <w:tcPr>
            <w:tcW w:w="2040"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906"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Год</w:t>
            </w:r>
          </w:p>
        </w:tc>
        <w:tc>
          <w:tcPr>
            <w:tcW w:w="3061" w:type="dxa"/>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rPr>
                <w:rFonts w:ascii="Times New Roman" w:eastAsia="Calibri" w:hAnsi="Times New Roman" w:cs="Times New Roman"/>
                <w:sz w:val="24"/>
                <w:szCs w:val="24"/>
              </w:rPr>
            </w:pPr>
            <w:r w:rsidRPr="006B7C16">
              <w:rPr>
                <w:rFonts w:ascii="Times New Roman" w:eastAsia="Calibri" w:hAnsi="Times New Roman" w:cs="Times New Roman"/>
                <w:sz w:val="24"/>
                <w:szCs w:val="24"/>
              </w:rPr>
              <w:t>Разрешено выполнить</w:t>
            </w:r>
          </w:p>
        </w:tc>
        <w:tc>
          <w:tcPr>
            <w:tcW w:w="3400"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Поездок в период с</w:t>
            </w:r>
          </w:p>
        </w:tc>
        <w:tc>
          <w:tcPr>
            <w:tcW w:w="906"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по</w:t>
            </w: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По маршруту</w:t>
            </w:r>
          </w:p>
        </w:tc>
      </w:tr>
      <w:tr w:rsidR="003D56C0" w:rsidRPr="006B7C16" w:rsidTr="005E132F">
        <w:trPr>
          <w:trHeight w:val="289"/>
        </w:trPr>
        <w:tc>
          <w:tcPr>
            <w:tcW w:w="10768" w:type="dxa"/>
            <w:gridSpan w:val="8"/>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Наименование, адрес и телефон владельца транспортного средства</w:t>
            </w: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Характеристика груза (наименование, габариты, масса)</w:t>
            </w: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Параметры транспортного средства (автопоезда)</w:t>
            </w:r>
          </w:p>
        </w:tc>
      </w:tr>
      <w:tr w:rsidR="003D56C0" w:rsidRPr="006B7C16" w:rsidTr="005E132F">
        <w:tc>
          <w:tcPr>
            <w:tcW w:w="3401" w:type="dxa"/>
            <w:vMerge w:val="restart"/>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Масса транспортного средства (автопоезда) без груза/с грузом (т)</w:t>
            </w:r>
          </w:p>
        </w:tc>
        <w:tc>
          <w:tcPr>
            <w:tcW w:w="1360" w:type="dxa"/>
            <w:vMerge w:val="restart"/>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2040"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Масса тягача (т)</w:t>
            </w:r>
          </w:p>
        </w:tc>
        <w:tc>
          <w:tcPr>
            <w:tcW w:w="3967" w:type="dxa"/>
            <w:gridSpan w:val="4"/>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Масса прицепа (полуприцепа) (т)</w:t>
            </w:r>
          </w:p>
        </w:tc>
      </w:tr>
      <w:tr w:rsidR="003D56C0" w:rsidRPr="006B7C16" w:rsidTr="005E132F">
        <w:tc>
          <w:tcPr>
            <w:tcW w:w="3401" w:type="dxa"/>
            <w:vMerge/>
            <w:tcBorders>
              <w:top w:val="single" w:sz="4" w:space="0" w:color="auto"/>
              <w:left w:val="single" w:sz="4" w:space="0" w:color="auto"/>
              <w:bottom w:val="single" w:sz="4" w:space="0" w:color="auto"/>
              <w:right w:val="single" w:sz="4" w:space="0" w:color="auto"/>
            </w:tcBorders>
            <w:vAlign w:val="center"/>
            <w:hideMark/>
          </w:tcPr>
          <w:p w:rsidR="003D56C0" w:rsidRPr="006B7C16" w:rsidRDefault="003D56C0" w:rsidP="00483DE9">
            <w:pPr>
              <w:suppressAutoHyphens/>
              <w:spacing w:after="0" w:line="240" w:lineRule="auto"/>
              <w:rPr>
                <w:rFonts w:ascii="Times New Roman" w:eastAsia="Calibri" w:hAnsi="Times New Roman" w:cs="Times New Roman"/>
                <w:sz w:val="24"/>
                <w:szCs w:val="24"/>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3D56C0" w:rsidRPr="006B7C16" w:rsidRDefault="003D56C0" w:rsidP="00483DE9">
            <w:pPr>
              <w:suppressAutoHyphens/>
              <w:spacing w:after="0" w:line="240" w:lineRule="auto"/>
              <w:rPr>
                <w:rFonts w:ascii="Times New Roman" w:eastAsia="Calibri" w:hAnsi="Times New Roman" w:cs="Times New Roman"/>
                <w:sz w:val="24"/>
                <w:szCs w:val="24"/>
              </w:rPr>
            </w:pPr>
          </w:p>
        </w:tc>
        <w:tc>
          <w:tcPr>
            <w:tcW w:w="2040"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967" w:type="dxa"/>
            <w:gridSpan w:val="4"/>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Расстояния между осями</w:t>
            </w:r>
          </w:p>
        </w:tc>
        <w:tc>
          <w:tcPr>
            <w:tcW w:w="1360" w:type="dxa"/>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2040"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967" w:type="dxa"/>
            <w:gridSpan w:val="4"/>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Нагрузки на оси (т)</w:t>
            </w:r>
          </w:p>
        </w:tc>
        <w:tc>
          <w:tcPr>
            <w:tcW w:w="1360" w:type="dxa"/>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2040"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967" w:type="dxa"/>
            <w:gridSpan w:val="4"/>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rPr>
                <w:rFonts w:ascii="Times New Roman" w:eastAsia="Calibri" w:hAnsi="Times New Roman" w:cs="Times New Roman"/>
                <w:sz w:val="24"/>
                <w:szCs w:val="24"/>
              </w:rPr>
            </w:pPr>
            <w:r w:rsidRPr="006B7C16">
              <w:rPr>
                <w:rFonts w:ascii="Times New Roman" w:eastAsia="Calibri" w:hAnsi="Times New Roman" w:cs="Times New Roman"/>
                <w:sz w:val="24"/>
                <w:szCs w:val="24"/>
              </w:rPr>
              <w:t>Габариты транспортного средства (автопоезда)</w:t>
            </w:r>
          </w:p>
        </w:tc>
        <w:tc>
          <w:tcPr>
            <w:tcW w:w="1983"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Длина (м)</w:t>
            </w:r>
          </w:p>
        </w:tc>
        <w:tc>
          <w:tcPr>
            <w:tcW w:w="2040"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Ширина (м)</w:t>
            </w:r>
          </w:p>
        </w:tc>
        <w:tc>
          <w:tcPr>
            <w:tcW w:w="3344"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Высота (м)</w:t>
            </w: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1983"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2040"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344"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7144"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Разрешение выдано (наименование уполномоченного органа)</w:t>
            </w:r>
          </w:p>
        </w:tc>
        <w:tc>
          <w:tcPr>
            <w:tcW w:w="3624"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rPr>
          <w:trHeight w:val="202"/>
        </w:trPr>
        <w:tc>
          <w:tcPr>
            <w:tcW w:w="3401" w:type="dxa"/>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400"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c>
          <w:tcPr>
            <w:tcW w:w="3967" w:type="dxa"/>
            <w:gridSpan w:val="4"/>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p>
        </w:tc>
      </w:tr>
      <w:tr w:rsidR="003D56C0" w:rsidRPr="006B7C16" w:rsidTr="005E132F">
        <w:tc>
          <w:tcPr>
            <w:tcW w:w="340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lastRenderedPageBreak/>
              <w:t>(должность)</w:t>
            </w:r>
          </w:p>
        </w:tc>
        <w:tc>
          <w:tcPr>
            <w:tcW w:w="3400"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(подпись)</w:t>
            </w:r>
          </w:p>
        </w:tc>
        <w:tc>
          <w:tcPr>
            <w:tcW w:w="3967" w:type="dxa"/>
            <w:gridSpan w:val="4"/>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(Ф.И.О.)</w:t>
            </w:r>
          </w:p>
        </w:tc>
      </w:tr>
      <w:tr w:rsidR="003D56C0" w:rsidRPr="006B7C16" w:rsidTr="005E132F">
        <w:tc>
          <w:tcPr>
            <w:tcW w:w="10768" w:type="dxa"/>
            <w:gridSpan w:val="8"/>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«__» ___________ 20__ г.</w:t>
            </w:r>
          </w:p>
        </w:tc>
      </w:tr>
    </w:tbl>
    <w:p w:rsidR="003D56C0" w:rsidRPr="006B7C16" w:rsidRDefault="003D56C0" w:rsidP="00483DE9">
      <w:pPr>
        <w:autoSpaceDE w:val="0"/>
        <w:autoSpaceDN w:val="0"/>
        <w:adjustRightInd w:val="0"/>
        <w:spacing w:after="0" w:line="240" w:lineRule="auto"/>
        <w:jc w:val="center"/>
        <w:rPr>
          <w:rFonts w:ascii="Times New Roman" w:eastAsia="Calibri" w:hAnsi="Times New Roman" w:cs="Times New Roman"/>
          <w:sz w:val="28"/>
          <w:szCs w:val="28"/>
        </w:rPr>
      </w:pPr>
    </w:p>
    <w:p w:rsidR="003D56C0" w:rsidRPr="006B7C16" w:rsidRDefault="003D56C0" w:rsidP="00483DE9">
      <w:pPr>
        <w:autoSpaceDE w:val="0"/>
        <w:autoSpaceDN w:val="0"/>
        <w:adjustRightInd w:val="0"/>
        <w:spacing w:after="0" w:line="240" w:lineRule="exact"/>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(оборотная сторона)</w:t>
      </w:r>
    </w:p>
    <w:p w:rsidR="003D56C0" w:rsidRPr="006B7C16" w:rsidRDefault="003D56C0" w:rsidP="00483DE9">
      <w:pPr>
        <w:autoSpaceDE w:val="0"/>
        <w:autoSpaceDN w:val="0"/>
        <w:adjustRightInd w:val="0"/>
        <w:spacing w:after="0" w:line="240" w:lineRule="exact"/>
        <w:jc w:val="center"/>
        <w:rPr>
          <w:rFonts w:ascii="Times New Roman" w:eastAsia="Calibri" w:hAnsi="Times New Roman" w:cs="Times New Roman"/>
          <w:sz w:val="24"/>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700"/>
        <w:gridCol w:w="680"/>
        <w:gridCol w:w="680"/>
        <w:gridCol w:w="5157"/>
      </w:tblGrid>
      <w:tr w:rsidR="003D56C0" w:rsidRPr="006B7C16" w:rsidTr="005E132F">
        <w:tc>
          <w:tcPr>
            <w:tcW w:w="2551" w:type="dxa"/>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Вид сопровождения</w:t>
            </w:r>
          </w:p>
        </w:tc>
        <w:tc>
          <w:tcPr>
            <w:tcW w:w="8217" w:type="dxa"/>
            <w:gridSpan w:val="4"/>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DC3584"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Особые условия движения </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Владельцы автомобильных дорог, сооружений, инженерных коммуникаций, органы управления Госавтоинспекции и другие организации, согласовавшие перевозку (указывается наименование согласующей организации, исходящий номер и дата согласования)</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483DE9" w:rsidP="00483DE9">
            <w:pPr>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cs="Times New Roman"/>
                <w:sz w:val="24"/>
                <w:szCs w:val="24"/>
              </w:rPr>
              <w:t>А. С основными положениями и требованиями законодательства Российской Федерации в области перевозки тяжеловесных и (или) крупногабаритных грузов по дорогам Российской Федерации и настоящего специального разрешения ознакомлен:</w:t>
            </w:r>
          </w:p>
        </w:tc>
      </w:tr>
      <w:tr w:rsidR="003D56C0" w:rsidRPr="006B7C16" w:rsidTr="005E132F">
        <w:tc>
          <w:tcPr>
            <w:tcW w:w="4251"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Водитель(и) транспортного средства</w:t>
            </w:r>
          </w:p>
        </w:tc>
        <w:tc>
          <w:tcPr>
            <w:tcW w:w="6517"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4251"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c>
          <w:tcPr>
            <w:tcW w:w="6517"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(Ф.И.О.) подпись</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DC3584" w:rsidP="00DC3584">
            <w:pPr>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cs="Times New Roman"/>
                <w:sz w:val="24"/>
                <w:szCs w:val="24"/>
              </w:rPr>
              <w:t>Б. Транспортное средство с грузом/без груза соответствует требованиям законодательства Российской Федерации в области перевозки тяжеловесных и (или) крупногабаритных грузов и параметрам, указанным в настоящем специальном разрешении</w:t>
            </w:r>
          </w:p>
        </w:tc>
      </w:tr>
      <w:tr w:rsidR="003D56C0" w:rsidRPr="006B7C16" w:rsidTr="005E132F">
        <w:tc>
          <w:tcPr>
            <w:tcW w:w="4931" w:type="dxa"/>
            <w:gridSpan w:val="3"/>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c>
          <w:tcPr>
            <w:tcW w:w="5837" w:type="dxa"/>
            <w:gridSpan w:val="2"/>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4931" w:type="dxa"/>
            <w:gridSpan w:val="3"/>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Подпись владельца транспортного средства</w:t>
            </w:r>
          </w:p>
        </w:tc>
        <w:tc>
          <w:tcPr>
            <w:tcW w:w="5837" w:type="dxa"/>
            <w:gridSpan w:val="2"/>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center"/>
              <w:rPr>
                <w:rFonts w:ascii="Times New Roman" w:eastAsia="Calibri" w:hAnsi="Times New Roman" w:cs="Times New Roman"/>
                <w:sz w:val="24"/>
                <w:szCs w:val="24"/>
              </w:rPr>
            </w:pPr>
            <w:r w:rsidRPr="006B7C16">
              <w:rPr>
                <w:rFonts w:ascii="Times New Roman" w:eastAsia="Calibri" w:hAnsi="Times New Roman" w:cs="Times New Roman"/>
                <w:sz w:val="24"/>
                <w:szCs w:val="24"/>
              </w:rPr>
              <w:t>(Ф.И.О.)</w:t>
            </w:r>
          </w:p>
        </w:tc>
      </w:tr>
      <w:tr w:rsidR="003D56C0" w:rsidRPr="006B7C16" w:rsidTr="005E132F">
        <w:tc>
          <w:tcPr>
            <w:tcW w:w="5611" w:type="dxa"/>
            <w:gridSpan w:val="4"/>
            <w:tcBorders>
              <w:top w:val="single" w:sz="4" w:space="0" w:color="auto"/>
              <w:left w:val="single" w:sz="4" w:space="0" w:color="auto"/>
              <w:bottom w:val="single" w:sz="4" w:space="0" w:color="auto"/>
              <w:right w:val="single" w:sz="4" w:space="0" w:color="auto"/>
            </w:tcBorders>
            <w:hideMark/>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«___» ___________ 20__ г.</w:t>
            </w:r>
          </w:p>
        </w:tc>
        <w:tc>
          <w:tcPr>
            <w:tcW w:w="5157" w:type="dxa"/>
            <w:tcBorders>
              <w:top w:val="single" w:sz="4" w:space="0" w:color="auto"/>
              <w:left w:val="single" w:sz="4" w:space="0" w:color="auto"/>
              <w:bottom w:val="single" w:sz="4" w:space="0" w:color="auto"/>
              <w:right w:val="single" w:sz="4" w:space="0" w:color="auto"/>
            </w:tcBorders>
            <w:hideMark/>
          </w:tcPr>
          <w:p w:rsidR="003D56C0" w:rsidRPr="006B7C16" w:rsidRDefault="003D56C0" w:rsidP="00DC3584">
            <w:pPr>
              <w:suppressAutoHyphens/>
              <w:autoSpaceDE w:val="0"/>
              <w:autoSpaceDN w:val="0"/>
              <w:adjustRightInd w:val="0"/>
              <w:spacing w:after="0" w:line="240" w:lineRule="exact"/>
              <w:jc w:val="both"/>
              <w:rPr>
                <w:rFonts w:ascii="Times New Roman" w:eastAsia="Calibri" w:hAnsi="Times New Roman" w:cs="Times New Roman"/>
                <w:sz w:val="24"/>
                <w:szCs w:val="24"/>
              </w:rPr>
            </w:pPr>
            <w:r w:rsidRPr="006B7C16">
              <w:rPr>
                <w:rFonts w:ascii="Times New Roman" w:eastAsia="Calibri" w:hAnsi="Times New Roman" w:cs="Times New Roman"/>
                <w:sz w:val="24"/>
                <w:szCs w:val="24"/>
              </w:rPr>
              <w:t xml:space="preserve">М.П. </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DC3584" w:rsidP="00DC3584">
            <w:pPr>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cs="Times New Roman"/>
                <w:sz w:val="24"/>
                <w:szCs w:val="24"/>
              </w:rPr>
              <w:t>Отметки владельца транспортного средства о поездке (поездках) транспортного средства (указывается дата начала каждой поездки, заверяется подписью ответственного лица и печатью организации)</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DC3584" w:rsidP="00DC3584">
            <w:pPr>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cs="Times New Roman"/>
                <w:sz w:val="24"/>
                <w:szCs w:val="24"/>
              </w:rPr>
              <w:t>Отметки грузоотправителя об отгрузке груза при межрегиональных и местных перевозках (указывается дата отгрузки, реквизиты грузоотправителя, заверяется подписью ответственного лица и печатью организации)</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3D56C0" w:rsidP="00DC3584">
            <w:pPr>
              <w:suppressAutoHyphens/>
              <w:autoSpaceDE w:val="0"/>
              <w:autoSpaceDN w:val="0"/>
              <w:adjustRightInd w:val="0"/>
              <w:spacing w:after="0" w:line="240" w:lineRule="exact"/>
              <w:rPr>
                <w:rFonts w:ascii="Times New Roman" w:eastAsia="Calibri" w:hAnsi="Times New Roman" w:cs="Times New Roman"/>
                <w:sz w:val="24"/>
                <w:szCs w:val="24"/>
              </w:rPr>
            </w:pPr>
            <w:r w:rsidRPr="006B7C16">
              <w:rPr>
                <w:rFonts w:ascii="Times New Roman" w:eastAsia="Calibri" w:hAnsi="Times New Roman" w:cs="Times New Roman"/>
                <w:sz w:val="24"/>
                <w:szCs w:val="24"/>
              </w:rPr>
              <w:t>(без отметок недействительно)</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hideMark/>
          </w:tcPr>
          <w:p w:rsidR="003D56C0" w:rsidRPr="006B7C16" w:rsidRDefault="00DC3584" w:rsidP="00DC3584">
            <w:pPr>
              <w:autoSpaceDE w:val="0"/>
              <w:autoSpaceDN w:val="0"/>
              <w:adjustRightInd w:val="0"/>
              <w:spacing w:after="0" w:line="240" w:lineRule="auto"/>
              <w:rPr>
                <w:rFonts w:ascii="Times New Roman" w:eastAsia="Calibri" w:hAnsi="Times New Roman" w:cs="Times New Roman"/>
                <w:sz w:val="24"/>
                <w:szCs w:val="24"/>
              </w:rPr>
            </w:pPr>
            <w:r>
              <w:rPr>
                <w:rFonts w:ascii="Times New Roman" w:hAnsi="Times New Roman" w:cs="Times New Roman"/>
                <w:sz w:val="24"/>
                <w:szCs w:val="24"/>
              </w:rPr>
              <w:t>Особые отметки контролирующих органов</w:t>
            </w:r>
          </w:p>
        </w:tc>
      </w:tr>
      <w:tr w:rsidR="003D56C0" w:rsidRPr="006B7C16" w:rsidTr="005E132F">
        <w:tc>
          <w:tcPr>
            <w:tcW w:w="10768" w:type="dxa"/>
            <w:gridSpan w:val="5"/>
            <w:tcBorders>
              <w:top w:val="single" w:sz="4" w:space="0" w:color="auto"/>
              <w:left w:val="single" w:sz="4" w:space="0" w:color="auto"/>
              <w:bottom w:val="single" w:sz="4" w:space="0" w:color="auto"/>
              <w:right w:val="single" w:sz="4" w:space="0" w:color="auto"/>
            </w:tcBorders>
          </w:tcPr>
          <w:p w:rsidR="003D56C0" w:rsidRPr="006B7C16" w:rsidRDefault="003D56C0" w:rsidP="00483DE9">
            <w:pPr>
              <w:suppressAutoHyphens/>
              <w:autoSpaceDE w:val="0"/>
              <w:autoSpaceDN w:val="0"/>
              <w:adjustRightInd w:val="0"/>
              <w:spacing w:after="0" w:line="240" w:lineRule="exact"/>
              <w:jc w:val="both"/>
              <w:rPr>
                <w:rFonts w:ascii="Times New Roman" w:eastAsia="Calibri" w:hAnsi="Times New Roman" w:cs="Times New Roman"/>
                <w:sz w:val="24"/>
                <w:szCs w:val="24"/>
              </w:rPr>
            </w:pPr>
          </w:p>
        </w:tc>
      </w:tr>
    </w:tbl>
    <w:p w:rsidR="003D56C0" w:rsidRPr="006B7C16" w:rsidRDefault="003D56C0" w:rsidP="00483DE9">
      <w:pPr>
        <w:tabs>
          <w:tab w:val="left" w:pos="971"/>
        </w:tabs>
        <w:spacing w:after="0" w:line="240" w:lineRule="auto"/>
        <w:rPr>
          <w:rFonts w:ascii="Times New Roman" w:eastAsia="Calibri" w:hAnsi="Times New Roman" w:cs="Times New Roman"/>
          <w:sz w:val="24"/>
          <w:szCs w:val="24"/>
        </w:rPr>
      </w:pPr>
    </w:p>
    <w:p w:rsidR="003D4648" w:rsidRPr="006B7C16" w:rsidRDefault="003C6B32" w:rsidP="007E6417">
      <w:pPr>
        <w:ind w:left="6662"/>
        <w:contextualSpacing/>
        <w:rPr>
          <w:rFonts w:ascii="Times New Roman" w:eastAsia="Calibri" w:hAnsi="Times New Roman" w:cs="Times New Roman"/>
          <w:sz w:val="28"/>
          <w:szCs w:val="28"/>
        </w:rPr>
      </w:pPr>
      <w:r w:rsidRPr="006B7C16">
        <w:rPr>
          <w:rFonts w:ascii="Times New Roman" w:eastAsia="Calibri" w:hAnsi="Times New Roman" w:cs="Times New Roman"/>
          <w:sz w:val="24"/>
          <w:szCs w:val="24"/>
        </w:rPr>
        <w:br w:type="page"/>
      </w:r>
      <w:r w:rsidR="003D4648" w:rsidRPr="006B7C16">
        <w:rPr>
          <w:rFonts w:ascii="Times New Roman" w:eastAsia="Calibri" w:hAnsi="Times New Roman" w:cs="Times New Roman"/>
          <w:sz w:val="28"/>
          <w:szCs w:val="28"/>
        </w:rPr>
        <w:lastRenderedPageBreak/>
        <w:t>Приложение №</w:t>
      </w:r>
      <w:r w:rsidR="00434D7A" w:rsidRPr="006B7C16">
        <w:rPr>
          <w:rFonts w:ascii="Times New Roman" w:eastAsia="Calibri" w:hAnsi="Times New Roman" w:cs="Times New Roman"/>
          <w:sz w:val="28"/>
          <w:szCs w:val="28"/>
        </w:rPr>
        <w:t> </w:t>
      </w:r>
      <w:r w:rsidR="003D4648" w:rsidRPr="006B7C16">
        <w:rPr>
          <w:rFonts w:ascii="Times New Roman" w:eastAsia="Calibri" w:hAnsi="Times New Roman" w:cs="Times New Roman"/>
          <w:sz w:val="28"/>
          <w:szCs w:val="28"/>
        </w:rPr>
        <w:t xml:space="preserve">3 </w:t>
      </w:r>
    </w:p>
    <w:p w:rsidR="003D4648" w:rsidRPr="006B7C16" w:rsidRDefault="003D4648" w:rsidP="007E6417">
      <w:pPr>
        <w:autoSpaceDE w:val="0"/>
        <w:autoSpaceDN w:val="0"/>
        <w:adjustRightInd w:val="0"/>
        <w:spacing w:after="0" w:line="240" w:lineRule="auto"/>
        <w:ind w:left="6662"/>
        <w:contextualSpacing/>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к административному регламенту </w:t>
      </w:r>
    </w:p>
    <w:p w:rsidR="00994A31" w:rsidRDefault="00994A31" w:rsidP="00994A31">
      <w:pPr>
        <w:tabs>
          <w:tab w:val="left" w:pos="4514"/>
        </w:tabs>
        <w:autoSpaceDE w:val="0"/>
        <w:autoSpaceDN w:val="0"/>
        <w:spacing w:after="0" w:line="240" w:lineRule="auto"/>
        <w:ind w:left="5245" w:right="-1"/>
        <w:jc w:val="both"/>
        <w:rPr>
          <w:rFonts w:ascii="Times New Roman" w:eastAsia="Times New Roman" w:hAnsi="Times New Roman" w:cs="Times New Roman"/>
          <w:sz w:val="28"/>
          <w:szCs w:val="28"/>
          <w:lang w:eastAsia="ru-RU"/>
        </w:rPr>
      </w:pP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_____________________________________</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(наименование, адрес (местонахождение)</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 для юридических лиц, Ф.И.О., адрес</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места жительства - для индивидуальных</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предпринимателей и физических лиц)</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Исх. от____________ </w:t>
      </w:r>
      <w:r w:rsidR="00C369A8">
        <w:rPr>
          <w:rFonts w:ascii="Times New Roman" w:hAnsi="Times New Roman" w:cs="Times New Roman"/>
          <w:sz w:val="21"/>
          <w:szCs w:val="21"/>
        </w:rPr>
        <w:t>№</w:t>
      </w:r>
      <w:r w:rsidRPr="00090AC5">
        <w:rPr>
          <w:rFonts w:ascii="Times New Roman" w:hAnsi="Times New Roman" w:cs="Times New Roman"/>
          <w:sz w:val="21"/>
          <w:szCs w:val="21"/>
        </w:rPr>
        <w:t xml:space="preserve"> _______________</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поступило в__________________________</w:t>
      </w:r>
    </w:p>
    <w:p w:rsidR="00090AC5" w:rsidRPr="00090AC5" w:rsidRDefault="00090AC5" w:rsidP="00090AC5">
      <w:pPr>
        <w:autoSpaceDE w:val="0"/>
        <w:autoSpaceDN w:val="0"/>
        <w:adjustRightInd w:val="0"/>
        <w:spacing w:after="0" w:line="240" w:lineRule="auto"/>
        <w:ind w:left="4820"/>
        <w:jc w:val="both"/>
        <w:rPr>
          <w:rFonts w:ascii="Times New Roman" w:hAnsi="Times New Roman" w:cs="Times New Roman"/>
          <w:sz w:val="21"/>
          <w:szCs w:val="21"/>
        </w:rPr>
      </w:pPr>
      <w:r w:rsidRPr="00090AC5">
        <w:rPr>
          <w:rFonts w:ascii="Times New Roman" w:hAnsi="Times New Roman" w:cs="Times New Roman"/>
          <w:sz w:val="21"/>
          <w:szCs w:val="21"/>
        </w:rPr>
        <w:t xml:space="preserve">                                      дата________________ </w:t>
      </w:r>
      <w:r w:rsidR="00C369A8">
        <w:rPr>
          <w:rFonts w:ascii="Times New Roman" w:hAnsi="Times New Roman" w:cs="Times New Roman"/>
          <w:sz w:val="21"/>
          <w:szCs w:val="21"/>
        </w:rPr>
        <w:t>№</w:t>
      </w:r>
      <w:r w:rsidRPr="00090AC5">
        <w:rPr>
          <w:rFonts w:ascii="Times New Roman" w:hAnsi="Times New Roman" w:cs="Times New Roman"/>
          <w:sz w:val="21"/>
          <w:szCs w:val="21"/>
        </w:rPr>
        <w:t xml:space="preserve"> ______________</w:t>
      </w:r>
    </w:p>
    <w:p w:rsidR="00994A31" w:rsidRPr="006B7C16" w:rsidRDefault="00994A31" w:rsidP="00994A31">
      <w:pPr>
        <w:autoSpaceDE w:val="0"/>
        <w:autoSpaceDN w:val="0"/>
        <w:spacing w:after="0" w:line="240" w:lineRule="auto"/>
        <w:ind w:right="6215"/>
        <w:rPr>
          <w:rFonts w:ascii="Times New Roman" w:eastAsia="Times New Roman" w:hAnsi="Times New Roman" w:cs="Times New Roman"/>
          <w:bCs/>
          <w:sz w:val="20"/>
          <w:szCs w:val="20"/>
          <w:lang w:eastAsia="ru-RU"/>
        </w:rPr>
      </w:pPr>
    </w:p>
    <w:p w:rsidR="00994A31" w:rsidRPr="006B7C16" w:rsidRDefault="00994A31" w:rsidP="003C6B32">
      <w:pPr>
        <w:pStyle w:val="ConsPlusNonformat"/>
        <w:jc w:val="center"/>
        <w:rPr>
          <w:rFonts w:ascii="Times New Roman" w:hAnsi="Times New Roman" w:cs="Times New Roman"/>
          <w:b/>
          <w:sz w:val="21"/>
          <w:szCs w:val="21"/>
        </w:rPr>
      </w:pPr>
      <w:r w:rsidRPr="006B7C16">
        <w:rPr>
          <w:rFonts w:ascii="Times New Roman" w:hAnsi="Times New Roman" w:cs="Times New Roman"/>
          <w:b/>
          <w:sz w:val="21"/>
          <w:szCs w:val="21"/>
        </w:rPr>
        <w:t>ЗАЯВЛЕНИЕ</w:t>
      </w:r>
    </w:p>
    <w:p w:rsidR="004E7DAE" w:rsidRDefault="00090AC5" w:rsidP="003C6B32">
      <w:pPr>
        <w:pStyle w:val="ConsPlusNonformat"/>
        <w:jc w:val="center"/>
        <w:rPr>
          <w:rFonts w:ascii="Times New Roman" w:hAnsi="Times New Roman" w:cs="Times New Roman"/>
          <w:sz w:val="21"/>
          <w:szCs w:val="21"/>
        </w:rPr>
      </w:pPr>
      <w:r>
        <w:rPr>
          <w:rFonts w:ascii="Times New Roman" w:hAnsi="Times New Roman" w:cs="Times New Roman"/>
          <w:sz w:val="21"/>
          <w:szCs w:val="21"/>
        </w:rPr>
        <w:t>на</w:t>
      </w:r>
      <w:r w:rsidR="00994A31" w:rsidRPr="006B7C16">
        <w:rPr>
          <w:rFonts w:ascii="Times New Roman" w:hAnsi="Times New Roman" w:cs="Times New Roman"/>
          <w:sz w:val="21"/>
          <w:szCs w:val="21"/>
        </w:rPr>
        <w:t xml:space="preserve"> получени</w:t>
      </w:r>
      <w:r w:rsidR="00354A15">
        <w:rPr>
          <w:rFonts w:ascii="Times New Roman" w:hAnsi="Times New Roman" w:cs="Times New Roman"/>
          <w:sz w:val="21"/>
          <w:szCs w:val="21"/>
        </w:rPr>
        <w:t>е</w:t>
      </w:r>
      <w:r w:rsidR="00994A31" w:rsidRPr="006B7C16">
        <w:rPr>
          <w:rFonts w:ascii="Times New Roman" w:hAnsi="Times New Roman" w:cs="Times New Roman"/>
          <w:sz w:val="21"/>
          <w:szCs w:val="21"/>
        </w:rPr>
        <w:t xml:space="preserve"> специального разрешения на движение</w:t>
      </w:r>
      <w:r w:rsidR="003C6B32" w:rsidRPr="006B7C16">
        <w:rPr>
          <w:rFonts w:ascii="Times New Roman" w:hAnsi="Times New Roman" w:cs="Times New Roman"/>
          <w:sz w:val="21"/>
          <w:szCs w:val="21"/>
        </w:rPr>
        <w:t xml:space="preserve"> </w:t>
      </w:r>
      <w:r w:rsidR="00994A31" w:rsidRPr="006B7C16">
        <w:rPr>
          <w:rFonts w:ascii="Times New Roman" w:hAnsi="Times New Roman" w:cs="Times New Roman"/>
          <w:sz w:val="21"/>
          <w:szCs w:val="21"/>
        </w:rPr>
        <w:t>по автомобильным дорогам транспортного средства,</w:t>
      </w:r>
      <w:r w:rsidR="003C6B32" w:rsidRPr="006B7C16">
        <w:rPr>
          <w:rFonts w:ascii="Times New Roman" w:hAnsi="Times New Roman" w:cs="Times New Roman"/>
          <w:sz w:val="21"/>
          <w:szCs w:val="21"/>
        </w:rPr>
        <w:t xml:space="preserve"> </w:t>
      </w:r>
    </w:p>
    <w:p w:rsidR="00994A31" w:rsidRPr="006B7C16" w:rsidRDefault="00994A31" w:rsidP="003C6B32">
      <w:pPr>
        <w:pStyle w:val="ConsPlusNonformat"/>
        <w:jc w:val="center"/>
        <w:rPr>
          <w:rFonts w:ascii="Times New Roman" w:hAnsi="Times New Roman" w:cs="Times New Roman"/>
          <w:sz w:val="21"/>
          <w:szCs w:val="21"/>
        </w:rPr>
      </w:pPr>
      <w:r w:rsidRPr="006B7C16">
        <w:rPr>
          <w:rFonts w:ascii="Times New Roman" w:hAnsi="Times New Roman" w:cs="Times New Roman"/>
          <w:sz w:val="21"/>
          <w:szCs w:val="21"/>
        </w:rPr>
        <w:t>осуществляющего перевозки тяжеловесных</w:t>
      </w:r>
      <w:r w:rsidR="003C6B32" w:rsidRPr="006B7C16">
        <w:rPr>
          <w:rFonts w:ascii="Times New Roman" w:hAnsi="Times New Roman" w:cs="Times New Roman"/>
          <w:sz w:val="21"/>
          <w:szCs w:val="21"/>
        </w:rPr>
        <w:t xml:space="preserve"> </w:t>
      </w:r>
      <w:r w:rsidRPr="006B7C16">
        <w:rPr>
          <w:rFonts w:ascii="Times New Roman" w:hAnsi="Times New Roman" w:cs="Times New Roman"/>
          <w:sz w:val="21"/>
          <w:szCs w:val="21"/>
        </w:rPr>
        <w:t>и (или) крупногабаритных грузов</w:t>
      </w:r>
    </w:p>
    <w:p w:rsidR="00994A31" w:rsidRPr="006B7C16" w:rsidRDefault="00994A31" w:rsidP="00994A31">
      <w:pPr>
        <w:autoSpaceDE w:val="0"/>
        <w:autoSpaceDN w:val="0"/>
        <w:spacing w:after="0" w:line="240" w:lineRule="auto"/>
        <w:jc w:val="center"/>
        <w:rPr>
          <w:rFonts w:ascii="Times New Roman" w:eastAsia="Times New Roman" w:hAnsi="Times New Roman" w:cs="Times New Roman"/>
          <w:bCs/>
          <w:sz w:val="24"/>
          <w:szCs w:val="24"/>
          <w:lang w:eastAsia="ru-RU"/>
        </w:rPr>
      </w:pPr>
    </w:p>
    <w:tbl>
      <w:tblPr>
        <w:tblW w:w="10768" w:type="dxa"/>
        <w:tblLayout w:type="fixed"/>
        <w:tblCellMar>
          <w:left w:w="75" w:type="dxa"/>
          <w:right w:w="75" w:type="dxa"/>
        </w:tblCellMar>
        <w:tblLook w:val="04A0" w:firstRow="1" w:lastRow="0" w:firstColumn="1" w:lastColumn="0" w:noHBand="0" w:noVBand="1"/>
      </w:tblPr>
      <w:tblGrid>
        <w:gridCol w:w="1757"/>
        <w:gridCol w:w="1172"/>
        <w:gridCol w:w="411"/>
        <w:gridCol w:w="199"/>
        <w:gridCol w:w="351"/>
        <w:gridCol w:w="702"/>
        <w:gridCol w:w="870"/>
        <w:gridCol w:w="375"/>
        <w:gridCol w:w="702"/>
        <w:gridCol w:w="585"/>
        <w:gridCol w:w="469"/>
        <w:gridCol w:w="467"/>
        <w:gridCol w:w="234"/>
        <w:gridCol w:w="468"/>
        <w:gridCol w:w="2006"/>
      </w:tblGrid>
      <w:tr w:rsidR="00994A31" w:rsidRPr="006B7C16" w:rsidTr="004E7DAE">
        <w:tc>
          <w:tcPr>
            <w:tcW w:w="10768" w:type="dxa"/>
            <w:gridSpan w:val="15"/>
            <w:tcBorders>
              <w:top w:val="single" w:sz="4" w:space="0" w:color="auto"/>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Наименование, адрес и телефон владельца транспортного средства:</w:t>
            </w:r>
          </w:p>
        </w:tc>
      </w:tr>
      <w:tr w:rsidR="00994A31" w:rsidRPr="006B7C16" w:rsidTr="004E7DAE">
        <w:tc>
          <w:tcPr>
            <w:tcW w:w="10768" w:type="dxa"/>
            <w:gridSpan w:val="1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10768" w:type="dxa"/>
            <w:gridSpan w:val="1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rPr>
          <w:trHeight w:val="400"/>
        </w:trPr>
        <w:tc>
          <w:tcPr>
            <w:tcW w:w="3340" w:type="dxa"/>
            <w:gridSpan w:val="3"/>
            <w:tcBorders>
              <w:top w:val="nil"/>
              <w:left w:val="single" w:sz="4" w:space="0" w:color="auto"/>
              <w:bottom w:val="single" w:sz="4" w:space="0" w:color="auto"/>
              <w:right w:val="single" w:sz="4" w:space="0" w:color="auto"/>
            </w:tcBorders>
            <w:hideMark/>
          </w:tcPr>
          <w:p w:rsidR="00994A31" w:rsidRPr="006B7C16" w:rsidRDefault="00994A31" w:rsidP="00D91B5B">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ИНН, ОГРН/ОГРИП владельца транспортного средства</w:t>
            </w:r>
            <w:r w:rsidR="00D91B5B">
              <w:rPr>
                <w:rFonts w:ascii="Times New Roman" w:hAnsi="Times New Roman" w:cs="Times New Roman"/>
                <w:sz w:val="21"/>
                <w:szCs w:val="21"/>
                <w:lang w:eastAsia="en-US"/>
              </w:rPr>
              <w:t>*</w:t>
            </w:r>
          </w:p>
        </w:tc>
        <w:tc>
          <w:tcPr>
            <w:tcW w:w="7428" w:type="dxa"/>
            <w:gridSpan w:val="12"/>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10768" w:type="dxa"/>
            <w:gridSpan w:val="1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Маршрут движения: </w:t>
            </w:r>
          </w:p>
        </w:tc>
      </w:tr>
      <w:tr w:rsidR="00994A31" w:rsidRPr="006B7C16" w:rsidTr="004E7DAE">
        <w:tc>
          <w:tcPr>
            <w:tcW w:w="10768" w:type="dxa"/>
            <w:gridSpan w:val="1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7593" w:type="dxa"/>
            <w:gridSpan w:val="11"/>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Вид перевозки (</w:t>
            </w:r>
            <w:r w:rsidR="00E37325">
              <w:rPr>
                <w:rFonts w:ascii="Times New Roman" w:hAnsi="Times New Roman" w:cs="Times New Roman"/>
                <w:sz w:val="21"/>
                <w:szCs w:val="21"/>
                <w:lang w:eastAsia="en-US"/>
              </w:rPr>
              <w:t xml:space="preserve">международная, </w:t>
            </w:r>
            <w:r w:rsidRPr="006B7C16">
              <w:rPr>
                <w:rFonts w:ascii="Times New Roman" w:hAnsi="Times New Roman" w:cs="Times New Roman"/>
                <w:sz w:val="21"/>
                <w:szCs w:val="21"/>
                <w:lang w:eastAsia="en-US"/>
              </w:rPr>
              <w:t xml:space="preserve">межрегиональная, местная) </w:t>
            </w:r>
          </w:p>
        </w:tc>
        <w:tc>
          <w:tcPr>
            <w:tcW w:w="3175" w:type="dxa"/>
            <w:gridSpan w:val="4"/>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3890"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На срок: </w:t>
            </w:r>
          </w:p>
        </w:tc>
        <w:tc>
          <w:tcPr>
            <w:tcW w:w="702" w:type="dxa"/>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с</w:t>
            </w:r>
          </w:p>
        </w:tc>
        <w:tc>
          <w:tcPr>
            <w:tcW w:w="3468" w:type="dxa"/>
            <w:gridSpan w:val="6"/>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702" w:type="dxa"/>
            <w:gridSpan w:val="2"/>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по</w:t>
            </w:r>
          </w:p>
        </w:tc>
        <w:tc>
          <w:tcPr>
            <w:tcW w:w="2006" w:type="dxa"/>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3890"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На количество поездок: </w:t>
            </w:r>
          </w:p>
        </w:tc>
        <w:tc>
          <w:tcPr>
            <w:tcW w:w="6878" w:type="dxa"/>
            <w:gridSpan w:val="10"/>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3890"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Характеристика груза: </w:t>
            </w:r>
          </w:p>
        </w:tc>
        <w:tc>
          <w:tcPr>
            <w:tcW w:w="1947"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Делимый</w:t>
            </w:r>
          </w:p>
        </w:tc>
        <w:tc>
          <w:tcPr>
            <w:tcW w:w="2457"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Да </w:t>
            </w:r>
          </w:p>
        </w:tc>
        <w:tc>
          <w:tcPr>
            <w:tcW w:w="2474" w:type="dxa"/>
            <w:gridSpan w:val="2"/>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Нет </w:t>
            </w:r>
          </w:p>
        </w:tc>
      </w:tr>
      <w:tr w:rsidR="00994A31" w:rsidRPr="006B7C16" w:rsidTr="004E7DAE">
        <w:tc>
          <w:tcPr>
            <w:tcW w:w="5837" w:type="dxa"/>
            <w:gridSpan w:val="8"/>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Наименование: *</w:t>
            </w:r>
            <w:r w:rsidR="005D29EE">
              <w:rPr>
                <w:rFonts w:ascii="Times New Roman" w:hAnsi="Times New Roman" w:cs="Times New Roman"/>
                <w:sz w:val="21"/>
                <w:szCs w:val="21"/>
                <w:lang w:eastAsia="en-US"/>
              </w:rPr>
              <w:t>*</w:t>
            </w:r>
            <w:r w:rsidRPr="006B7C16">
              <w:rPr>
                <w:rFonts w:ascii="Times New Roman" w:hAnsi="Times New Roman" w:cs="Times New Roman"/>
                <w:sz w:val="21"/>
                <w:szCs w:val="21"/>
                <w:lang w:eastAsia="en-US"/>
              </w:rPr>
              <w:t xml:space="preserve"> </w:t>
            </w:r>
          </w:p>
        </w:tc>
        <w:tc>
          <w:tcPr>
            <w:tcW w:w="2457"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Габариты (м)</w:t>
            </w:r>
          </w:p>
        </w:tc>
        <w:tc>
          <w:tcPr>
            <w:tcW w:w="2474" w:type="dxa"/>
            <w:gridSpan w:val="2"/>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Масса (т)</w:t>
            </w:r>
          </w:p>
        </w:tc>
      </w:tr>
      <w:tr w:rsidR="00994A31" w:rsidRPr="006B7C16" w:rsidTr="004E7DAE">
        <w:trPr>
          <w:trHeight w:val="400"/>
        </w:trPr>
        <w:tc>
          <w:tcPr>
            <w:tcW w:w="5837" w:type="dxa"/>
            <w:gridSpan w:val="8"/>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2457" w:type="dxa"/>
            <w:gridSpan w:val="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2474" w:type="dxa"/>
            <w:gridSpan w:val="2"/>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rPr>
          <w:trHeight w:val="621"/>
        </w:trPr>
        <w:tc>
          <w:tcPr>
            <w:tcW w:w="10768" w:type="dxa"/>
            <w:gridSpan w:val="1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994A31" w:rsidRPr="006B7C16" w:rsidTr="004E7DAE">
        <w:trPr>
          <w:trHeight w:val="400"/>
        </w:trPr>
        <w:tc>
          <w:tcPr>
            <w:tcW w:w="10768" w:type="dxa"/>
            <w:gridSpan w:val="1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10768" w:type="dxa"/>
            <w:gridSpan w:val="1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Параметры транспортного средства (автопоезда): </w:t>
            </w:r>
          </w:p>
        </w:tc>
      </w:tr>
      <w:tr w:rsidR="00994A31" w:rsidRPr="006B7C16" w:rsidTr="004E7DAE">
        <w:trPr>
          <w:trHeight w:val="800"/>
        </w:trPr>
        <w:tc>
          <w:tcPr>
            <w:tcW w:w="3340" w:type="dxa"/>
            <w:gridSpan w:val="3"/>
            <w:vMerge w:val="restart"/>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Масса транспортного средства </w:t>
            </w:r>
          </w:p>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(автопоезда) без груза/с грузом (т)</w:t>
            </w:r>
          </w:p>
        </w:tc>
        <w:tc>
          <w:tcPr>
            <w:tcW w:w="2497" w:type="dxa"/>
            <w:gridSpan w:val="5"/>
            <w:vMerge w:val="restart"/>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1756"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Масса тягача (т)</w:t>
            </w:r>
          </w:p>
        </w:tc>
        <w:tc>
          <w:tcPr>
            <w:tcW w:w="3175" w:type="dxa"/>
            <w:gridSpan w:val="4"/>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Масса прицепа (полуприцепа) (т)</w:t>
            </w:r>
          </w:p>
        </w:tc>
      </w:tr>
      <w:tr w:rsidR="00994A31" w:rsidRPr="006B7C16" w:rsidTr="004E7DAE">
        <w:tc>
          <w:tcPr>
            <w:tcW w:w="3340" w:type="dxa"/>
            <w:gridSpan w:val="3"/>
            <w:vMerge/>
            <w:tcBorders>
              <w:top w:val="nil"/>
              <w:left w:val="single" w:sz="4" w:space="0" w:color="auto"/>
              <w:bottom w:val="single" w:sz="4" w:space="0" w:color="auto"/>
              <w:right w:val="single" w:sz="4" w:space="0" w:color="auto"/>
            </w:tcBorders>
            <w:vAlign w:val="center"/>
            <w:hideMark/>
          </w:tcPr>
          <w:p w:rsidR="00994A31" w:rsidRPr="006B7C16" w:rsidRDefault="00994A31" w:rsidP="00741A13">
            <w:pPr>
              <w:suppressAutoHyphens/>
              <w:spacing w:after="0" w:line="240" w:lineRule="auto"/>
              <w:rPr>
                <w:rFonts w:ascii="Times New Roman" w:eastAsiaTheme="minorEastAsia" w:hAnsi="Times New Roman" w:cs="Times New Roman"/>
                <w:sz w:val="21"/>
                <w:szCs w:val="21"/>
              </w:rPr>
            </w:pPr>
          </w:p>
        </w:tc>
        <w:tc>
          <w:tcPr>
            <w:tcW w:w="2497" w:type="dxa"/>
            <w:gridSpan w:val="5"/>
            <w:vMerge/>
            <w:tcBorders>
              <w:top w:val="nil"/>
              <w:left w:val="single" w:sz="4" w:space="0" w:color="auto"/>
              <w:bottom w:val="single" w:sz="4" w:space="0" w:color="auto"/>
              <w:right w:val="single" w:sz="4" w:space="0" w:color="auto"/>
            </w:tcBorders>
            <w:vAlign w:val="center"/>
            <w:hideMark/>
          </w:tcPr>
          <w:p w:rsidR="00994A31" w:rsidRPr="006B7C16" w:rsidRDefault="00994A31" w:rsidP="00741A13">
            <w:pPr>
              <w:suppressAutoHyphens/>
              <w:spacing w:after="0" w:line="240" w:lineRule="auto"/>
              <w:rPr>
                <w:rFonts w:ascii="Times New Roman" w:eastAsiaTheme="minorEastAsia" w:hAnsi="Times New Roman" w:cs="Times New Roman"/>
                <w:sz w:val="21"/>
                <w:szCs w:val="21"/>
              </w:rPr>
            </w:pPr>
          </w:p>
        </w:tc>
        <w:tc>
          <w:tcPr>
            <w:tcW w:w="1756" w:type="dxa"/>
            <w:gridSpan w:val="3"/>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3175" w:type="dxa"/>
            <w:gridSpan w:val="4"/>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3340"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Расстояния между осями:</w:t>
            </w:r>
          </w:p>
        </w:tc>
        <w:tc>
          <w:tcPr>
            <w:tcW w:w="7428" w:type="dxa"/>
            <w:gridSpan w:val="12"/>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3340"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Нагрузки на оси (т):</w:t>
            </w:r>
          </w:p>
        </w:tc>
        <w:tc>
          <w:tcPr>
            <w:tcW w:w="7428" w:type="dxa"/>
            <w:gridSpan w:val="12"/>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10768" w:type="dxa"/>
            <w:gridSpan w:val="1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Габариты транспортного средства (автопоезда): </w:t>
            </w:r>
          </w:p>
        </w:tc>
      </w:tr>
      <w:tr w:rsidR="00994A31" w:rsidRPr="006B7C16" w:rsidTr="004E7DAE">
        <w:trPr>
          <w:trHeight w:val="400"/>
        </w:trPr>
        <w:tc>
          <w:tcPr>
            <w:tcW w:w="1757" w:type="dxa"/>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Длина (м)</w:t>
            </w:r>
          </w:p>
        </w:tc>
        <w:tc>
          <w:tcPr>
            <w:tcW w:w="1782"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Ширина (м)</w:t>
            </w:r>
          </w:p>
        </w:tc>
        <w:tc>
          <w:tcPr>
            <w:tcW w:w="1923" w:type="dxa"/>
            <w:gridSpan w:val="3"/>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Высота (м)</w:t>
            </w:r>
          </w:p>
        </w:tc>
        <w:tc>
          <w:tcPr>
            <w:tcW w:w="5306" w:type="dxa"/>
            <w:gridSpan w:val="8"/>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Минимальный радиус поворота с грузом (м)</w:t>
            </w:r>
          </w:p>
        </w:tc>
      </w:tr>
      <w:tr w:rsidR="00994A31" w:rsidRPr="006B7C16" w:rsidTr="004E7DAE">
        <w:tc>
          <w:tcPr>
            <w:tcW w:w="1757" w:type="dxa"/>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1782" w:type="dxa"/>
            <w:gridSpan w:val="3"/>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1923" w:type="dxa"/>
            <w:gridSpan w:val="3"/>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5306" w:type="dxa"/>
            <w:gridSpan w:val="8"/>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rPr>
          <w:trHeight w:val="400"/>
        </w:trPr>
        <w:tc>
          <w:tcPr>
            <w:tcW w:w="5462" w:type="dxa"/>
            <w:gridSpan w:val="7"/>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Необходимость автомобиля сопровождения (прикрытия): </w:t>
            </w:r>
          </w:p>
        </w:tc>
        <w:tc>
          <w:tcPr>
            <w:tcW w:w="5306" w:type="dxa"/>
            <w:gridSpan w:val="8"/>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rPr>
          <w:trHeight w:val="400"/>
        </w:trPr>
        <w:tc>
          <w:tcPr>
            <w:tcW w:w="6539" w:type="dxa"/>
            <w:gridSpan w:val="9"/>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Предполагаемая максимальная скорость движения транспортного средства (автопоезда) (км/час): </w:t>
            </w:r>
          </w:p>
        </w:tc>
        <w:tc>
          <w:tcPr>
            <w:tcW w:w="4229" w:type="dxa"/>
            <w:gridSpan w:val="6"/>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6539" w:type="dxa"/>
            <w:gridSpan w:val="9"/>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Банковские реквизиты: </w:t>
            </w:r>
          </w:p>
        </w:tc>
        <w:tc>
          <w:tcPr>
            <w:tcW w:w="4229" w:type="dxa"/>
            <w:gridSpan w:val="6"/>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rPr>
          <w:trHeight w:val="362"/>
        </w:trPr>
        <w:tc>
          <w:tcPr>
            <w:tcW w:w="10768" w:type="dxa"/>
            <w:gridSpan w:val="1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10768" w:type="dxa"/>
            <w:gridSpan w:val="1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r w:rsidRPr="006B7C16">
              <w:rPr>
                <w:rFonts w:ascii="Times New Roman" w:hAnsi="Times New Roman" w:cs="Times New Roman"/>
                <w:sz w:val="21"/>
                <w:szCs w:val="21"/>
                <w:lang w:eastAsia="en-US"/>
              </w:rPr>
              <w:t xml:space="preserve">Оплату гарантируем </w:t>
            </w:r>
          </w:p>
        </w:tc>
      </w:tr>
      <w:tr w:rsidR="00994A31" w:rsidRPr="006B7C16" w:rsidTr="004E7DAE">
        <w:tc>
          <w:tcPr>
            <w:tcW w:w="2929" w:type="dxa"/>
            <w:gridSpan w:val="2"/>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4195" w:type="dxa"/>
            <w:gridSpan w:val="8"/>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c>
          <w:tcPr>
            <w:tcW w:w="3644" w:type="dxa"/>
            <w:gridSpan w:val="5"/>
            <w:tcBorders>
              <w:top w:val="nil"/>
              <w:left w:val="single" w:sz="4" w:space="0" w:color="auto"/>
              <w:bottom w:val="single" w:sz="4" w:space="0" w:color="auto"/>
              <w:right w:val="single" w:sz="4" w:space="0" w:color="auto"/>
            </w:tcBorders>
          </w:tcPr>
          <w:p w:rsidR="00994A31" w:rsidRPr="006B7C16" w:rsidRDefault="00994A31" w:rsidP="00741A13">
            <w:pPr>
              <w:pStyle w:val="ConsPlusCell"/>
              <w:suppressAutoHyphens/>
              <w:spacing w:line="276" w:lineRule="auto"/>
              <w:rPr>
                <w:rFonts w:ascii="Times New Roman" w:hAnsi="Times New Roman" w:cs="Times New Roman"/>
                <w:sz w:val="21"/>
                <w:szCs w:val="21"/>
                <w:lang w:eastAsia="en-US"/>
              </w:rPr>
            </w:pPr>
          </w:p>
        </w:tc>
      </w:tr>
      <w:tr w:rsidR="00994A31" w:rsidRPr="006B7C16" w:rsidTr="004E7DAE">
        <w:tc>
          <w:tcPr>
            <w:tcW w:w="2929" w:type="dxa"/>
            <w:gridSpan w:val="2"/>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(Должность)</w:t>
            </w:r>
          </w:p>
        </w:tc>
        <w:tc>
          <w:tcPr>
            <w:tcW w:w="4195" w:type="dxa"/>
            <w:gridSpan w:val="8"/>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(Подпись)</w:t>
            </w:r>
          </w:p>
        </w:tc>
        <w:tc>
          <w:tcPr>
            <w:tcW w:w="3644" w:type="dxa"/>
            <w:gridSpan w:val="5"/>
            <w:tcBorders>
              <w:top w:val="nil"/>
              <w:left w:val="single" w:sz="4" w:space="0" w:color="auto"/>
              <w:bottom w:val="single" w:sz="4" w:space="0" w:color="auto"/>
              <w:right w:val="single" w:sz="4" w:space="0" w:color="auto"/>
            </w:tcBorders>
            <w:hideMark/>
          </w:tcPr>
          <w:p w:rsidR="00994A31" w:rsidRPr="006B7C16" w:rsidRDefault="00994A31" w:rsidP="00741A13">
            <w:pPr>
              <w:pStyle w:val="ConsPlusCell"/>
              <w:suppressAutoHyphens/>
              <w:spacing w:line="276" w:lineRule="auto"/>
              <w:jc w:val="center"/>
              <w:rPr>
                <w:rFonts w:ascii="Times New Roman" w:hAnsi="Times New Roman" w:cs="Times New Roman"/>
                <w:sz w:val="21"/>
                <w:szCs w:val="21"/>
                <w:lang w:eastAsia="en-US"/>
              </w:rPr>
            </w:pPr>
            <w:r w:rsidRPr="006B7C16">
              <w:rPr>
                <w:rFonts w:ascii="Times New Roman" w:hAnsi="Times New Roman" w:cs="Times New Roman"/>
                <w:sz w:val="21"/>
                <w:szCs w:val="21"/>
                <w:lang w:eastAsia="en-US"/>
              </w:rPr>
              <w:t>(Фамилия)</w:t>
            </w:r>
          </w:p>
        </w:tc>
      </w:tr>
    </w:tbl>
    <w:p w:rsidR="00994A31" w:rsidRPr="006B7C16" w:rsidRDefault="00994A31" w:rsidP="00994A31">
      <w:pPr>
        <w:autoSpaceDE w:val="0"/>
        <w:autoSpaceDN w:val="0"/>
        <w:spacing w:after="0" w:line="240" w:lineRule="auto"/>
        <w:rPr>
          <w:rFonts w:ascii="Times New Roman" w:eastAsia="Times New Roman" w:hAnsi="Times New Roman" w:cs="Times New Roman"/>
          <w:sz w:val="24"/>
          <w:szCs w:val="24"/>
          <w:lang w:eastAsia="ru-RU"/>
        </w:rPr>
      </w:pPr>
    </w:p>
    <w:p w:rsidR="00D91B5B" w:rsidRPr="00D91B5B" w:rsidRDefault="00D91B5B" w:rsidP="00D91B5B">
      <w:pPr>
        <w:autoSpaceDE w:val="0"/>
        <w:autoSpaceDN w:val="0"/>
        <w:adjustRightInd w:val="0"/>
        <w:spacing w:after="0" w:line="240" w:lineRule="auto"/>
        <w:jc w:val="both"/>
        <w:rPr>
          <w:rFonts w:ascii="Times New Roman" w:hAnsi="Times New Roman" w:cs="Times New Roman"/>
          <w:sz w:val="20"/>
          <w:szCs w:val="20"/>
        </w:rPr>
      </w:pPr>
      <w:r w:rsidRPr="00D91B5B">
        <w:rPr>
          <w:rFonts w:ascii="Times New Roman" w:hAnsi="Times New Roman" w:cs="Times New Roman"/>
          <w:sz w:val="20"/>
          <w:szCs w:val="20"/>
        </w:rPr>
        <w:t>* Для российских владельцев транспортных средств</w:t>
      </w:r>
    </w:p>
    <w:p w:rsidR="003C6B32" w:rsidRPr="00D91B5B" w:rsidRDefault="00994A31">
      <w:pPr>
        <w:rPr>
          <w:rFonts w:ascii="Times New Roman" w:eastAsia="Times New Roman" w:hAnsi="Times New Roman" w:cs="Times New Roman"/>
          <w:sz w:val="20"/>
          <w:szCs w:val="20"/>
          <w:lang w:eastAsia="ru-RU"/>
        </w:rPr>
      </w:pPr>
      <w:r w:rsidRPr="00D91B5B">
        <w:rPr>
          <w:rFonts w:ascii="Times New Roman" w:eastAsia="Times New Roman" w:hAnsi="Times New Roman" w:cs="Times New Roman"/>
          <w:sz w:val="20"/>
          <w:szCs w:val="20"/>
          <w:lang w:eastAsia="ru-RU"/>
        </w:rPr>
        <w:t>* </w:t>
      </w:r>
      <w:proofErr w:type="gramStart"/>
      <w:r w:rsidRPr="00D91B5B">
        <w:rPr>
          <w:rFonts w:ascii="Times New Roman" w:eastAsia="Times New Roman" w:hAnsi="Times New Roman" w:cs="Times New Roman"/>
          <w:sz w:val="20"/>
          <w:szCs w:val="20"/>
          <w:lang w:eastAsia="ru-RU"/>
        </w:rPr>
        <w:t>В</w:t>
      </w:r>
      <w:proofErr w:type="gramEnd"/>
      <w:r w:rsidRPr="00D91B5B">
        <w:rPr>
          <w:rFonts w:ascii="Times New Roman" w:eastAsia="Times New Roman" w:hAnsi="Times New Roman" w:cs="Times New Roman"/>
          <w:sz w:val="20"/>
          <w:szCs w:val="20"/>
          <w:lang w:eastAsia="ru-RU"/>
        </w:rPr>
        <w:t xml:space="preserve">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B63D45" w:rsidRPr="006B7C16" w:rsidRDefault="00B63D45">
      <w:pPr>
        <w:rPr>
          <w:rFonts w:ascii="Times New Roman" w:eastAsia="Times New Roman" w:hAnsi="Times New Roman" w:cs="Times New Roman"/>
          <w:sz w:val="20"/>
          <w:szCs w:val="20"/>
          <w:lang w:eastAsia="ru-RU"/>
        </w:rPr>
      </w:pPr>
      <w:r w:rsidRPr="006B7C16">
        <w:rPr>
          <w:rFonts w:ascii="Times New Roman" w:eastAsia="Times New Roman" w:hAnsi="Times New Roman" w:cs="Times New Roman"/>
          <w:sz w:val="20"/>
          <w:szCs w:val="20"/>
          <w:lang w:eastAsia="ru-RU"/>
        </w:rPr>
        <w:br w:type="page"/>
      </w:r>
    </w:p>
    <w:p w:rsidR="005E11D3" w:rsidRPr="006B7C16" w:rsidRDefault="003C6B32" w:rsidP="00A823D0">
      <w:pPr>
        <w:autoSpaceDE w:val="0"/>
        <w:autoSpaceDN w:val="0"/>
        <w:adjustRightInd w:val="0"/>
        <w:spacing w:after="0" w:line="240" w:lineRule="auto"/>
        <w:ind w:left="6663"/>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 </w:t>
      </w:r>
      <w:r w:rsidR="003D4648" w:rsidRPr="006B7C16">
        <w:rPr>
          <w:rFonts w:ascii="Times New Roman" w:eastAsia="Calibri" w:hAnsi="Times New Roman" w:cs="Times New Roman"/>
          <w:sz w:val="28"/>
          <w:szCs w:val="28"/>
        </w:rPr>
        <w:t>4</w:t>
      </w:r>
      <w:r w:rsidR="005E11D3" w:rsidRPr="006B7C16">
        <w:rPr>
          <w:rFonts w:ascii="Times New Roman" w:eastAsia="Calibri" w:hAnsi="Times New Roman" w:cs="Times New Roman"/>
          <w:sz w:val="28"/>
          <w:szCs w:val="28"/>
        </w:rPr>
        <w:t xml:space="preserve"> </w:t>
      </w:r>
    </w:p>
    <w:p w:rsidR="005E11D3" w:rsidRPr="006B7C16" w:rsidRDefault="005E11D3" w:rsidP="00A823D0">
      <w:pPr>
        <w:autoSpaceDE w:val="0"/>
        <w:autoSpaceDN w:val="0"/>
        <w:adjustRightInd w:val="0"/>
        <w:spacing w:after="0" w:line="240" w:lineRule="auto"/>
        <w:ind w:left="6663"/>
        <w:jc w:val="both"/>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к административному регламенту </w:t>
      </w:r>
    </w:p>
    <w:p w:rsidR="00B63D45" w:rsidRPr="006B7C16" w:rsidRDefault="00B63D45" w:rsidP="00B63D45">
      <w:pPr>
        <w:tabs>
          <w:tab w:val="left" w:pos="4514"/>
        </w:tabs>
        <w:autoSpaceDE w:val="0"/>
        <w:autoSpaceDN w:val="0"/>
        <w:spacing w:after="0" w:line="240" w:lineRule="auto"/>
        <w:ind w:right="-1"/>
        <w:jc w:val="both"/>
        <w:rPr>
          <w:rFonts w:ascii="Times New Roman" w:eastAsia="Times New Roman" w:hAnsi="Times New Roman" w:cs="Times New Roman"/>
          <w:sz w:val="28"/>
          <w:szCs w:val="28"/>
          <w:lang w:eastAsia="ru-RU"/>
        </w:rPr>
      </w:pPr>
    </w:p>
    <w:p w:rsidR="00B63D45" w:rsidRPr="006B7C16" w:rsidRDefault="00B63D45" w:rsidP="00B63D45">
      <w:pPr>
        <w:tabs>
          <w:tab w:val="left" w:pos="4514"/>
        </w:tabs>
        <w:autoSpaceDE w:val="0"/>
        <w:autoSpaceDN w:val="0"/>
        <w:spacing w:after="0" w:line="240" w:lineRule="auto"/>
        <w:ind w:right="-1"/>
        <w:jc w:val="right"/>
        <w:rPr>
          <w:rFonts w:ascii="Times New Roman" w:eastAsia="Times New Roman" w:hAnsi="Times New Roman" w:cs="Times New Roman"/>
          <w:sz w:val="28"/>
          <w:szCs w:val="28"/>
          <w:lang w:eastAsia="ru-RU"/>
        </w:rPr>
      </w:pPr>
      <w:r w:rsidRPr="006B7C16">
        <w:rPr>
          <w:rFonts w:ascii="Times New Roman" w:eastAsia="Times New Roman" w:hAnsi="Times New Roman" w:cs="Times New Roman"/>
          <w:sz w:val="28"/>
          <w:szCs w:val="28"/>
          <w:lang w:eastAsia="ru-RU"/>
        </w:rPr>
        <w:t>Образец</w:t>
      </w:r>
    </w:p>
    <w:p w:rsidR="00994A31" w:rsidRPr="006B7C16" w:rsidRDefault="00F300F9" w:rsidP="00F300F9">
      <w:pPr>
        <w:tabs>
          <w:tab w:val="left" w:pos="4514"/>
        </w:tabs>
        <w:autoSpaceDE w:val="0"/>
        <w:autoSpaceDN w:val="0"/>
        <w:spacing w:after="0" w:line="240" w:lineRule="auto"/>
        <w:ind w:right="-1"/>
        <w:jc w:val="both"/>
        <w:rPr>
          <w:rFonts w:ascii="Times New Roman" w:eastAsia="Calibri" w:hAnsi="Times New Roman" w:cs="Times New Roman"/>
          <w:sz w:val="28"/>
          <w:szCs w:val="28"/>
        </w:rPr>
      </w:pPr>
      <w:r w:rsidRPr="006B7C16">
        <w:rPr>
          <w:rFonts w:ascii="Times New Roman" w:eastAsia="Times New Roman" w:hAnsi="Times New Roman" w:cs="Times New Roman"/>
          <w:noProof/>
          <w:sz w:val="28"/>
          <w:szCs w:val="28"/>
          <w:lang w:eastAsia="ru-RU"/>
        </w:rPr>
        <w:drawing>
          <wp:inline distT="0" distB="0" distL="0" distR="0">
            <wp:extent cx="6610350" cy="5581091"/>
            <wp:effectExtent l="0" t="0" r="0" b="635"/>
            <wp:docPr id="5" name="Рисунок 3" descr="C:\Татьяна\- ! ! ! УСЛУГА ! ! ! -\!!!!  С Т Е Н Д и С А Й Т !!!!\схема\схема.png"/>
            <wp:cNvGraphicFramePr/>
            <a:graphic xmlns:a="http://schemas.openxmlformats.org/drawingml/2006/main">
              <a:graphicData uri="http://schemas.openxmlformats.org/drawingml/2006/picture">
                <pic:pic xmlns:pic="http://schemas.openxmlformats.org/drawingml/2006/picture">
                  <pic:nvPicPr>
                    <pic:cNvPr id="0" name="Picture 7" descr="C:\Татьяна\- ! ! ! УСЛУГА ! ! ! -\!!!!  С Т Е Н Д и С А Й Т !!!!\схема\схема.png"/>
                    <pic:cNvPicPr>
                      <a:picLocks noChangeAspect="1" noChangeArrowheads="1"/>
                    </pic:cNvPicPr>
                  </pic:nvPicPr>
                  <pic:blipFill>
                    <a:blip r:embed="rId47" cstate="print"/>
                    <a:srcRect/>
                    <a:stretch>
                      <a:fillRect/>
                    </a:stretch>
                  </pic:blipFill>
                  <pic:spPr bwMode="auto">
                    <a:xfrm>
                      <a:off x="0" y="0"/>
                      <a:ext cx="6617953" cy="5587510"/>
                    </a:xfrm>
                    <a:prstGeom prst="rect">
                      <a:avLst/>
                    </a:prstGeom>
                    <a:noFill/>
                    <a:ln w="9525">
                      <a:noFill/>
                      <a:miter lim="800000"/>
                      <a:headEnd/>
                      <a:tailEnd/>
                    </a:ln>
                  </pic:spPr>
                </pic:pic>
              </a:graphicData>
            </a:graphic>
          </wp:inline>
        </w:drawing>
      </w:r>
    </w:p>
    <w:p w:rsidR="004A62F1" w:rsidRPr="006B7C16" w:rsidRDefault="004A62F1" w:rsidP="00F300F9">
      <w:pPr>
        <w:tabs>
          <w:tab w:val="left" w:pos="4514"/>
        </w:tabs>
        <w:autoSpaceDE w:val="0"/>
        <w:autoSpaceDN w:val="0"/>
        <w:spacing w:after="0" w:line="240" w:lineRule="auto"/>
        <w:ind w:right="-1"/>
        <w:jc w:val="both"/>
        <w:rPr>
          <w:rFonts w:ascii="Times New Roman" w:eastAsia="Calibri" w:hAnsi="Times New Roman" w:cs="Times New Roman"/>
          <w:sz w:val="28"/>
          <w:szCs w:val="28"/>
        </w:rPr>
      </w:pPr>
    </w:p>
    <w:p w:rsidR="004A62F1" w:rsidRPr="006B7C16" w:rsidRDefault="004A62F1">
      <w:pPr>
        <w:rPr>
          <w:rFonts w:ascii="Times New Roman" w:eastAsia="Calibri" w:hAnsi="Times New Roman" w:cs="Times New Roman"/>
          <w:sz w:val="28"/>
          <w:szCs w:val="28"/>
        </w:rPr>
      </w:pPr>
      <w:r w:rsidRPr="006B7C16">
        <w:rPr>
          <w:rFonts w:ascii="Times New Roman" w:eastAsia="Calibri" w:hAnsi="Times New Roman" w:cs="Times New Roman"/>
          <w:sz w:val="28"/>
          <w:szCs w:val="28"/>
        </w:rPr>
        <w:br w:type="page"/>
      </w:r>
    </w:p>
    <w:p w:rsidR="004A62F1" w:rsidRPr="006B7C16" w:rsidRDefault="0047129E" w:rsidP="00F300F9">
      <w:pPr>
        <w:tabs>
          <w:tab w:val="left" w:pos="4514"/>
        </w:tabs>
        <w:autoSpaceDE w:val="0"/>
        <w:autoSpaceDN w:val="0"/>
        <w:spacing w:after="0" w:line="240" w:lineRule="auto"/>
        <w:ind w:right="-1"/>
        <w:jc w:val="both"/>
        <w:rPr>
          <w:rFonts w:ascii="Times New Roman" w:eastAsia="Calibri" w:hAnsi="Times New Roman" w:cs="Times New Roman"/>
          <w:sz w:val="28"/>
          <w:szCs w:val="28"/>
        </w:rPr>
      </w:pPr>
      <w:r w:rsidRPr="006B7C16">
        <w:rPr>
          <w:rFonts w:ascii="Times New Roman" w:eastAsia="Calibri" w:hAnsi="Times New Roman" w:cs="Times New Roman"/>
          <w:noProof/>
          <w:sz w:val="28"/>
          <w:szCs w:val="28"/>
          <w:lang w:eastAsia="ru-RU"/>
        </w:rPr>
        <w:lastRenderedPageBreak/>
        <w:drawing>
          <wp:inline distT="0" distB="0" distL="0" distR="0">
            <wp:extent cx="6829425" cy="7829550"/>
            <wp:effectExtent l="0" t="0" r="9525" b="0"/>
            <wp:docPr id="7" name="Рисунок 7" descr="C:\Татьяна\- ! ! ! УСЛУГА ! ! ! -\!!!!  С Т Е Н Д и С А Й Т !!!!\схема\untitled.png"/>
            <wp:cNvGraphicFramePr/>
            <a:graphic xmlns:a="http://schemas.openxmlformats.org/drawingml/2006/main">
              <a:graphicData uri="http://schemas.openxmlformats.org/drawingml/2006/picture">
                <pic:pic xmlns:pic="http://schemas.openxmlformats.org/drawingml/2006/picture">
                  <pic:nvPicPr>
                    <pic:cNvPr id="0" name="Picture 8" descr="C:\Татьяна\- ! ! ! УСЛУГА ! ! ! -\!!!!  С Т Е Н Д и С А Й Т !!!!\схема\untitled.png"/>
                    <pic:cNvPicPr>
                      <a:picLocks noChangeAspect="1" noChangeArrowheads="1"/>
                    </pic:cNvPicPr>
                  </pic:nvPicPr>
                  <pic:blipFill>
                    <a:blip r:embed="rId48" cstate="print"/>
                    <a:srcRect/>
                    <a:stretch>
                      <a:fillRect/>
                    </a:stretch>
                  </pic:blipFill>
                  <pic:spPr bwMode="auto">
                    <a:xfrm>
                      <a:off x="0" y="0"/>
                      <a:ext cx="6831574" cy="7832014"/>
                    </a:xfrm>
                    <a:prstGeom prst="rect">
                      <a:avLst/>
                    </a:prstGeom>
                    <a:noFill/>
                    <a:ln w="9525">
                      <a:noFill/>
                      <a:miter lim="800000"/>
                      <a:headEnd/>
                      <a:tailEnd/>
                    </a:ln>
                  </pic:spPr>
                </pic:pic>
              </a:graphicData>
            </a:graphic>
          </wp:inline>
        </w:drawing>
      </w:r>
    </w:p>
    <w:p w:rsidR="000B665C" w:rsidRPr="006B7C16" w:rsidRDefault="000B665C" w:rsidP="000B665C">
      <w:pPr>
        <w:tabs>
          <w:tab w:val="left" w:pos="971"/>
        </w:tabs>
        <w:spacing w:after="0" w:line="240" w:lineRule="auto"/>
        <w:rPr>
          <w:rFonts w:ascii="Times New Roman" w:eastAsia="Calibri" w:hAnsi="Times New Roman" w:cs="Times New Roman"/>
          <w:sz w:val="24"/>
          <w:szCs w:val="24"/>
        </w:rPr>
      </w:pPr>
    </w:p>
    <w:p w:rsidR="0047129E" w:rsidRPr="006B7C16" w:rsidRDefault="0047129E">
      <w:pPr>
        <w:rPr>
          <w:rFonts w:ascii="Times New Roman" w:eastAsia="Calibri" w:hAnsi="Times New Roman" w:cs="Times New Roman"/>
          <w:sz w:val="24"/>
          <w:szCs w:val="24"/>
        </w:rPr>
      </w:pPr>
      <w:r w:rsidRPr="006B7C16">
        <w:rPr>
          <w:rFonts w:ascii="Times New Roman" w:eastAsia="Calibri" w:hAnsi="Times New Roman" w:cs="Times New Roman"/>
          <w:sz w:val="24"/>
          <w:szCs w:val="24"/>
        </w:rPr>
        <w:br w:type="page"/>
      </w:r>
    </w:p>
    <w:p w:rsidR="000B665C" w:rsidRPr="006B7C16" w:rsidRDefault="000B665C" w:rsidP="000E5A5F">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w:t>
      </w:r>
      <w:r w:rsidR="00D30C3A" w:rsidRPr="006B7C16">
        <w:rPr>
          <w:rFonts w:ascii="Times New Roman" w:eastAsia="Calibri" w:hAnsi="Times New Roman" w:cs="Times New Roman"/>
          <w:sz w:val="28"/>
          <w:szCs w:val="28"/>
        </w:rPr>
        <w:t> </w:t>
      </w:r>
      <w:r w:rsidRPr="006B7C16">
        <w:rPr>
          <w:rFonts w:ascii="Times New Roman" w:eastAsia="Calibri" w:hAnsi="Times New Roman" w:cs="Times New Roman"/>
          <w:sz w:val="28"/>
          <w:szCs w:val="28"/>
        </w:rPr>
        <w:t xml:space="preserve">5 </w:t>
      </w:r>
    </w:p>
    <w:p w:rsidR="000B665C" w:rsidRPr="006B7C16" w:rsidRDefault="000B665C" w:rsidP="000E5A5F">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t>к административному регламенту</w:t>
      </w:r>
    </w:p>
    <w:p w:rsidR="000B665C" w:rsidRPr="006B7C16" w:rsidRDefault="000B665C" w:rsidP="005D00D6">
      <w:pPr>
        <w:tabs>
          <w:tab w:val="left" w:pos="971"/>
        </w:tabs>
        <w:spacing w:after="0" w:line="240" w:lineRule="auto"/>
        <w:jc w:val="both"/>
        <w:rPr>
          <w:rFonts w:ascii="Times New Roman" w:eastAsia="Calibri" w:hAnsi="Times New Roman" w:cs="Times New Roman"/>
          <w:sz w:val="28"/>
          <w:szCs w:val="28"/>
        </w:rPr>
      </w:pPr>
    </w:p>
    <w:p w:rsidR="000B665C" w:rsidRPr="006B7C16" w:rsidRDefault="000B665C" w:rsidP="004F5D5C">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Блок-схема</w:t>
      </w:r>
    </w:p>
    <w:p w:rsidR="008C4FF3" w:rsidRPr="006B7C16" w:rsidRDefault="000B665C" w:rsidP="004F5D5C">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последовательности действий </w:t>
      </w:r>
      <w:r w:rsidR="002A2FA7">
        <w:rPr>
          <w:rFonts w:ascii="Times New Roman" w:eastAsia="Calibri" w:hAnsi="Times New Roman" w:cs="Times New Roman"/>
          <w:sz w:val="28"/>
          <w:szCs w:val="28"/>
        </w:rPr>
        <w:t>предоставления</w:t>
      </w:r>
      <w:r w:rsidRPr="006B7C16">
        <w:rPr>
          <w:rFonts w:ascii="Times New Roman" w:eastAsia="Calibri" w:hAnsi="Times New Roman" w:cs="Times New Roman"/>
          <w:sz w:val="28"/>
          <w:szCs w:val="28"/>
        </w:rPr>
        <w:t xml:space="preserve"> государственной услуги </w:t>
      </w:r>
    </w:p>
    <w:p w:rsidR="000B665C" w:rsidRDefault="003C6B32" w:rsidP="004F5D5C">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в случае</w:t>
      </w:r>
      <w:r w:rsidR="002A2FA7">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если требуется согласование маршрута только владельцев автомобильных дорог и при наличии соответствующих согласований</w:t>
      </w:r>
    </w:p>
    <w:p w:rsidR="002A2FA7" w:rsidRDefault="002A2FA7" w:rsidP="002A2FA7">
      <w:pPr>
        <w:widowControl w:val="0"/>
        <w:autoSpaceDE w:val="0"/>
        <w:autoSpaceDN w:val="0"/>
        <w:spacing w:after="0" w:line="240" w:lineRule="auto"/>
        <w:jc w:val="center"/>
        <w:rPr>
          <w:rFonts w:ascii="Calibri" w:eastAsia="Times New Roman" w:hAnsi="Calibri" w:cs="Calibri"/>
          <w:szCs w:val="20"/>
          <w:lang w:eastAsia="ru-RU"/>
        </w:rPr>
      </w:pP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        Прием и регистрация документов - 1 рабочий день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│Рассмотрение заявления и представленных документов, подготовка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roofErr w:type="gramStart"/>
      <w:r w:rsidRPr="002A2FA7">
        <w:rPr>
          <w:rFonts w:ascii="Courier New" w:eastAsia="Times New Roman" w:hAnsi="Courier New" w:cs="Courier New"/>
          <w:sz w:val="20"/>
          <w:szCs w:val="20"/>
          <w:lang w:eastAsia="ru-RU"/>
        </w:rPr>
        <w:t>│  и</w:t>
      </w:r>
      <w:proofErr w:type="gramEnd"/>
      <w:r w:rsidRPr="002A2FA7">
        <w:rPr>
          <w:rFonts w:ascii="Courier New" w:eastAsia="Times New Roman" w:hAnsi="Courier New" w:cs="Courier New"/>
          <w:sz w:val="20"/>
          <w:szCs w:val="20"/>
          <w:lang w:eastAsia="ru-RU"/>
        </w:rPr>
        <w:t xml:space="preserve"> направление в случае необходимости заявки на согласование  │</w:t>
      </w:r>
    </w:p>
    <w:p w:rsidR="00FF30C4"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roofErr w:type="gramStart"/>
      <w:r w:rsidRPr="002A2FA7">
        <w:rPr>
          <w:rFonts w:ascii="Courier New" w:eastAsia="Times New Roman" w:hAnsi="Courier New" w:cs="Courier New"/>
          <w:sz w:val="20"/>
          <w:szCs w:val="20"/>
          <w:lang w:eastAsia="ru-RU"/>
        </w:rPr>
        <w:t>│  маршрута</w:t>
      </w:r>
      <w:proofErr w:type="gramEnd"/>
      <w:r w:rsidRPr="002A2FA7">
        <w:rPr>
          <w:rFonts w:ascii="Courier New" w:eastAsia="Times New Roman" w:hAnsi="Courier New" w:cs="Courier New"/>
          <w:sz w:val="20"/>
          <w:szCs w:val="20"/>
          <w:lang w:eastAsia="ru-RU"/>
        </w:rPr>
        <w:t xml:space="preserve"> </w:t>
      </w:r>
      <w:r w:rsidR="00FF30C4" w:rsidRPr="002A2FA7">
        <w:rPr>
          <w:rFonts w:ascii="Courier New" w:eastAsia="Times New Roman" w:hAnsi="Courier New" w:cs="Courier New"/>
          <w:sz w:val="20"/>
          <w:szCs w:val="20"/>
          <w:lang w:eastAsia="ru-RU"/>
        </w:rPr>
        <w:t xml:space="preserve">крупногабаритного и (или) тяжеловесного </w:t>
      </w:r>
    </w:p>
    <w:p w:rsidR="00FF30C4" w:rsidRDefault="00FF30C4"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2A2FA7" w:rsidRPr="002A2FA7">
        <w:rPr>
          <w:rFonts w:ascii="Courier New" w:eastAsia="Times New Roman" w:hAnsi="Courier New" w:cs="Courier New"/>
          <w:sz w:val="20"/>
          <w:szCs w:val="20"/>
          <w:lang w:eastAsia="ru-RU"/>
        </w:rPr>
        <w:t>транспортного средства в адрес владельцев автомобильных</w:t>
      </w:r>
    </w:p>
    <w:p w:rsidR="002A2FA7" w:rsidRPr="002A2FA7" w:rsidRDefault="00FF30C4"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2A2FA7" w:rsidRPr="002A2FA7">
        <w:rPr>
          <w:rFonts w:ascii="Courier New" w:eastAsia="Times New Roman" w:hAnsi="Courier New" w:cs="Courier New"/>
          <w:sz w:val="20"/>
          <w:szCs w:val="20"/>
          <w:lang w:eastAsia="ru-RU"/>
        </w:rPr>
        <w:t xml:space="preserve"> дорог, по дорогам которых проходит маршрут - </w:t>
      </w:r>
      <w:r w:rsidR="00796AB4">
        <w:rPr>
          <w:rFonts w:ascii="Courier New" w:eastAsia="Times New Roman" w:hAnsi="Courier New" w:cs="Courier New"/>
          <w:sz w:val="20"/>
          <w:szCs w:val="20"/>
          <w:lang w:eastAsia="ru-RU"/>
        </w:rPr>
        <w:t>8</w:t>
      </w:r>
      <w:r w:rsidR="002A2FA7" w:rsidRPr="002A2FA7">
        <w:rPr>
          <w:rFonts w:ascii="Courier New" w:eastAsia="Times New Roman" w:hAnsi="Courier New" w:cs="Courier New"/>
          <w:sz w:val="20"/>
          <w:szCs w:val="20"/>
          <w:lang w:eastAsia="ru-RU"/>
        </w:rPr>
        <w:t xml:space="preserve"> рабочих дней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          /\               \/            │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   ┌───────────────────────┐  │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2A2FA7">
        <w:rPr>
          <w:rFonts w:ascii="Courier New" w:eastAsia="Times New Roman" w:hAnsi="Courier New" w:cs="Courier New"/>
          <w:sz w:val="20"/>
          <w:szCs w:val="20"/>
          <w:lang w:eastAsia="ru-RU"/>
        </w:rPr>
        <w:t>│  Отказ</w:t>
      </w:r>
      <w:proofErr w:type="gramEnd"/>
      <w:r w:rsidRPr="002A2FA7">
        <w:rPr>
          <w:rFonts w:ascii="Courier New" w:eastAsia="Times New Roman" w:hAnsi="Courier New" w:cs="Courier New"/>
          <w:sz w:val="20"/>
          <w:szCs w:val="20"/>
          <w:lang w:eastAsia="ru-RU"/>
        </w:rPr>
        <w:t xml:space="preserve"> в приеме   │  │   │Отказ в предоставлении │  │   │  Поступление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│документов в случае</w:t>
      </w:r>
      <w:proofErr w:type="gramStart"/>
      <w:r w:rsidRPr="002A2FA7">
        <w:rPr>
          <w:rFonts w:ascii="Courier New" w:eastAsia="Times New Roman" w:hAnsi="Courier New" w:cs="Courier New"/>
          <w:sz w:val="20"/>
          <w:szCs w:val="20"/>
          <w:lang w:eastAsia="ru-RU"/>
        </w:rPr>
        <w:t>│  │</w:t>
      </w:r>
      <w:proofErr w:type="gramEnd"/>
      <w:r w:rsidRPr="002A2FA7">
        <w:rPr>
          <w:rFonts w:ascii="Courier New" w:eastAsia="Times New Roman" w:hAnsi="Courier New" w:cs="Courier New"/>
          <w:sz w:val="20"/>
          <w:szCs w:val="20"/>
          <w:lang w:eastAsia="ru-RU"/>
        </w:rPr>
        <w:t xml:space="preserve">   │государственной услуги │  │   │ согласования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xml:space="preserve">│ </w:t>
      </w:r>
      <w:r w:rsidRPr="005314CE">
        <w:rPr>
          <w:rFonts w:ascii="Courier New" w:eastAsia="Times New Roman" w:hAnsi="Courier New" w:cs="Courier New"/>
          <w:sz w:val="20"/>
          <w:szCs w:val="20"/>
          <w:lang w:eastAsia="ru-RU"/>
        </w:rPr>
        <w:t xml:space="preserve">наличия оснований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в случае наличия    │  │   │ от владельцев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│для отказа в приеме</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оснований для отказа  │  │   │ автомобильных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roofErr w:type="gramStart"/>
      <w:r w:rsidRPr="005314CE">
        <w:rPr>
          <w:rFonts w:ascii="Courier New" w:eastAsia="Times New Roman" w:hAnsi="Courier New" w:cs="Courier New"/>
          <w:sz w:val="20"/>
          <w:szCs w:val="20"/>
          <w:lang w:eastAsia="ru-RU"/>
        </w:rPr>
        <w:t xml:space="preserve">документов,   </w:t>
      </w:r>
      <w:proofErr w:type="gramEnd"/>
      <w:r w:rsidRPr="005314CE">
        <w:rPr>
          <w:rFonts w:ascii="Courier New" w:eastAsia="Times New Roman" w:hAnsi="Courier New" w:cs="Courier New"/>
          <w:sz w:val="20"/>
          <w:szCs w:val="20"/>
          <w:lang w:eastAsia="ru-RU"/>
        </w:rPr>
        <w:t xml:space="preserve"> │  │   │   в предоставлении    │  │   │дорог и расчета│</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предусмотренных</w:t>
      </w:r>
      <w:proofErr w:type="gramEnd"/>
      <w:r w:rsidRPr="005314CE">
        <w:rPr>
          <w:rFonts w:ascii="Courier New" w:eastAsia="Times New Roman" w:hAnsi="Courier New" w:cs="Courier New"/>
          <w:sz w:val="20"/>
          <w:szCs w:val="20"/>
          <w:lang w:eastAsia="ru-RU"/>
        </w:rPr>
        <w:t xml:space="preserve">  │  │   │государственной услуги,│  │   │     вреда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hyperlink w:anchor="P263" w:history="1">
        <w:r w:rsidRPr="005314CE">
          <w:rPr>
            <w:rFonts w:ascii="Courier New" w:eastAsia="Times New Roman" w:hAnsi="Courier New" w:cs="Courier New"/>
            <w:sz w:val="20"/>
            <w:szCs w:val="20"/>
            <w:lang w:eastAsia="ru-RU"/>
          </w:rPr>
          <w:t xml:space="preserve">пунктом </w:t>
        </w:r>
        <w:proofErr w:type="gramStart"/>
        <w:r w:rsidRPr="005314CE">
          <w:rPr>
            <w:rFonts w:ascii="Courier New" w:eastAsia="Times New Roman" w:hAnsi="Courier New" w:cs="Courier New"/>
            <w:sz w:val="20"/>
            <w:szCs w:val="20"/>
            <w:lang w:eastAsia="ru-RU"/>
          </w:rPr>
          <w:t>2.</w:t>
        </w:r>
      </w:hyperlink>
      <w:r w:rsidR="00FF30C4">
        <w:rPr>
          <w:rFonts w:ascii="Courier New" w:eastAsia="Times New Roman" w:hAnsi="Courier New" w:cs="Courier New"/>
          <w:sz w:val="20"/>
          <w:szCs w:val="20"/>
          <w:lang w:eastAsia="ru-RU"/>
        </w:rPr>
        <w:t>6.1</w:t>
      </w:r>
      <w:r w:rsidRPr="005314CE">
        <w:rPr>
          <w:rFonts w:ascii="Courier New" w:eastAsia="Times New Roman" w:hAnsi="Courier New" w:cs="Courier New"/>
          <w:sz w:val="20"/>
          <w:szCs w:val="20"/>
          <w:lang w:eastAsia="ru-RU"/>
        </w:rPr>
        <w:t xml:space="preserve">  │</w:t>
      </w:r>
      <w:proofErr w:type="gramEnd"/>
      <w:r w:rsidRPr="005314CE">
        <w:rPr>
          <w:rFonts w:ascii="Courier New" w:eastAsia="Times New Roman" w:hAnsi="Courier New" w:cs="Courier New"/>
          <w:sz w:val="20"/>
          <w:szCs w:val="20"/>
          <w:lang w:eastAsia="ru-RU"/>
        </w:rPr>
        <w:t xml:space="preserve">  │   │предусмотренных пунктом│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административного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w:t>
      </w:r>
      <w:hyperlink w:anchor="P268" w:history="1">
        <w:r w:rsidRPr="005314CE">
          <w:rPr>
            <w:rFonts w:ascii="Courier New" w:eastAsia="Times New Roman" w:hAnsi="Courier New" w:cs="Courier New"/>
            <w:sz w:val="20"/>
            <w:szCs w:val="20"/>
            <w:lang w:eastAsia="ru-RU"/>
          </w:rPr>
          <w:t>2.</w:t>
        </w:r>
      </w:hyperlink>
      <w:r w:rsidR="00FF30C4">
        <w:rPr>
          <w:rFonts w:ascii="Courier New" w:eastAsia="Times New Roman" w:hAnsi="Courier New" w:cs="Courier New"/>
          <w:sz w:val="20"/>
          <w:szCs w:val="20"/>
          <w:lang w:eastAsia="ru-RU"/>
        </w:rPr>
        <w:t>6.2</w:t>
      </w:r>
      <w:r w:rsidRPr="005314CE">
        <w:rPr>
          <w:rFonts w:ascii="Courier New" w:eastAsia="Times New Roman" w:hAnsi="Courier New" w:cs="Courier New"/>
          <w:sz w:val="20"/>
          <w:szCs w:val="20"/>
          <w:lang w:eastAsia="ru-RU"/>
        </w:rPr>
        <w:t xml:space="preserve"> административного  │      </w:t>
      </w:r>
      <w:r w:rsidR="00FF30C4">
        <w:rPr>
          <w:rFonts w:ascii="Courier New" w:eastAsia="Times New Roman" w:hAnsi="Courier New" w:cs="Courier New"/>
          <w:sz w:val="20"/>
          <w:szCs w:val="20"/>
          <w:lang w:eastAsia="ru-RU"/>
        </w:rPr>
        <w:t xml:space="preserve"> </w:t>
      </w:r>
      <w:r w:rsidRPr="005314CE">
        <w:rPr>
          <w:rFonts w:ascii="Courier New" w:eastAsia="Times New Roman" w:hAnsi="Courier New" w:cs="Courier New"/>
          <w:sz w:val="20"/>
          <w:szCs w:val="20"/>
          <w:lang w:eastAsia="ru-RU"/>
        </w:rPr>
        <w:t xml:space="preserve">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регламента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регламента       │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    │ Оформление │</w:t>
      </w:r>
    </w:p>
    <w:p w:rsidR="00FF30C4"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w:t>
      </w:r>
      <w:proofErr w:type="gramStart"/>
      <w:r w:rsidRPr="005314CE">
        <w:rPr>
          <w:rFonts w:ascii="Courier New" w:eastAsia="Times New Roman" w:hAnsi="Courier New" w:cs="Courier New"/>
          <w:sz w:val="20"/>
          <w:szCs w:val="20"/>
          <w:lang w:eastAsia="ru-RU"/>
        </w:rPr>
        <w:t>│  и</w:t>
      </w:r>
      <w:proofErr w:type="gramEnd"/>
      <w:r w:rsidRPr="005314CE">
        <w:rPr>
          <w:rFonts w:ascii="Courier New" w:eastAsia="Times New Roman" w:hAnsi="Courier New" w:cs="Courier New"/>
          <w:sz w:val="20"/>
          <w:szCs w:val="20"/>
          <w:lang w:eastAsia="ru-RU"/>
        </w:rPr>
        <w:t xml:space="preserve"> выдача</w:t>
      </w:r>
    </w:p>
    <w:p w:rsidR="002A2FA7" w:rsidRPr="005314CE" w:rsidRDefault="00FF30C4"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специального</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    │ разрешения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Организация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│Поступление отказа │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межведомственного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  в согласовании   │&lt;────┘    │ - </w:t>
      </w:r>
      <w:r w:rsidR="00796AB4">
        <w:rPr>
          <w:rFonts w:ascii="Courier New" w:eastAsia="Times New Roman" w:hAnsi="Courier New" w:cs="Courier New"/>
          <w:sz w:val="20"/>
          <w:szCs w:val="20"/>
          <w:lang w:eastAsia="ru-RU"/>
        </w:rPr>
        <w:t>3</w:t>
      </w:r>
      <w:r w:rsidRPr="005314CE">
        <w:rPr>
          <w:rFonts w:ascii="Courier New" w:eastAsia="Times New Roman" w:hAnsi="Courier New" w:cs="Courier New"/>
          <w:sz w:val="20"/>
          <w:szCs w:val="20"/>
          <w:lang w:eastAsia="ru-RU"/>
        </w:rPr>
        <w:t xml:space="preserve"> рабочи</w:t>
      </w:r>
      <w:r w:rsidR="00796AB4">
        <w:rPr>
          <w:rFonts w:ascii="Courier New" w:eastAsia="Times New Roman" w:hAnsi="Courier New" w:cs="Courier New"/>
          <w:sz w:val="20"/>
          <w:szCs w:val="20"/>
          <w:lang w:eastAsia="ru-RU"/>
        </w:rPr>
        <w:t>х</w:t>
      </w:r>
      <w:r w:rsidRPr="005314CE">
        <w:rPr>
          <w:rFonts w:ascii="Courier New" w:eastAsia="Times New Roman" w:hAnsi="Courier New" w:cs="Courier New"/>
          <w:sz w:val="20"/>
          <w:szCs w:val="20"/>
          <w:lang w:eastAsia="ru-RU"/>
        </w:rPr>
        <w:t>│</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информационного</w:t>
      </w:r>
      <w:proofErr w:type="gramEnd"/>
      <w:r w:rsidRPr="005314CE">
        <w:rPr>
          <w:rFonts w:ascii="Courier New" w:eastAsia="Times New Roman" w:hAnsi="Courier New" w:cs="Courier New"/>
          <w:sz w:val="20"/>
          <w:szCs w:val="20"/>
          <w:lang w:eastAsia="ru-RU"/>
        </w:rPr>
        <w:t xml:space="preserve">  │  │    │   от владельцев   │          │    дн</w:t>
      </w:r>
      <w:r w:rsidR="00796AB4">
        <w:rPr>
          <w:rFonts w:ascii="Courier New" w:eastAsia="Times New Roman" w:hAnsi="Courier New" w:cs="Courier New"/>
          <w:sz w:val="20"/>
          <w:szCs w:val="20"/>
          <w:lang w:eastAsia="ru-RU"/>
        </w:rPr>
        <w:t xml:space="preserve">я </w:t>
      </w:r>
      <w:r w:rsidRPr="005314CE">
        <w:rPr>
          <w:rFonts w:ascii="Courier New" w:eastAsia="Times New Roman" w:hAnsi="Courier New" w:cs="Courier New"/>
          <w:sz w:val="20"/>
          <w:szCs w:val="20"/>
          <w:lang w:eastAsia="ru-RU"/>
        </w:rPr>
        <w:t xml:space="preserve">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взаимодействия</w:t>
      </w:r>
      <w:proofErr w:type="gramEnd"/>
      <w:r w:rsidRPr="005314CE">
        <w:rPr>
          <w:rFonts w:ascii="Courier New" w:eastAsia="Times New Roman" w:hAnsi="Courier New" w:cs="Courier New"/>
          <w:sz w:val="20"/>
          <w:szCs w:val="20"/>
          <w:lang w:eastAsia="ru-RU"/>
        </w:rPr>
        <w:t xml:space="preserve">   │  │    │автомобильных дорог│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- 5 рабочих    </w:t>
      </w:r>
      <w:proofErr w:type="gramStart"/>
      <w:r w:rsidRPr="005314CE">
        <w:rPr>
          <w:rFonts w:ascii="Courier New" w:eastAsia="Times New Roman" w:hAnsi="Courier New" w:cs="Courier New"/>
          <w:sz w:val="20"/>
          <w:szCs w:val="20"/>
          <w:lang w:eastAsia="ru-RU"/>
        </w:rPr>
        <w:t>│&lt;</w:t>
      </w:r>
      <w:proofErr w:type="gramEnd"/>
      <w:r w:rsidRPr="005314CE">
        <w:rPr>
          <w:rFonts w:ascii="Courier New" w:eastAsia="Times New Roman" w:hAnsi="Courier New" w:cs="Courier New"/>
          <w:sz w:val="20"/>
          <w:szCs w:val="20"/>
          <w:lang w:eastAsia="ru-RU"/>
        </w:rPr>
        <w:t>─┘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дней со дня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регистрации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заявления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и документов    │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Направление заявителю│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уведомления об отказе│        │</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в предоставлении   </w:t>
      </w:r>
      <w:proofErr w:type="gramStart"/>
      <w:r w:rsidRPr="005314CE">
        <w:rPr>
          <w:rFonts w:ascii="Courier New" w:eastAsia="Times New Roman" w:hAnsi="Courier New" w:cs="Courier New"/>
          <w:sz w:val="20"/>
          <w:szCs w:val="20"/>
          <w:lang w:eastAsia="ru-RU"/>
        </w:rPr>
        <w:t>│&lt;</w:t>
      </w:r>
      <w:proofErr w:type="gramEnd"/>
      <w:r w:rsidRPr="005314CE">
        <w:rPr>
          <w:rFonts w:ascii="Courier New" w:eastAsia="Times New Roman" w:hAnsi="Courier New" w:cs="Courier New"/>
          <w:sz w:val="20"/>
          <w:szCs w:val="20"/>
          <w:lang w:eastAsia="ru-RU"/>
        </w:rPr>
        <w:t>───────┘</w:t>
      </w:r>
    </w:p>
    <w:p w:rsidR="002A2FA7" w:rsidRPr="005314CE"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│государственной услуги│</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   - 1 рабочий день   │</w:t>
      </w:r>
    </w:p>
    <w:p w:rsidR="002A2FA7" w:rsidRPr="002A2FA7" w:rsidRDefault="002A2FA7" w:rsidP="002A2FA7">
      <w:pPr>
        <w:widowControl w:val="0"/>
        <w:autoSpaceDE w:val="0"/>
        <w:autoSpaceDN w:val="0"/>
        <w:spacing w:after="0" w:line="240" w:lineRule="auto"/>
        <w:jc w:val="both"/>
        <w:rPr>
          <w:rFonts w:ascii="Courier New" w:eastAsia="Times New Roman" w:hAnsi="Courier New" w:cs="Courier New"/>
          <w:sz w:val="20"/>
          <w:szCs w:val="20"/>
          <w:lang w:eastAsia="ru-RU"/>
        </w:rPr>
      </w:pPr>
      <w:r w:rsidRPr="002A2FA7">
        <w:rPr>
          <w:rFonts w:ascii="Courier New" w:eastAsia="Times New Roman" w:hAnsi="Courier New" w:cs="Courier New"/>
          <w:sz w:val="20"/>
          <w:szCs w:val="20"/>
          <w:lang w:eastAsia="ru-RU"/>
        </w:rPr>
        <w:t>└──────────────────────┘</w:t>
      </w: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142195" w:rsidRPr="006B7C16" w:rsidRDefault="00142195" w:rsidP="00142195">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 </w:t>
      </w:r>
      <w:r>
        <w:rPr>
          <w:rFonts w:ascii="Times New Roman" w:eastAsia="Calibri" w:hAnsi="Times New Roman" w:cs="Times New Roman"/>
          <w:sz w:val="28"/>
          <w:szCs w:val="28"/>
        </w:rPr>
        <w:t>6</w:t>
      </w:r>
      <w:r w:rsidRPr="006B7C16">
        <w:rPr>
          <w:rFonts w:ascii="Times New Roman" w:eastAsia="Calibri" w:hAnsi="Times New Roman" w:cs="Times New Roman"/>
          <w:sz w:val="28"/>
          <w:szCs w:val="28"/>
        </w:rPr>
        <w:t xml:space="preserve"> </w:t>
      </w:r>
    </w:p>
    <w:p w:rsidR="00142195" w:rsidRPr="006B7C16" w:rsidRDefault="00142195" w:rsidP="00142195">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t>к административному регламенту</w:t>
      </w:r>
    </w:p>
    <w:p w:rsidR="00142195" w:rsidRPr="006B7C16" w:rsidRDefault="00142195" w:rsidP="00142195">
      <w:pPr>
        <w:tabs>
          <w:tab w:val="left" w:pos="971"/>
        </w:tabs>
        <w:spacing w:after="0" w:line="240" w:lineRule="auto"/>
        <w:jc w:val="both"/>
        <w:rPr>
          <w:rFonts w:ascii="Times New Roman" w:eastAsia="Calibri" w:hAnsi="Times New Roman" w:cs="Times New Roman"/>
          <w:sz w:val="28"/>
          <w:szCs w:val="28"/>
        </w:rPr>
      </w:pPr>
    </w:p>
    <w:p w:rsidR="00142195" w:rsidRPr="006B7C16"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Блок-схема</w:t>
      </w:r>
    </w:p>
    <w:p w:rsidR="00142195" w:rsidRPr="006B7C16"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последовательности действий </w:t>
      </w:r>
      <w:r>
        <w:rPr>
          <w:rFonts w:ascii="Times New Roman" w:eastAsia="Calibri" w:hAnsi="Times New Roman" w:cs="Times New Roman"/>
          <w:sz w:val="28"/>
          <w:szCs w:val="28"/>
        </w:rPr>
        <w:t>предоставления</w:t>
      </w:r>
      <w:r w:rsidRPr="006B7C16">
        <w:rPr>
          <w:rFonts w:ascii="Times New Roman" w:eastAsia="Calibri" w:hAnsi="Times New Roman" w:cs="Times New Roman"/>
          <w:sz w:val="28"/>
          <w:szCs w:val="28"/>
        </w:rPr>
        <w:t xml:space="preserve"> государственной услуги </w:t>
      </w:r>
    </w:p>
    <w:p w:rsidR="00142195"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в случае</w:t>
      </w:r>
      <w:r>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если требуется согласование маршрута </w:t>
      </w:r>
      <w:r>
        <w:rPr>
          <w:rFonts w:ascii="Times New Roman" w:eastAsia="Calibri" w:hAnsi="Times New Roman" w:cs="Times New Roman"/>
          <w:sz w:val="28"/>
          <w:szCs w:val="28"/>
        </w:rPr>
        <w:t>транспортного средства с Госавтоинспекцией</w:t>
      </w: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Прием и регистрация документов - 1 рабочий день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Рассмотрение заявления и представленных </w:t>
      </w:r>
      <w:proofErr w:type="gramStart"/>
      <w:r w:rsidRPr="005314CE">
        <w:rPr>
          <w:rFonts w:ascii="Courier New" w:eastAsia="Times New Roman" w:hAnsi="Courier New" w:cs="Courier New"/>
          <w:sz w:val="20"/>
          <w:szCs w:val="20"/>
          <w:lang w:eastAsia="ru-RU"/>
        </w:rPr>
        <w:t>документов,  │</w:t>
      </w:r>
      <w:proofErr w:type="gramEnd"/>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подготовка и направление в случае необходимости    │</w:t>
      </w:r>
    </w:p>
    <w:p w:rsidR="00601EC1" w:rsidRDefault="00142195" w:rsidP="00601EC1">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заявки на согласование маршрута </w:t>
      </w:r>
      <w:r w:rsidR="00601EC1" w:rsidRPr="005314CE">
        <w:rPr>
          <w:rFonts w:ascii="Courier New" w:eastAsia="Times New Roman" w:hAnsi="Courier New" w:cs="Courier New"/>
          <w:sz w:val="20"/>
          <w:szCs w:val="20"/>
          <w:lang w:eastAsia="ru-RU"/>
        </w:rPr>
        <w:t xml:space="preserve">крупногабаритного и </w:t>
      </w:r>
    </w:p>
    <w:p w:rsidR="00601EC1" w:rsidRDefault="00601EC1"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Pr="005314CE">
        <w:rPr>
          <w:rFonts w:ascii="Courier New" w:eastAsia="Times New Roman" w:hAnsi="Courier New" w:cs="Courier New"/>
          <w:sz w:val="20"/>
          <w:szCs w:val="20"/>
          <w:lang w:eastAsia="ru-RU"/>
        </w:rPr>
        <w:t xml:space="preserve">(или) тяжеловесного </w:t>
      </w:r>
      <w:r w:rsidR="00142195" w:rsidRPr="005314CE">
        <w:rPr>
          <w:rFonts w:ascii="Courier New" w:eastAsia="Times New Roman" w:hAnsi="Courier New" w:cs="Courier New"/>
          <w:sz w:val="20"/>
          <w:szCs w:val="20"/>
          <w:lang w:eastAsia="ru-RU"/>
        </w:rPr>
        <w:t xml:space="preserve">транспортного средства в адрес </w:t>
      </w:r>
    </w:p>
    <w:p w:rsidR="00601EC1" w:rsidRDefault="00601EC1"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142195" w:rsidRPr="005314CE">
        <w:rPr>
          <w:rFonts w:ascii="Courier New" w:eastAsia="Times New Roman" w:hAnsi="Courier New" w:cs="Courier New"/>
          <w:sz w:val="20"/>
          <w:szCs w:val="20"/>
          <w:lang w:eastAsia="ru-RU"/>
        </w:rPr>
        <w:t xml:space="preserve">владельцев автомобильных дорог, по дорогам которых </w:t>
      </w:r>
    </w:p>
    <w:p w:rsidR="00142195" w:rsidRPr="005314CE" w:rsidRDefault="00601EC1"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142195" w:rsidRPr="005314CE">
        <w:rPr>
          <w:rFonts w:ascii="Courier New" w:eastAsia="Times New Roman" w:hAnsi="Courier New" w:cs="Courier New"/>
          <w:sz w:val="20"/>
          <w:szCs w:val="20"/>
          <w:lang w:eastAsia="ru-RU"/>
        </w:rPr>
        <w:t xml:space="preserve">проходит маршрут, часть маршрута - 6 рабочих дней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Отказ в приеме     │ │ │Отказ в предоставлении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Направление заявки│</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документов</w:t>
      </w:r>
      <w:proofErr w:type="gramEnd"/>
      <w:r w:rsidRPr="005314CE">
        <w:rPr>
          <w:rFonts w:ascii="Courier New" w:eastAsia="Times New Roman" w:hAnsi="Courier New" w:cs="Courier New"/>
          <w:sz w:val="20"/>
          <w:szCs w:val="20"/>
          <w:lang w:eastAsia="ru-RU"/>
        </w:rPr>
        <w:t xml:space="preserve"> в случае  │ │ │государственной услуги │  │ на согласование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наличия оснований   │ │ │   в случае наличия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в адрес владельцев│</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для</w:t>
      </w:r>
      <w:proofErr w:type="gramEnd"/>
      <w:r w:rsidRPr="005314CE">
        <w:rPr>
          <w:rFonts w:ascii="Courier New" w:eastAsia="Times New Roman" w:hAnsi="Courier New" w:cs="Courier New"/>
          <w:sz w:val="20"/>
          <w:szCs w:val="20"/>
          <w:lang w:eastAsia="ru-RU"/>
        </w:rPr>
        <w:t xml:space="preserve"> отказа в приеме  │ │ │ оснований для отказа  │  │  автомобильных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roofErr w:type="gramStart"/>
      <w:r w:rsidRPr="005314CE">
        <w:rPr>
          <w:rFonts w:ascii="Courier New" w:eastAsia="Times New Roman" w:hAnsi="Courier New" w:cs="Courier New"/>
          <w:sz w:val="20"/>
          <w:szCs w:val="20"/>
          <w:lang w:eastAsia="ru-RU"/>
        </w:rPr>
        <w:t xml:space="preserve">документов,   </w:t>
      </w:r>
      <w:proofErr w:type="gramEnd"/>
      <w:r w:rsidRPr="005314CE">
        <w:rPr>
          <w:rFonts w:ascii="Courier New" w:eastAsia="Times New Roman" w:hAnsi="Courier New" w:cs="Courier New"/>
          <w:sz w:val="20"/>
          <w:szCs w:val="20"/>
          <w:lang w:eastAsia="ru-RU"/>
        </w:rPr>
        <w:t xml:space="preserve">   │ │ │   в предоставлении    │  │дорог, по дорогам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│предусмотренных пунктом│ │ │государственной </w:t>
      </w:r>
      <w:proofErr w:type="gramStart"/>
      <w:r w:rsidRPr="005314CE">
        <w:rPr>
          <w:rFonts w:ascii="Courier New" w:eastAsia="Times New Roman" w:hAnsi="Courier New" w:cs="Courier New"/>
          <w:sz w:val="20"/>
          <w:szCs w:val="20"/>
          <w:lang w:eastAsia="ru-RU"/>
        </w:rPr>
        <w:t>услуги,│</w:t>
      </w:r>
      <w:proofErr w:type="gramEnd"/>
      <w:r w:rsidRPr="005314CE">
        <w:rPr>
          <w:rFonts w:ascii="Courier New" w:eastAsia="Times New Roman" w:hAnsi="Courier New" w:cs="Courier New"/>
          <w:sz w:val="20"/>
          <w:szCs w:val="20"/>
          <w:lang w:eastAsia="ru-RU"/>
        </w:rPr>
        <w:t xml:space="preserve">  │ которых проходит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hyperlink w:anchor="P263" w:history="1">
        <w:r w:rsidRPr="005314CE">
          <w:rPr>
            <w:rFonts w:ascii="Courier New" w:eastAsia="Times New Roman" w:hAnsi="Courier New" w:cs="Courier New"/>
            <w:sz w:val="20"/>
            <w:szCs w:val="20"/>
            <w:lang w:eastAsia="ru-RU"/>
          </w:rPr>
          <w:t>2.</w:t>
        </w:r>
      </w:hyperlink>
      <w:r w:rsidR="00601EC1">
        <w:rPr>
          <w:rFonts w:ascii="Courier New" w:eastAsia="Times New Roman" w:hAnsi="Courier New" w:cs="Courier New"/>
          <w:sz w:val="20"/>
          <w:szCs w:val="20"/>
          <w:lang w:eastAsia="ru-RU"/>
        </w:rPr>
        <w:t>6.1</w:t>
      </w:r>
      <w:r w:rsidRPr="005314CE">
        <w:rPr>
          <w:rFonts w:ascii="Courier New" w:eastAsia="Times New Roman" w:hAnsi="Courier New" w:cs="Courier New"/>
          <w:sz w:val="20"/>
          <w:szCs w:val="20"/>
          <w:lang w:eastAsia="ru-RU"/>
        </w:rPr>
        <w:t xml:space="preserve"> административного │ │предусмотренных пунктом</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 xml:space="preserve">  маршрут, часть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регламента       │ │ │ </w:t>
      </w:r>
      <w:hyperlink w:anchor="P268" w:history="1">
        <w:r w:rsidRPr="005314CE">
          <w:rPr>
            <w:rFonts w:ascii="Courier New" w:eastAsia="Times New Roman" w:hAnsi="Courier New" w:cs="Courier New"/>
            <w:sz w:val="20"/>
            <w:szCs w:val="20"/>
            <w:lang w:eastAsia="ru-RU"/>
          </w:rPr>
          <w:t>2.</w:t>
        </w:r>
      </w:hyperlink>
      <w:r w:rsidR="00601EC1">
        <w:rPr>
          <w:rFonts w:ascii="Courier New" w:eastAsia="Times New Roman" w:hAnsi="Courier New" w:cs="Courier New"/>
          <w:sz w:val="20"/>
          <w:szCs w:val="20"/>
          <w:lang w:eastAsia="ru-RU"/>
        </w:rPr>
        <w:t>6.2</w:t>
      </w:r>
      <w:r w:rsidRPr="005314CE">
        <w:rPr>
          <w:rFonts w:ascii="Courier New" w:eastAsia="Times New Roman" w:hAnsi="Courier New" w:cs="Courier New"/>
          <w:sz w:val="20"/>
          <w:szCs w:val="20"/>
          <w:lang w:eastAsia="ru-RU"/>
        </w:rPr>
        <w:t xml:space="preserve"> </w:t>
      </w:r>
      <w:proofErr w:type="gramStart"/>
      <w:r w:rsidRPr="005314CE">
        <w:rPr>
          <w:rFonts w:ascii="Courier New" w:eastAsia="Times New Roman" w:hAnsi="Courier New" w:cs="Courier New"/>
          <w:sz w:val="20"/>
          <w:szCs w:val="20"/>
          <w:lang w:eastAsia="ru-RU"/>
        </w:rPr>
        <w:t>административного  │</w:t>
      </w:r>
      <w:proofErr w:type="gramEnd"/>
      <w:r w:rsidRPr="005314CE">
        <w:rPr>
          <w:rFonts w:ascii="Courier New" w:eastAsia="Times New Roman" w:hAnsi="Courier New" w:cs="Courier New"/>
          <w:sz w:val="20"/>
          <w:szCs w:val="20"/>
          <w:lang w:eastAsia="ru-RU"/>
        </w:rPr>
        <w:t xml:space="preserve">     маршрута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регламента       </w:t>
      </w:r>
      <w:proofErr w:type="gramStart"/>
      <w:r w:rsidRPr="005314CE">
        <w:rPr>
          <w:rFonts w:ascii="Courier New" w:eastAsia="Times New Roman" w:hAnsi="Courier New" w:cs="Courier New"/>
          <w:sz w:val="20"/>
          <w:szCs w:val="20"/>
          <w:lang w:eastAsia="ru-RU"/>
        </w:rPr>
        <w:t>│  └</w:t>
      </w:r>
      <w:proofErr w:type="gramEnd"/>
      <w:r w:rsidRPr="005314CE">
        <w:rPr>
          <w:rFonts w:ascii="Courier New" w:eastAsia="Times New Roman" w:hAnsi="Courier New" w:cs="Courier New"/>
          <w:sz w:val="20"/>
          <w:szCs w:val="20"/>
          <w:lang w:eastAsia="ru-RU"/>
        </w:rPr>
        <w:t>┬────────┬────────┘</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Организация     │   │   ┌───────────────────┐     │ </w:t>
      </w:r>
      <w:proofErr w:type="gramStart"/>
      <w:r w:rsidRPr="005314CE">
        <w:rPr>
          <w:rFonts w:ascii="Courier New" w:eastAsia="Times New Roman" w:hAnsi="Courier New" w:cs="Courier New"/>
          <w:sz w:val="20"/>
          <w:szCs w:val="20"/>
          <w:lang w:eastAsia="ru-RU"/>
        </w:rPr>
        <w:t>│  Поступление</w:t>
      </w:r>
      <w:proofErr w:type="gramEnd"/>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5314CE">
        <w:rPr>
          <w:rFonts w:ascii="Courier New" w:eastAsia="Times New Roman" w:hAnsi="Courier New" w:cs="Courier New"/>
          <w:sz w:val="20"/>
          <w:szCs w:val="20"/>
          <w:lang w:eastAsia="ru-RU"/>
        </w:rPr>
        <w:t>│  межведомственного</w:t>
      </w:r>
      <w:proofErr w:type="gramEnd"/>
      <w:r w:rsidRPr="005314CE">
        <w:rPr>
          <w:rFonts w:ascii="Courier New" w:eastAsia="Times New Roman" w:hAnsi="Courier New" w:cs="Courier New"/>
          <w:sz w:val="20"/>
          <w:szCs w:val="20"/>
          <w:lang w:eastAsia="ru-RU"/>
        </w:rPr>
        <w:t xml:space="preserve">  │   │   │Поступление отказа │     │ │  согласования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информационного   │   │   </w:t>
      </w:r>
      <w:proofErr w:type="gramStart"/>
      <w:r w:rsidRPr="005314CE">
        <w:rPr>
          <w:rFonts w:ascii="Courier New" w:eastAsia="Times New Roman" w:hAnsi="Courier New" w:cs="Courier New"/>
          <w:sz w:val="20"/>
          <w:szCs w:val="20"/>
          <w:lang w:eastAsia="ru-RU"/>
        </w:rPr>
        <w:t>│  в</w:t>
      </w:r>
      <w:proofErr w:type="gramEnd"/>
      <w:r w:rsidRPr="005314CE">
        <w:rPr>
          <w:rFonts w:ascii="Courier New" w:eastAsia="Times New Roman" w:hAnsi="Courier New" w:cs="Courier New"/>
          <w:sz w:val="20"/>
          <w:szCs w:val="20"/>
          <w:lang w:eastAsia="ru-RU"/>
        </w:rPr>
        <w:t xml:space="preserve"> согласовании   │     │ │ от владельцев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взаимодействия - </w:t>
      </w:r>
      <w:proofErr w:type="gramStart"/>
      <w:r w:rsidRPr="005314CE">
        <w:rPr>
          <w:rFonts w:ascii="Courier New" w:eastAsia="Times New Roman" w:hAnsi="Courier New" w:cs="Courier New"/>
          <w:sz w:val="20"/>
          <w:szCs w:val="20"/>
          <w:lang w:eastAsia="ru-RU"/>
        </w:rPr>
        <w:t>5  │</w:t>
      </w:r>
      <w:proofErr w:type="gramEnd"/>
      <w:r w:rsidRPr="005314CE">
        <w:rPr>
          <w:rFonts w:ascii="Courier New" w:eastAsia="Times New Roman" w:hAnsi="Courier New" w:cs="Courier New"/>
          <w:sz w:val="20"/>
          <w:szCs w:val="20"/>
          <w:lang w:eastAsia="ru-RU"/>
        </w:rPr>
        <w:t>&lt;──┘   │   от владельцев   │&lt;────┘ │  автомобильных│</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рабочих дней со дня │       │автомобильных дорог│       │дорог и расчета│</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│регистрации заявления│       └─┬─────────────────┘       │     вреда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и документов     │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Направление заявителю │       │             │   Оформление разрешения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уведомления об отказе │       │             │ на перевозку, </w:t>
      </w:r>
      <w:proofErr w:type="gramStart"/>
      <w:r w:rsidRPr="005314CE">
        <w:rPr>
          <w:rFonts w:ascii="Courier New" w:eastAsia="Times New Roman" w:hAnsi="Courier New" w:cs="Courier New"/>
          <w:sz w:val="20"/>
          <w:szCs w:val="20"/>
          <w:lang w:eastAsia="ru-RU"/>
        </w:rPr>
        <w:t>подготовка  │</w:t>
      </w:r>
      <w:proofErr w:type="gramEnd"/>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в предоставлении    </w:t>
      </w:r>
      <w:proofErr w:type="gramStart"/>
      <w:r w:rsidRPr="005314CE">
        <w:rPr>
          <w:rFonts w:ascii="Courier New" w:eastAsia="Times New Roman" w:hAnsi="Courier New" w:cs="Courier New"/>
          <w:sz w:val="20"/>
          <w:szCs w:val="20"/>
          <w:lang w:eastAsia="ru-RU"/>
        </w:rPr>
        <w:t>│&lt;</w:t>
      </w:r>
      <w:proofErr w:type="gramEnd"/>
      <w:r w:rsidRPr="005314CE">
        <w:rPr>
          <w:rFonts w:ascii="Courier New" w:eastAsia="Times New Roman" w:hAnsi="Courier New" w:cs="Courier New"/>
          <w:sz w:val="20"/>
          <w:szCs w:val="20"/>
          <w:lang w:eastAsia="ru-RU"/>
        </w:rPr>
        <w:t>──────┘             │  и направление в случае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│государственной услуги │                     </w:t>
      </w:r>
      <w:proofErr w:type="gramStart"/>
      <w:r w:rsidRPr="005314CE">
        <w:rPr>
          <w:rFonts w:ascii="Courier New" w:eastAsia="Times New Roman" w:hAnsi="Courier New" w:cs="Courier New"/>
          <w:sz w:val="20"/>
          <w:szCs w:val="20"/>
          <w:lang w:eastAsia="ru-RU"/>
        </w:rPr>
        <w:t>│  необходимости</w:t>
      </w:r>
      <w:proofErr w:type="gramEnd"/>
      <w:r w:rsidRPr="005314CE">
        <w:rPr>
          <w:rFonts w:ascii="Courier New" w:eastAsia="Times New Roman" w:hAnsi="Courier New" w:cs="Courier New"/>
          <w:sz w:val="20"/>
          <w:szCs w:val="20"/>
          <w:lang w:eastAsia="ru-RU"/>
        </w:rPr>
        <w:t xml:space="preserve"> заявки на  │</w:t>
      </w:r>
    </w:p>
    <w:p w:rsidR="00601EC1"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- 1 рабочий день    │                     │   согласование маршрута </w:t>
      </w:r>
    </w:p>
    <w:p w:rsidR="00142195" w:rsidRDefault="00601EC1"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крупногабаритного и (или)</w:t>
      </w:r>
    </w:p>
    <w:p w:rsidR="00601EC1" w:rsidRPr="005314CE" w:rsidRDefault="00601EC1"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тяжеловесного</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r w:rsidR="00601EC1">
        <w:rPr>
          <w:rFonts w:ascii="Courier New" w:eastAsia="Times New Roman" w:hAnsi="Courier New" w:cs="Courier New"/>
          <w:sz w:val="20"/>
          <w:szCs w:val="20"/>
          <w:lang w:eastAsia="ru-RU"/>
        </w:rPr>
        <w:t xml:space="preserve">                               </w:t>
      </w:r>
      <w:proofErr w:type="gramStart"/>
      <w:r w:rsidR="00601EC1">
        <w:rPr>
          <w:rFonts w:ascii="Courier New" w:eastAsia="Times New Roman" w:hAnsi="Courier New" w:cs="Courier New"/>
          <w:sz w:val="20"/>
          <w:szCs w:val="20"/>
          <w:lang w:eastAsia="ru-RU"/>
        </w:rPr>
        <w:t>│  транспортного</w:t>
      </w:r>
      <w:proofErr w:type="gramEnd"/>
      <w:r w:rsidR="00601EC1">
        <w:rPr>
          <w:rFonts w:ascii="Courier New" w:eastAsia="Times New Roman" w:hAnsi="Courier New" w:cs="Courier New"/>
          <w:sz w:val="20"/>
          <w:szCs w:val="20"/>
          <w:lang w:eastAsia="ru-RU"/>
        </w:rPr>
        <w:t xml:space="preserve"> средства</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roofErr w:type="gramStart"/>
      <w:r w:rsidRPr="005314CE">
        <w:rPr>
          <w:rFonts w:ascii="Courier New" w:eastAsia="Times New Roman" w:hAnsi="Courier New" w:cs="Courier New"/>
          <w:sz w:val="20"/>
          <w:szCs w:val="20"/>
          <w:lang w:eastAsia="ru-RU"/>
        </w:rPr>
        <w:t>│  Поступление</w:t>
      </w:r>
      <w:proofErr w:type="gramEnd"/>
      <w:r w:rsidRPr="005314CE">
        <w:rPr>
          <w:rFonts w:ascii="Courier New" w:eastAsia="Times New Roman" w:hAnsi="Courier New" w:cs="Courier New"/>
          <w:sz w:val="20"/>
          <w:szCs w:val="20"/>
          <w:lang w:eastAsia="ru-RU"/>
        </w:rPr>
        <w:t xml:space="preserve"> отказа  │                  │ в адрес</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roofErr w:type="gramStart"/>
      <w:r w:rsidRPr="005314CE">
        <w:rPr>
          <w:rFonts w:ascii="Courier New" w:eastAsia="Times New Roman" w:hAnsi="Courier New" w:cs="Courier New"/>
          <w:sz w:val="20"/>
          <w:szCs w:val="20"/>
          <w:lang w:eastAsia="ru-RU"/>
        </w:rPr>
        <w:t>│  в</w:t>
      </w:r>
      <w:proofErr w:type="gramEnd"/>
      <w:r w:rsidRPr="005314CE">
        <w:rPr>
          <w:rFonts w:ascii="Courier New" w:eastAsia="Times New Roman" w:hAnsi="Courier New" w:cs="Courier New"/>
          <w:sz w:val="20"/>
          <w:szCs w:val="20"/>
          <w:lang w:eastAsia="ru-RU"/>
        </w:rPr>
        <w:t xml:space="preserve">  согласовании от  │&lt;─────────────────┤    Госавтоинспекции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Госавтоинспекции   │                  │      7 рабочих дней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Направление заявителю│                    │Поступление согласования│</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уведомления об отказе│                    │   от </w:t>
      </w:r>
      <w:proofErr w:type="gramStart"/>
      <w:r w:rsidRPr="005314CE">
        <w:rPr>
          <w:rFonts w:ascii="Courier New" w:eastAsia="Times New Roman" w:hAnsi="Courier New" w:cs="Courier New"/>
          <w:sz w:val="20"/>
          <w:szCs w:val="20"/>
          <w:lang w:eastAsia="ru-RU"/>
        </w:rPr>
        <w:t>Госавтоинспекции  │</w:t>
      </w:r>
      <w:proofErr w:type="gramEnd"/>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в предоставлении   │                    │     - 3 рабочих дня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lastRenderedPageBreak/>
        <w:t xml:space="preserve">    │государственной услуги│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- 1 рабочий день   │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w:t>
      </w:r>
    </w:p>
    <w:p w:rsidR="00E02F49"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Выдача </w:t>
      </w:r>
      <w:r w:rsidR="00E02F49">
        <w:rPr>
          <w:rFonts w:ascii="Courier New" w:eastAsia="Times New Roman" w:hAnsi="Courier New" w:cs="Courier New"/>
          <w:sz w:val="20"/>
          <w:szCs w:val="20"/>
          <w:lang w:eastAsia="ru-RU"/>
        </w:rPr>
        <w:t xml:space="preserve">специального </w:t>
      </w:r>
    </w:p>
    <w:p w:rsidR="00142195" w:rsidRPr="005314CE" w:rsidRDefault="00E02F49"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р</w:t>
      </w:r>
      <w:r w:rsidR="00142195" w:rsidRPr="005314CE">
        <w:rPr>
          <w:rFonts w:ascii="Courier New" w:eastAsia="Times New Roman" w:hAnsi="Courier New" w:cs="Courier New"/>
          <w:sz w:val="20"/>
          <w:szCs w:val="20"/>
          <w:lang w:eastAsia="ru-RU"/>
        </w:rPr>
        <w:t>азрешения</w:t>
      </w:r>
      <w:r>
        <w:rPr>
          <w:rFonts w:ascii="Courier New" w:eastAsia="Times New Roman" w:hAnsi="Courier New" w:cs="Courier New"/>
          <w:sz w:val="20"/>
          <w:szCs w:val="20"/>
          <w:lang w:eastAsia="ru-RU"/>
        </w:rPr>
        <w:t xml:space="preserve">   </w:t>
      </w:r>
      <w:r w:rsidR="00142195"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    - </w:t>
      </w:r>
      <w:r w:rsidR="00117155">
        <w:rPr>
          <w:rFonts w:ascii="Courier New" w:eastAsia="Times New Roman" w:hAnsi="Courier New" w:cs="Courier New"/>
          <w:sz w:val="20"/>
          <w:szCs w:val="20"/>
          <w:lang w:eastAsia="ru-RU"/>
        </w:rPr>
        <w:t>2</w:t>
      </w:r>
      <w:r w:rsidRPr="005314CE">
        <w:rPr>
          <w:rFonts w:ascii="Courier New" w:eastAsia="Times New Roman" w:hAnsi="Courier New" w:cs="Courier New"/>
          <w:sz w:val="20"/>
          <w:szCs w:val="20"/>
          <w:lang w:eastAsia="ru-RU"/>
        </w:rPr>
        <w:t xml:space="preserve"> рабочи</w:t>
      </w:r>
      <w:r w:rsidR="00117155">
        <w:rPr>
          <w:rFonts w:ascii="Courier New" w:eastAsia="Times New Roman" w:hAnsi="Courier New" w:cs="Courier New"/>
          <w:sz w:val="20"/>
          <w:szCs w:val="20"/>
          <w:lang w:eastAsia="ru-RU"/>
        </w:rPr>
        <w:t>х</w:t>
      </w:r>
      <w:r w:rsidRPr="005314CE">
        <w:rPr>
          <w:rFonts w:ascii="Courier New" w:eastAsia="Times New Roman" w:hAnsi="Courier New" w:cs="Courier New"/>
          <w:sz w:val="20"/>
          <w:szCs w:val="20"/>
          <w:lang w:eastAsia="ru-RU"/>
        </w:rPr>
        <w:t xml:space="preserve"> дн</w:t>
      </w:r>
      <w:r w:rsidR="00117155">
        <w:rPr>
          <w:rFonts w:ascii="Courier New" w:eastAsia="Times New Roman" w:hAnsi="Courier New" w:cs="Courier New"/>
          <w:sz w:val="20"/>
          <w:szCs w:val="20"/>
          <w:lang w:eastAsia="ru-RU"/>
        </w:rPr>
        <w:t xml:space="preserve">я </w:t>
      </w:r>
      <w:r w:rsidRPr="005314CE">
        <w:rPr>
          <w:rFonts w:ascii="Courier New" w:eastAsia="Times New Roman" w:hAnsi="Courier New" w:cs="Courier New"/>
          <w:sz w:val="20"/>
          <w:szCs w:val="20"/>
          <w:lang w:eastAsia="ru-RU"/>
        </w:rPr>
        <w:t xml:space="preserve">    │</w:t>
      </w:r>
    </w:p>
    <w:p w:rsidR="00142195" w:rsidRPr="005314CE" w:rsidRDefault="00142195" w:rsidP="00142195">
      <w:pPr>
        <w:widowControl w:val="0"/>
        <w:autoSpaceDE w:val="0"/>
        <w:autoSpaceDN w:val="0"/>
        <w:spacing w:after="0" w:line="240" w:lineRule="auto"/>
        <w:jc w:val="both"/>
        <w:rPr>
          <w:rFonts w:ascii="Courier New" w:eastAsia="Times New Roman" w:hAnsi="Courier New" w:cs="Courier New"/>
          <w:sz w:val="20"/>
          <w:szCs w:val="20"/>
          <w:lang w:eastAsia="ru-RU"/>
        </w:rPr>
      </w:pPr>
      <w:r w:rsidRPr="005314CE">
        <w:rPr>
          <w:rFonts w:ascii="Courier New" w:eastAsia="Times New Roman" w:hAnsi="Courier New" w:cs="Courier New"/>
          <w:sz w:val="20"/>
          <w:szCs w:val="20"/>
          <w:lang w:eastAsia="ru-RU"/>
        </w:rPr>
        <w:t xml:space="preserve">                                                └────────────────────────┘</w:t>
      </w: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Pr="005314CE"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E02F49" w:rsidRDefault="00E02F49" w:rsidP="004F5D5C">
      <w:pPr>
        <w:tabs>
          <w:tab w:val="left" w:pos="971"/>
        </w:tabs>
        <w:suppressAutoHyphens/>
        <w:spacing w:after="0" w:line="240" w:lineRule="auto"/>
        <w:jc w:val="center"/>
        <w:rPr>
          <w:rFonts w:ascii="Times New Roman" w:eastAsia="Calibri" w:hAnsi="Times New Roman" w:cs="Times New Roman"/>
          <w:sz w:val="28"/>
          <w:szCs w:val="28"/>
        </w:rPr>
      </w:pPr>
    </w:p>
    <w:p w:rsidR="00E02F49" w:rsidRDefault="00E02F49" w:rsidP="004F5D5C">
      <w:pPr>
        <w:tabs>
          <w:tab w:val="left" w:pos="971"/>
        </w:tabs>
        <w:suppressAutoHyphens/>
        <w:spacing w:after="0" w:line="240" w:lineRule="auto"/>
        <w:jc w:val="center"/>
        <w:rPr>
          <w:rFonts w:ascii="Times New Roman" w:eastAsia="Calibri" w:hAnsi="Times New Roman" w:cs="Times New Roman"/>
          <w:sz w:val="28"/>
          <w:szCs w:val="28"/>
        </w:rPr>
      </w:pPr>
    </w:p>
    <w:p w:rsidR="00142195" w:rsidRPr="006B7C16" w:rsidRDefault="00142195" w:rsidP="00142195">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 </w:t>
      </w:r>
      <w:r>
        <w:rPr>
          <w:rFonts w:ascii="Times New Roman" w:eastAsia="Calibri" w:hAnsi="Times New Roman" w:cs="Times New Roman"/>
          <w:sz w:val="28"/>
          <w:szCs w:val="28"/>
        </w:rPr>
        <w:t>7</w:t>
      </w:r>
      <w:r w:rsidRPr="006B7C16">
        <w:rPr>
          <w:rFonts w:ascii="Times New Roman" w:eastAsia="Calibri" w:hAnsi="Times New Roman" w:cs="Times New Roman"/>
          <w:sz w:val="28"/>
          <w:szCs w:val="28"/>
        </w:rPr>
        <w:t xml:space="preserve"> </w:t>
      </w:r>
    </w:p>
    <w:p w:rsidR="00142195" w:rsidRPr="006B7C16" w:rsidRDefault="00142195" w:rsidP="00142195">
      <w:pPr>
        <w:tabs>
          <w:tab w:val="left" w:pos="971"/>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t>к административному регламенту</w:t>
      </w:r>
    </w:p>
    <w:p w:rsidR="002A2FA7" w:rsidRDefault="002A2FA7" w:rsidP="004F5D5C">
      <w:pPr>
        <w:tabs>
          <w:tab w:val="left" w:pos="971"/>
        </w:tabs>
        <w:suppressAutoHyphens/>
        <w:spacing w:after="0" w:line="240" w:lineRule="auto"/>
        <w:jc w:val="center"/>
        <w:rPr>
          <w:rFonts w:ascii="Times New Roman" w:eastAsia="Calibri" w:hAnsi="Times New Roman" w:cs="Times New Roman"/>
          <w:sz w:val="28"/>
          <w:szCs w:val="28"/>
        </w:rPr>
      </w:pPr>
    </w:p>
    <w:p w:rsidR="00142195" w:rsidRPr="006B7C16"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Блок-схема</w:t>
      </w:r>
    </w:p>
    <w:p w:rsidR="00142195" w:rsidRPr="006B7C16"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 xml:space="preserve">последовательности действий </w:t>
      </w:r>
      <w:r>
        <w:rPr>
          <w:rFonts w:ascii="Times New Roman" w:eastAsia="Calibri" w:hAnsi="Times New Roman" w:cs="Times New Roman"/>
          <w:sz w:val="28"/>
          <w:szCs w:val="28"/>
        </w:rPr>
        <w:t>предоставления</w:t>
      </w:r>
      <w:r w:rsidRPr="006B7C16">
        <w:rPr>
          <w:rFonts w:ascii="Times New Roman" w:eastAsia="Calibri" w:hAnsi="Times New Roman" w:cs="Times New Roman"/>
          <w:sz w:val="28"/>
          <w:szCs w:val="28"/>
        </w:rPr>
        <w:t xml:space="preserve"> государственной услуги </w:t>
      </w:r>
    </w:p>
    <w:p w:rsidR="00142195"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r w:rsidRPr="006B7C16">
        <w:rPr>
          <w:rFonts w:ascii="Times New Roman" w:eastAsia="Calibri" w:hAnsi="Times New Roman" w:cs="Times New Roman"/>
          <w:sz w:val="28"/>
          <w:szCs w:val="28"/>
        </w:rPr>
        <w:t>в случае</w:t>
      </w:r>
      <w:r>
        <w:rPr>
          <w:rFonts w:ascii="Times New Roman" w:eastAsia="Calibri" w:hAnsi="Times New Roman" w:cs="Times New Roman"/>
          <w:sz w:val="28"/>
          <w:szCs w:val="28"/>
        </w:rPr>
        <w:t>,</w:t>
      </w:r>
      <w:r w:rsidRPr="006B7C16">
        <w:rPr>
          <w:rFonts w:ascii="Times New Roman" w:eastAsia="Calibri" w:hAnsi="Times New Roman" w:cs="Times New Roman"/>
          <w:sz w:val="28"/>
          <w:szCs w:val="28"/>
        </w:rPr>
        <w:t xml:space="preserve"> если требуется </w:t>
      </w:r>
      <w:r>
        <w:rPr>
          <w:rFonts w:ascii="Times New Roman" w:eastAsia="Calibri" w:hAnsi="Times New Roman" w:cs="Times New Roman"/>
          <w:sz w:val="28"/>
          <w:szCs w:val="28"/>
        </w:rPr>
        <w:t>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оценка технического состояния автомобильных дорог и (или) их участков</w:t>
      </w:r>
    </w:p>
    <w:p w:rsidR="00142195" w:rsidRDefault="00142195" w:rsidP="00142195">
      <w:pPr>
        <w:tabs>
          <w:tab w:val="left" w:pos="971"/>
        </w:tabs>
        <w:suppressAutoHyphens/>
        <w:spacing w:after="0" w:line="240" w:lineRule="auto"/>
        <w:jc w:val="center"/>
        <w:rPr>
          <w:rFonts w:ascii="Times New Roman" w:eastAsia="Calibri" w:hAnsi="Times New Roman" w:cs="Times New Roman"/>
          <w:sz w:val="28"/>
          <w:szCs w:val="28"/>
        </w:rPr>
      </w:pPr>
    </w:p>
    <w:p w:rsidR="00142195" w:rsidRDefault="00142195" w:rsidP="00142195">
      <w:pPr>
        <w:pStyle w:val="ConsPlusNonformat"/>
        <w:jc w:val="both"/>
      </w:pPr>
      <w:r>
        <w:t xml:space="preserve">         ┌───────────────────────────────────────────────────────┐</w:t>
      </w:r>
    </w:p>
    <w:p w:rsidR="00142195" w:rsidRDefault="00142195" w:rsidP="00142195">
      <w:pPr>
        <w:pStyle w:val="ConsPlusNonformat"/>
        <w:jc w:val="both"/>
      </w:pPr>
      <w:r>
        <w:t xml:space="preserve">         │    Прием и регистрация документов - 1 рабочий день    │</w:t>
      </w:r>
    </w:p>
    <w:p w:rsidR="00142195" w:rsidRDefault="00142195" w:rsidP="00142195">
      <w:pPr>
        <w:pStyle w:val="ConsPlusNonformat"/>
        <w:jc w:val="both"/>
      </w:pPr>
      <w:r>
        <w:t xml:space="preserve">         └─────────────────────────────┬─────────────────────────┘</w:t>
      </w:r>
    </w:p>
    <w:p w:rsidR="00142195" w:rsidRDefault="00142195" w:rsidP="00142195">
      <w:pPr>
        <w:pStyle w:val="ConsPlusNonformat"/>
        <w:jc w:val="both"/>
      </w:pPr>
      <w:r>
        <w:t xml:space="preserve">                                       \/</w:t>
      </w:r>
    </w:p>
    <w:p w:rsidR="00142195" w:rsidRDefault="00142195" w:rsidP="00142195">
      <w:pPr>
        <w:pStyle w:val="ConsPlusNonformat"/>
        <w:jc w:val="both"/>
      </w:pPr>
      <w:r>
        <w:t xml:space="preserve">         ┌───────────────────────────────────────────────────────┐</w:t>
      </w:r>
    </w:p>
    <w:p w:rsidR="00142195" w:rsidRDefault="00142195" w:rsidP="00142195">
      <w:pPr>
        <w:pStyle w:val="ConsPlusNonformat"/>
        <w:jc w:val="both"/>
      </w:pPr>
      <w:r>
        <w:t xml:space="preserve">         </w:t>
      </w:r>
      <w:proofErr w:type="gramStart"/>
      <w:r>
        <w:t>│  Рассмотрение</w:t>
      </w:r>
      <w:proofErr w:type="gramEnd"/>
      <w:r>
        <w:t xml:space="preserve"> заявления и представленных документов,  │</w:t>
      </w:r>
    </w:p>
    <w:p w:rsidR="00142195" w:rsidRPr="005314CE" w:rsidRDefault="00142195" w:rsidP="00142195">
      <w:pPr>
        <w:pStyle w:val="ConsPlusNonformat"/>
        <w:jc w:val="both"/>
      </w:pPr>
      <w:r w:rsidRPr="005314CE">
        <w:t xml:space="preserve">         │    подготовка и направление в случае необходимости    │</w:t>
      </w:r>
    </w:p>
    <w:p w:rsidR="00E02F49" w:rsidRDefault="00142195" w:rsidP="00E02F49">
      <w:pPr>
        <w:pStyle w:val="ConsPlusNonformat"/>
        <w:jc w:val="both"/>
      </w:pPr>
      <w:r w:rsidRPr="005314CE">
        <w:t xml:space="preserve">         │заявки на согласование маршрута </w:t>
      </w:r>
      <w:r w:rsidR="00E02F49" w:rsidRPr="005314CE">
        <w:t xml:space="preserve">крупногабаритного и </w:t>
      </w:r>
    </w:p>
    <w:p w:rsidR="00E02F49" w:rsidRDefault="00E02F49" w:rsidP="00142195">
      <w:pPr>
        <w:pStyle w:val="ConsPlusNonformat"/>
        <w:jc w:val="both"/>
      </w:pPr>
      <w:r>
        <w:t xml:space="preserve">          </w:t>
      </w:r>
      <w:r w:rsidRPr="005314CE">
        <w:t xml:space="preserve">(или)тяжеловесного </w:t>
      </w:r>
      <w:r w:rsidR="00142195" w:rsidRPr="005314CE">
        <w:t xml:space="preserve">транспортного средства в адрес </w:t>
      </w:r>
    </w:p>
    <w:p w:rsidR="00E02F49" w:rsidRDefault="00E02F49" w:rsidP="00142195">
      <w:pPr>
        <w:pStyle w:val="ConsPlusNonformat"/>
        <w:jc w:val="both"/>
      </w:pPr>
      <w:r>
        <w:t xml:space="preserve">            </w:t>
      </w:r>
      <w:r w:rsidR="00142195" w:rsidRPr="005314CE">
        <w:t>владельцев автомобильных дорог, по дорогам которых</w:t>
      </w:r>
    </w:p>
    <w:p w:rsidR="00142195" w:rsidRPr="005314CE" w:rsidRDefault="00E02F49" w:rsidP="00142195">
      <w:pPr>
        <w:pStyle w:val="ConsPlusNonformat"/>
        <w:jc w:val="both"/>
      </w:pPr>
      <w:r>
        <w:t xml:space="preserve">           </w:t>
      </w:r>
      <w:r w:rsidR="00142195" w:rsidRPr="005314CE">
        <w:t xml:space="preserve"> проходит маршрут, часть маршрута - 9 рабочих дней         </w:t>
      </w:r>
    </w:p>
    <w:p w:rsidR="00142195" w:rsidRPr="005314CE" w:rsidRDefault="00142195" w:rsidP="00142195">
      <w:pPr>
        <w:pStyle w:val="ConsPlusNonformat"/>
        <w:jc w:val="both"/>
      </w:pPr>
      <w:r w:rsidRPr="005314CE">
        <w:t xml:space="preserve">         └─────┬────────────────────────┬───────────────────┬────┘</w:t>
      </w:r>
    </w:p>
    <w:p w:rsidR="00142195" w:rsidRPr="005314CE" w:rsidRDefault="00142195" w:rsidP="00142195">
      <w:pPr>
        <w:pStyle w:val="ConsPlusNonformat"/>
        <w:jc w:val="both"/>
      </w:pPr>
      <w:r w:rsidRPr="005314CE">
        <w:t xml:space="preserve">               \/         /\            \/                  \/</w:t>
      </w:r>
    </w:p>
    <w:p w:rsidR="00142195" w:rsidRPr="005314CE" w:rsidRDefault="00142195" w:rsidP="00142195">
      <w:pPr>
        <w:pStyle w:val="ConsPlusNonformat"/>
        <w:jc w:val="both"/>
      </w:pPr>
      <w:r w:rsidRPr="005314CE">
        <w:t>┌───────────────────────┐ │ ┌───────────────────────┐ ┌────────────────────┐</w:t>
      </w:r>
    </w:p>
    <w:p w:rsidR="00142195" w:rsidRPr="005314CE" w:rsidRDefault="00142195" w:rsidP="00142195">
      <w:pPr>
        <w:pStyle w:val="ConsPlusNonformat"/>
        <w:jc w:val="both"/>
      </w:pPr>
      <w:r w:rsidRPr="005314CE">
        <w:t>│    Отказ в приеме     │ │ │Отказ в предоставлении │ │ Направление заявки │</w:t>
      </w:r>
    </w:p>
    <w:p w:rsidR="00142195" w:rsidRPr="005314CE" w:rsidRDefault="00142195" w:rsidP="00142195">
      <w:pPr>
        <w:pStyle w:val="ConsPlusNonformat"/>
        <w:jc w:val="both"/>
      </w:pPr>
      <w:proofErr w:type="gramStart"/>
      <w:r w:rsidRPr="005314CE">
        <w:t>│  документов</w:t>
      </w:r>
      <w:proofErr w:type="gramEnd"/>
      <w:r w:rsidRPr="005314CE">
        <w:t xml:space="preserve"> в случае  │ │ │государственной услуги │ │   на согласование  │</w:t>
      </w:r>
    </w:p>
    <w:p w:rsidR="00142195" w:rsidRPr="005314CE" w:rsidRDefault="00142195" w:rsidP="00142195">
      <w:pPr>
        <w:pStyle w:val="ConsPlusNonformat"/>
        <w:jc w:val="both"/>
      </w:pPr>
      <w:r w:rsidRPr="005314CE">
        <w:t>│   наличия оснований   │ │ │   в случае наличия    │ │ в адрес владельцев │</w:t>
      </w:r>
    </w:p>
    <w:p w:rsidR="00142195" w:rsidRPr="005314CE" w:rsidRDefault="00142195" w:rsidP="00142195">
      <w:pPr>
        <w:pStyle w:val="ConsPlusNonformat"/>
        <w:jc w:val="both"/>
      </w:pPr>
      <w:proofErr w:type="gramStart"/>
      <w:r w:rsidRPr="005314CE">
        <w:t>│  для</w:t>
      </w:r>
      <w:proofErr w:type="gramEnd"/>
      <w:r w:rsidRPr="005314CE">
        <w:t xml:space="preserve"> отказа в приеме  │ │ │ оснований для отказа  │ │автомобильных дорог,│</w:t>
      </w:r>
    </w:p>
    <w:p w:rsidR="00142195" w:rsidRPr="005314CE" w:rsidRDefault="00142195" w:rsidP="00142195">
      <w:pPr>
        <w:pStyle w:val="ConsPlusNonformat"/>
        <w:jc w:val="both"/>
      </w:pPr>
      <w:r w:rsidRPr="005314CE">
        <w:t xml:space="preserve">│      </w:t>
      </w:r>
      <w:proofErr w:type="gramStart"/>
      <w:r w:rsidRPr="005314CE">
        <w:t xml:space="preserve">документов,   </w:t>
      </w:r>
      <w:proofErr w:type="gramEnd"/>
      <w:r w:rsidRPr="005314CE">
        <w:t xml:space="preserve">   │ │ │   в предоставлении    │ │ по дорогам которых │</w:t>
      </w:r>
    </w:p>
    <w:p w:rsidR="00142195" w:rsidRPr="005314CE" w:rsidRDefault="00142195" w:rsidP="00142195">
      <w:pPr>
        <w:pStyle w:val="ConsPlusNonformat"/>
        <w:jc w:val="both"/>
      </w:pPr>
      <w:r w:rsidRPr="005314CE">
        <w:t xml:space="preserve">│предусмотренных пунктом│ │ │государственной </w:t>
      </w:r>
      <w:proofErr w:type="gramStart"/>
      <w:r w:rsidRPr="005314CE">
        <w:t>услуги,│</w:t>
      </w:r>
      <w:proofErr w:type="gramEnd"/>
      <w:r w:rsidRPr="005314CE">
        <w:t xml:space="preserve"> │  проходит маршрут, │</w:t>
      </w:r>
    </w:p>
    <w:p w:rsidR="00142195" w:rsidRPr="005314CE" w:rsidRDefault="00142195" w:rsidP="00142195">
      <w:pPr>
        <w:pStyle w:val="ConsPlusNonformat"/>
        <w:jc w:val="both"/>
      </w:pPr>
      <w:r w:rsidRPr="005314CE">
        <w:t xml:space="preserve">│ </w:t>
      </w:r>
      <w:hyperlink w:anchor="P263" w:history="1">
        <w:r w:rsidRPr="005314CE">
          <w:t>2.</w:t>
        </w:r>
      </w:hyperlink>
      <w:r w:rsidR="00212F7C">
        <w:t>6.1</w:t>
      </w:r>
      <w:r w:rsidRPr="005314CE">
        <w:t xml:space="preserve"> административного │ │предусмотренных пунктом│ │   часть маршрута   │</w:t>
      </w:r>
    </w:p>
    <w:p w:rsidR="00142195" w:rsidRPr="005314CE" w:rsidRDefault="00142195" w:rsidP="00142195">
      <w:pPr>
        <w:pStyle w:val="ConsPlusNonformat"/>
        <w:jc w:val="both"/>
      </w:pPr>
      <w:r w:rsidRPr="005314CE">
        <w:t xml:space="preserve">│      регламента       │ │ │ </w:t>
      </w:r>
      <w:hyperlink w:anchor="P268" w:history="1">
        <w:r w:rsidRPr="005314CE">
          <w:t>2.</w:t>
        </w:r>
      </w:hyperlink>
      <w:r w:rsidR="00212F7C">
        <w:t>6.2</w:t>
      </w:r>
      <w:r w:rsidRPr="005314CE">
        <w:t xml:space="preserve"> административного └┬─────────┬─────────┘</w:t>
      </w:r>
    </w:p>
    <w:p w:rsidR="00142195" w:rsidRPr="005314CE" w:rsidRDefault="00142195" w:rsidP="00142195">
      <w:pPr>
        <w:pStyle w:val="ConsPlusNonformat"/>
        <w:jc w:val="both"/>
      </w:pPr>
      <w:r w:rsidRPr="005314CE">
        <w:t xml:space="preserve">└───────────────────────┘ │ │      регламента       </w:t>
      </w:r>
      <w:proofErr w:type="gramStart"/>
      <w:r w:rsidRPr="005314CE">
        <w:t>│  │</w:t>
      </w:r>
      <w:proofErr w:type="gramEnd"/>
      <w:r w:rsidRPr="005314CE">
        <w:t xml:space="preserve">         \/</w:t>
      </w:r>
    </w:p>
    <w:p w:rsidR="00142195" w:rsidRPr="005314CE" w:rsidRDefault="00142195" w:rsidP="00142195">
      <w:pPr>
        <w:pStyle w:val="ConsPlusNonformat"/>
        <w:jc w:val="both"/>
      </w:pPr>
      <w:r w:rsidRPr="005314CE">
        <w:t xml:space="preserve">                          │ └───────────────────────┘  │  ┌───────────────┐</w:t>
      </w:r>
    </w:p>
    <w:p w:rsidR="00142195" w:rsidRPr="005314CE" w:rsidRDefault="00142195" w:rsidP="00142195">
      <w:pPr>
        <w:pStyle w:val="ConsPlusNonformat"/>
        <w:jc w:val="both"/>
      </w:pPr>
      <w:r w:rsidRPr="005314CE">
        <w:t xml:space="preserve">┌─────────────────────┐   │                            </w:t>
      </w:r>
      <w:proofErr w:type="gramStart"/>
      <w:r w:rsidRPr="005314CE">
        <w:t>│  │</w:t>
      </w:r>
      <w:proofErr w:type="gramEnd"/>
      <w:r w:rsidRPr="005314CE">
        <w:t xml:space="preserve">  Поступление  │</w:t>
      </w:r>
    </w:p>
    <w:p w:rsidR="00142195" w:rsidRPr="005314CE" w:rsidRDefault="00142195" w:rsidP="00142195">
      <w:pPr>
        <w:pStyle w:val="ConsPlusNonformat"/>
        <w:jc w:val="both"/>
      </w:pPr>
      <w:r w:rsidRPr="005314CE">
        <w:t xml:space="preserve">│     Организация     │   │   ┌───────────────────┐    </w:t>
      </w:r>
      <w:proofErr w:type="gramStart"/>
      <w:r w:rsidRPr="005314CE">
        <w:t>│  │</w:t>
      </w:r>
      <w:proofErr w:type="gramEnd"/>
      <w:r w:rsidRPr="005314CE">
        <w:t xml:space="preserve"> согласования  │</w:t>
      </w:r>
    </w:p>
    <w:p w:rsidR="00142195" w:rsidRPr="005314CE" w:rsidRDefault="00142195" w:rsidP="00142195">
      <w:pPr>
        <w:pStyle w:val="ConsPlusNonformat"/>
        <w:jc w:val="both"/>
      </w:pPr>
      <w:proofErr w:type="gramStart"/>
      <w:r w:rsidRPr="005314CE">
        <w:t>│  межведомственного</w:t>
      </w:r>
      <w:proofErr w:type="gramEnd"/>
      <w:r w:rsidRPr="005314CE">
        <w:t xml:space="preserve">  │   │   │Поступление отказа │    │  │ от владельцев │</w:t>
      </w:r>
    </w:p>
    <w:p w:rsidR="00142195" w:rsidRPr="005314CE" w:rsidRDefault="00142195" w:rsidP="00142195">
      <w:pPr>
        <w:pStyle w:val="ConsPlusNonformat"/>
        <w:jc w:val="both"/>
      </w:pPr>
      <w:r w:rsidRPr="005314CE">
        <w:t xml:space="preserve">│   информационного   │   │   </w:t>
      </w:r>
      <w:proofErr w:type="gramStart"/>
      <w:r w:rsidRPr="005314CE">
        <w:t>│  в</w:t>
      </w:r>
      <w:proofErr w:type="gramEnd"/>
      <w:r w:rsidRPr="005314CE">
        <w:t xml:space="preserve"> согласовании   │    │  │ автомобильных │</w:t>
      </w:r>
    </w:p>
    <w:p w:rsidR="00142195" w:rsidRPr="005314CE" w:rsidRDefault="00142195" w:rsidP="00142195">
      <w:pPr>
        <w:pStyle w:val="ConsPlusNonformat"/>
        <w:jc w:val="both"/>
      </w:pPr>
      <w:r w:rsidRPr="005314CE">
        <w:t xml:space="preserve">│ взаимодействия - </w:t>
      </w:r>
      <w:proofErr w:type="gramStart"/>
      <w:r w:rsidRPr="005314CE">
        <w:t>5  │</w:t>
      </w:r>
      <w:proofErr w:type="gramEnd"/>
      <w:r w:rsidRPr="005314CE">
        <w:t>&lt;──┘   │   от владельцев   │&lt;───┘  │дорог и расчета│</w:t>
      </w:r>
    </w:p>
    <w:p w:rsidR="00142195" w:rsidRPr="005314CE" w:rsidRDefault="00142195" w:rsidP="00142195">
      <w:pPr>
        <w:pStyle w:val="ConsPlusNonformat"/>
        <w:jc w:val="both"/>
      </w:pPr>
      <w:r w:rsidRPr="005314CE">
        <w:t>│ рабочих дней со дня │    ┌──┤автомобильных дорог│       │     вреда     │</w:t>
      </w:r>
    </w:p>
    <w:p w:rsidR="00142195" w:rsidRPr="005314CE" w:rsidRDefault="00142195" w:rsidP="00142195">
      <w:pPr>
        <w:pStyle w:val="ConsPlusNonformat"/>
        <w:jc w:val="both"/>
      </w:pPr>
      <w:r w:rsidRPr="005314CE">
        <w:t xml:space="preserve">│регистрации заявления│    </w:t>
      </w:r>
      <w:proofErr w:type="gramStart"/>
      <w:r w:rsidRPr="005314CE">
        <w:t>│  └</w:t>
      </w:r>
      <w:proofErr w:type="gramEnd"/>
      <w:r w:rsidRPr="005314CE">
        <w:t>───────────────────┘       └──┬───────────┬┘</w:t>
      </w:r>
    </w:p>
    <w:p w:rsidR="00142195" w:rsidRPr="005314CE" w:rsidRDefault="00142195" w:rsidP="00142195">
      <w:pPr>
        <w:pStyle w:val="ConsPlusNonformat"/>
        <w:jc w:val="both"/>
      </w:pPr>
      <w:r w:rsidRPr="005314CE">
        <w:t>│    и документов     │    │                                 \/          │</w:t>
      </w:r>
    </w:p>
    <w:p w:rsidR="00142195" w:rsidRPr="005314CE" w:rsidRDefault="00142195" w:rsidP="00142195">
      <w:pPr>
        <w:pStyle w:val="ConsPlusNonformat"/>
        <w:jc w:val="both"/>
      </w:pPr>
      <w:r w:rsidRPr="005314CE">
        <w:t>└─────────────────────┘    │   ┌───────────────────────────────────────┐ │</w:t>
      </w:r>
    </w:p>
    <w:p w:rsidR="00142195" w:rsidRPr="005314CE" w:rsidRDefault="00142195" w:rsidP="00142195">
      <w:pPr>
        <w:pStyle w:val="ConsPlusNonformat"/>
        <w:jc w:val="both"/>
      </w:pPr>
      <w:r w:rsidRPr="005314CE">
        <w:t xml:space="preserve">                           │   │Поступление от владельцев автомобильных│ │</w:t>
      </w:r>
    </w:p>
    <w:p w:rsidR="00142195" w:rsidRPr="005314CE" w:rsidRDefault="00142195" w:rsidP="00142195">
      <w:pPr>
        <w:pStyle w:val="ConsPlusNonformat"/>
        <w:jc w:val="both"/>
      </w:pPr>
      <w:r w:rsidRPr="005314CE">
        <w:t>┌──────────────────────┐   │   │ дорог информации о результатах        │ │</w:t>
      </w:r>
    </w:p>
    <w:p w:rsidR="00142195" w:rsidRPr="005314CE" w:rsidRDefault="00142195" w:rsidP="00142195">
      <w:pPr>
        <w:pStyle w:val="ConsPlusNonformat"/>
        <w:jc w:val="both"/>
      </w:pPr>
      <w:r w:rsidRPr="005314CE">
        <w:t>│ Направление заявителю│   │   │ оценки технического состояния         │ │</w:t>
      </w:r>
    </w:p>
    <w:p w:rsidR="00142195" w:rsidRDefault="00142195" w:rsidP="00142195">
      <w:pPr>
        <w:pStyle w:val="ConsPlusNonformat"/>
        <w:jc w:val="both"/>
      </w:pPr>
      <w:r w:rsidRPr="005314CE">
        <w:t xml:space="preserve">│ уведомления об отказе│   │   │ автомобильных дорог, их участков      </w:t>
      </w:r>
      <w:r>
        <w:t>│ │</w:t>
      </w:r>
    </w:p>
    <w:p w:rsidR="00142195" w:rsidRDefault="00142195" w:rsidP="00142195">
      <w:pPr>
        <w:pStyle w:val="ConsPlusNonformat"/>
        <w:jc w:val="both"/>
      </w:pPr>
      <w:r>
        <w:t xml:space="preserve">│   в предоставлении   </w:t>
      </w:r>
      <w:proofErr w:type="gramStart"/>
      <w:r>
        <w:t>│&lt;</w:t>
      </w:r>
      <w:proofErr w:type="gramEnd"/>
      <w:r>
        <w:t>──┘   │ либо расчета вреда и информации о     │ │</w:t>
      </w:r>
    </w:p>
    <w:p w:rsidR="00142195" w:rsidRDefault="00142195" w:rsidP="00142195">
      <w:pPr>
        <w:pStyle w:val="ConsPlusNonformat"/>
        <w:jc w:val="both"/>
      </w:pPr>
      <w:r>
        <w:t xml:space="preserve">│государственной услуги│       │ </w:t>
      </w:r>
      <w:proofErr w:type="gramStart"/>
      <w:r>
        <w:t xml:space="preserve">необходимости:   </w:t>
      </w:r>
      <w:proofErr w:type="gramEnd"/>
      <w:r>
        <w:t xml:space="preserve">                     │ │</w:t>
      </w:r>
    </w:p>
    <w:p w:rsidR="00142195" w:rsidRDefault="00142195" w:rsidP="00142195">
      <w:pPr>
        <w:pStyle w:val="ConsPlusNonformat"/>
        <w:jc w:val="both"/>
      </w:pPr>
      <w:r>
        <w:t>│   - 1 рабочий день   │       │ - укрепления автомобильных дорог      │ │</w:t>
      </w:r>
    </w:p>
    <w:p w:rsidR="00142195" w:rsidRDefault="00142195" w:rsidP="00142195">
      <w:pPr>
        <w:pStyle w:val="ConsPlusNonformat"/>
        <w:jc w:val="both"/>
      </w:pPr>
      <w:r>
        <w:t>└──────────────────────┘       │ или принятия специальных мер по       │ │</w:t>
      </w:r>
    </w:p>
    <w:p w:rsidR="00142195" w:rsidRDefault="00142195" w:rsidP="00142195">
      <w:pPr>
        <w:pStyle w:val="ConsPlusNonformat"/>
        <w:jc w:val="both"/>
      </w:pPr>
      <w:r>
        <w:t xml:space="preserve">                               │ обустройству автомобильных </w:t>
      </w:r>
      <w:proofErr w:type="gramStart"/>
      <w:r>
        <w:t xml:space="preserve">дорог,   </w:t>
      </w:r>
      <w:proofErr w:type="gramEnd"/>
      <w:r>
        <w:t xml:space="preserve">  │ │</w:t>
      </w:r>
    </w:p>
    <w:p w:rsidR="00142195" w:rsidRDefault="00142195" w:rsidP="00142195">
      <w:pPr>
        <w:pStyle w:val="ConsPlusNonformat"/>
        <w:jc w:val="both"/>
      </w:pPr>
      <w:r>
        <w:t xml:space="preserve">                               │ их участков, предполагаемых           │ │</w:t>
      </w:r>
    </w:p>
    <w:p w:rsidR="00142195" w:rsidRDefault="00142195" w:rsidP="00142195">
      <w:pPr>
        <w:pStyle w:val="ConsPlusNonformat"/>
        <w:jc w:val="both"/>
      </w:pPr>
      <w:r>
        <w:t xml:space="preserve">                               │ расходах на осуществление указанных   │ │</w:t>
      </w:r>
    </w:p>
    <w:p w:rsidR="00142195" w:rsidRDefault="00142195" w:rsidP="00142195">
      <w:pPr>
        <w:pStyle w:val="ConsPlusNonformat"/>
        <w:jc w:val="both"/>
      </w:pPr>
      <w:r>
        <w:t xml:space="preserve">                               │ мероприятий и условиях их проведения; │ │</w:t>
      </w:r>
    </w:p>
    <w:p w:rsidR="00142195" w:rsidRDefault="00142195" w:rsidP="00142195">
      <w:pPr>
        <w:pStyle w:val="ConsPlusNonformat"/>
        <w:jc w:val="both"/>
      </w:pPr>
      <w:r>
        <w:t xml:space="preserve">                               │ - принятия специальных мер по         │ │</w:t>
      </w:r>
    </w:p>
    <w:p w:rsidR="00142195" w:rsidRDefault="00142195" w:rsidP="00142195">
      <w:pPr>
        <w:pStyle w:val="ConsPlusNonformat"/>
        <w:jc w:val="both"/>
      </w:pPr>
      <w:r>
        <w:t xml:space="preserve">                               │обустройству пересекающих автомобильную│ │</w:t>
      </w:r>
    </w:p>
    <w:p w:rsidR="00142195" w:rsidRDefault="00142195" w:rsidP="00142195">
      <w:pPr>
        <w:pStyle w:val="ConsPlusNonformat"/>
        <w:jc w:val="both"/>
      </w:pPr>
      <w:r>
        <w:t xml:space="preserve">                               │дорогу сооружений и инженерных         │ │</w:t>
      </w:r>
    </w:p>
    <w:p w:rsidR="00142195" w:rsidRDefault="00142195" w:rsidP="00142195">
      <w:pPr>
        <w:pStyle w:val="ConsPlusNonformat"/>
        <w:jc w:val="both"/>
      </w:pPr>
      <w:r>
        <w:t xml:space="preserve">                               │коммуникаций, предполагаемом размере   │ │</w:t>
      </w:r>
    </w:p>
    <w:p w:rsidR="00142195" w:rsidRDefault="00142195" w:rsidP="00142195">
      <w:pPr>
        <w:pStyle w:val="ConsPlusNonformat"/>
        <w:jc w:val="both"/>
      </w:pPr>
      <w:r>
        <w:t xml:space="preserve">                               │расходов на принятие указанных мер и   │ │</w:t>
      </w:r>
    </w:p>
    <w:p w:rsidR="00142195" w:rsidRDefault="00142195" w:rsidP="00142195">
      <w:pPr>
        <w:pStyle w:val="ConsPlusNonformat"/>
        <w:jc w:val="both"/>
      </w:pPr>
      <w:r>
        <w:lastRenderedPageBreak/>
        <w:t xml:space="preserve">                               │условиях их </w:t>
      </w:r>
      <w:proofErr w:type="gramStart"/>
      <w:r>
        <w:t xml:space="preserve">проведения;   </w:t>
      </w:r>
      <w:proofErr w:type="gramEnd"/>
      <w:r>
        <w:t xml:space="preserve">             │ │</w:t>
      </w:r>
    </w:p>
    <w:p w:rsidR="00142195" w:rsidRDefault="00142195" w:rsidP="00142195">
      <w:pPr>
        <w:pStyle w:val="ConsPlusNonformat"/>
        <w:jc w:val="both"/>
      </w:pPr>
      <w:r>
        <w:t xml:space="preserve">                               │- проведения оценки технического       │ │</w:t>
      </w:r>
    </w:p>
    <w:p w:rsidR="00142195" w:rsidRDefault="00142195" w:rsidP="00142195">
      <w:pPr>
        <w:pStyle w:val="ConsPlusNonformat"/>
        <w:jc w:val="both"/>
      </w:pPr>
      <w:r>
        <w:t xml:space="preserve">                               │состояния автомобильных дорог, их      │ │</w:t>
      </w:r>
    </w:p>
    <w:p w:rsidR="00142195" w:rsidRDefault="00142195" w:rsidP="00142195">
      <w:pPr>
        <w:pStyle w:val="ConsPlusNonformat"/>
        <w:jc w:val="both"/>
      </w:pPr>
      <w:r>
        <w:t xml:space="preserve">                               │участков, предполагаемом размере       │ │</w:t>
      </w:r>
    </w:p>
    <w:p w:rsidR="00142195" w:rsidRDefault="00142195" w:rsidP="00142195">
      <w:pPr>
        <w:pStyle w:val="ConsPlusNonformat"/>
        <w:jc w:val="both"/>
      </w:pPr>
      <w:r>
        <w:t xml:space="preserve">                               │расходов на осуществление указанной    │ │</w:t>
      </w:r>
    </w:p>
    <w:p w:rsidR="00142195" w:rsidRDefault="00142195" w:rsidP="00142195">
      <w:pPr>
        <w:pStyle w:val="ConsPlusNonformat"/>
        <w:jc w:val="both"/>
      </w:pPr>
      <w:r>
        <w:t xml:space="preserve">                               │оценки и условиях ее проведения.       │ │</w:t>
      </w:r>
    </w:p>
    <w:p w:rsidR="00142195" w:rsidRDefault="00142195" w:rsidP="00142195">
      <w:pPr>
        <w:pStyle w:val="ConsPlusNonformat"/>
        <w:jc w:val="both"/>
      </w:pPr>
      <w:r>
        <w:t xml:space="preserve">                               └─┬─────────────────────────────────────┘ │</w:t>
      </w:r>
    </w:p>
    <w:p w:rsidR="00142195" w:rsidRDefault="00142195" w:rsidP="00142195">
      <w:pPr>
        <w:pStyle w:val="ConsPlusNonformat"/>
        <w:jc w:val="both"/>
      </w:pPr>
      <w:r>
        <w:t xml:space="preserve">                                 │                                       │</w:t>
      </w:r>
    </w:p>
    <w:p w:rsidR="00142195" w:rsidRDefault="00142195" w:rsidP="00142195">
      <w:pPr>
        <w:pStyle w:val="ConsPlusNonformat"/>
        <w:jc w:val="both"/>
      </w:pPr>
      <w:r>
        <w:t>┌───────────────────┐            │                                       │</w:t>
      </w:r>
    </w:p>
    <w:p w:rsidR="00142195" w:rsidRDefault="00142195" w:rsidP="00142195">
      <w:pPr>
        <w:pStyle w:val="ConsPlusNonformat"/>
        <w:jc w:val="both"/>
      </w:pPr>
      <w:r>
        <w:t>│Поступление отказа │            │                                       \/</w:t>
      </w:r>
    </w:p>
    <w:p w:rsidR="00142195" w:rsidRDefault="00142195" w:rsidP="00142195">
      <w:pPr>
        <w:pStyle w:val="ConsPlusNonformat"/>
        <w:jc w:val="both"/>
      </w:pPr>
      <w:proofErr w:type="gramStart"/>
      <w:r>
        <w:t>│  в</w:t>
      </w:r>
      <w:proofErr w:type="gramEnd"/>
      <w:r>
        <w:t xml:space="preserve"> согласовании   │            │    ┌───────────────────────────────────┐</w:t>
      </w:r>
    </w:p>
    <w:p w:rsidR="00142195" w:rsidRDefault="00142195" w:rsidP="00142195">
      <w:pPr>
        <w:pStyle w:val="ConsPlusNonformat"/>
        <w:jc w:val="both"/>
      </w:pPr>
      <w:r>
        <w:t>│от Госавтоинспекции</w:t>
      </w:r>
      <w:proofErr w:type="gramStart"/>
      <w:r>
        <w:t>│&lt;</w:t>
      </w:r>
      <w:proofErr w:type="gramEnd"/>
      <w:r>
        <w:t xml:space="preserve">───────────┼────┤Оформление </w:t>
      </w:r>
      <w:r w:rsidR="00212F7C">
        <w:t xml:space="preserve">специального </w:t>
      </w:r>
      <w:r>
        <w:t>разрешения,│</w:t>
      </w:r>
    </w:p>
    <w:p w:rsidR="00142195" w:rsidRDefault="00142195" w:rsidP="00142195">
      <w:pPr>
        <w:pStyle w:val="ConsPlusNonformat"/>
        <w:jc w:val="both"/>
      </w:pPr>
      <w:r>
        <w:t>└────────┬──────────┘            │    │ подготовка и направление в случае │</w:t>
      </w:r>
    </w:p>
    <w:p w:rsidR="00142195" w:rsidRDefault="00142195" w:rsidP="00142195">
      <w:pPr>
        <w:pStyle w:val="ConsPlusNonformat"/>
        <w:jc w:val="both"/>
      </w:pPr>
      <w:r>
        <w:t xml:space="preserve">         │                       │    │</w:t>
      </w:r>
      <w:r w:rsidR="00212F7C">
        <w:t xml:space="preserve">  </w:t>
      </w:r>
      <w:r>
        <w:t xml:space="preserve">    необходимости заявки на      │</w:t>
      </w:r>
    </w:p>
    <w:p w:rsidR="00212F7C" w:rsidRDefault="00142195" w:rsidP="00142195">
      <w:pPr>
        <w:pStyle w:val="ConsPlusNonformat"/>
        <w:jc w:val="both"/>
      </w:pPr>
      <w:r>
        <w:t xml:space="preserve">         \/                      │    │согласование маршрута </w:t>
      </w:r>
    </w:p>
    <w:p w:rsidR="00212F7C" w:rsidRDefault="00212F7C" w:rsidP="00142195">
      <w:pPr>
        <w:pStyle w:val="ConsPlusNonformat"/>
        <w:jc w:val="both"/>
      </w:pPr>
      <w:r>
        <w:t xml:space="preserve">                                       крупногабаритного и (или)</w:t>
      </w:r>
    </w:p>
    <w:p w:rsidR="00142195" w:rsidRDefault="00212F7C" w:rsidP="00142195">
      <w:pPr>
        <w:pStyle w:val="ConsPlusNonformat"/>
        <w:jc w:val="both"/>
      </w:pPr>
      <w:r>
        <w:t xml:space="preserve">                                       тяжеловесного </w:t>
      </w:r>
      <w:r w:rsidR="00142195">
        <w:t>транспортного</w:t>
      </w:r>
    </w:p>
    <w:p w:rsidR="00142195" w:rsidRDefault="00142195" w:rsidP="00142195">
      <w:pPr>
        <w:pStyle w:val="ConsPlusNonformat"/>
        <w:jc w:val="both"/>
      </w:pPr>
      <w:r>
        <w:t>┌────────────────────────┐       │    │</w:t>
      </w:r>
      <w:r w:rsidR="00212F7C">
        <w:t>средства</w:t>
      </w:r>
      <w:r>
        <w:t xml:space="preserve"> </w:t>
      </w:r>
      <w:r w:rsidR="00212F7C">
        <w:t>в адрес Госавтоинспекции</w:t>
      </w:r>
      <w:r w:rsidR="00A07307">
        <w:t>-</w:t>
      </w:r>
    </w:p>
    <w:p w:rsidR="00142195" w:rsidRDefault="00142195" w:rsidP="00142195">
      <w:pPr>
        <w:pStyle w:val="ConsPlusNonformat"/>
        <w:jc w:val="both"/>
      </w:pPr>
      <w:r>
        <w:t xml:space="preserve">│ Направление </w:t>
      </w:r>
      <w:proofErr w:type="gramStart"/>
      <w:r>
        <w:t>заявителю  │</w:t>
      </w:r>
      <w:proofErr w:type="gramEnd"/>
      <w:r>
        <w:t xml:space="preserve">       │    │</w:t>
      </w:r>
      <w:r w:rsidR="00A07307">
        <w:t>3 рабочих дня</w:t>
      </w:r>
    </w:p>
    <w:p w:rsidR="00142195" w:rsidRDefault="00142195" w:rsidP="00142195">
      <w:pPr>
        <w:pStyle w:val="ConsPlusNonformat"/>
        <w:jc w:val="both"/>
      </w:pPr>
      <w:r>
        <w:t xml:space="preserve">│уведомления об отказе в │      </w:t>
      </w:r>
      <w:r w:rsidR="00212F7C">
        <w:t xml:space="preserve"> │    </w:t>
      </w:r>
      <w:r>
        <w:t>│</w:t>
      </w:r>
    </w:p>
    <w:p w:rsidR="00142195" w:rsidRDefault="00142195" w:rsidP="00142195">
      <w:pPr>
        <w:pStyle w:val="ConsPlusNonformat"/>
        <w:jc w:val="both"/>
      </w:pPr>
      <w:r>
        <w:t>│     предоставлении     │       │</w:t>
      </w:r>
      <w:r w:rsidR="00212F7C">
        <w:t xml:space="preserve">    │         </w:t>
      </w:r>
      <w:r>
        <w:t xml:space="preserve">        </w:t>
      </w:r>
    </w:p>
    <w:p w:rsidR="00142195" w:rsidRDefault="00142195" w:rsidP="00142195">
      <w:pPr>
        <w:pStyle w:val="ConsPlusNonformat"/>
        <w:jc w:val="both"/>
      </w:pPr>
      <w:r>
        <w:t>│ государственной услуги │       │    └────────────────┬──────────────────┘</w:t>
      </w:r>
    </w:p>
    <w:p w:rsidR="00142195" w:rsidRDefault="00142195" w:rsidP="00142195">
      <w:pPr>
        <w:pStyle w:val="ConsPlusNonformat"/>
        <w:jc w:val="both"/>
      </w:pPr>
      <w:r>
        <w:t>│   - 1 рабочий день     │       │                     \/</w:t>
      </w:r>
    </w:p>
    <w:p w:rsidR="00142195" w:rsidRDefault="00142195" w:rsidP="00142195">
      <w:pPr>
        <w:pStyle w:val="ConsPlusNonformat"/>
        <w:jc w:val="both"/>
      </w:pPr>
      <w:r>
        <w:t>└────────────────────────┘       │       ┌─────────────────────────────┐</w:t>
      </w:r>
    </w:p>
    <w:p w:rsidR="00142195" w:rsidRDefault="00142195" w:rsidP="00142195">
      <w:pPr>
        <w:pStyle w:val="ConsPlusNonformat"/>
        <w:jc w:val="both"/>
      </w:pPr>
      <w:r>
        <w:t xml:space="preserve">                                 \/      </w:t>
      </w:r>
      <w:proofErr w:type="gramStart"/>
      <w:r>
        <w:t>│  Поступление</w:t>
      </w:r>
      <w:proofErr w:type="gramEnd"/>
      <w:r>
        <w:t xml:space="preserve"> согласования   │</w:t>
      </w:r>
    </w:p>
    <w:p w:rsidR="00142195" w:rsidRDefault="00142195" w:rsidP="00142195">
      <w:pPr>
        <w:pStyle w:val="ConsPlusNonformat"/>
        <w:jc w:val="both"/>
      </w:pPr>
      <w:r>
        <w:t>┌─────────────────────────────────────</w:t>
      </w:r>
      <w:proofErr w:type="gramStart"/>
      <w:r>
        <w:t>┐  │</w:t>
      </w:r>
      <w:proofErr w:type="gramEnd"/>
      <w:r>
        <w:t xml:space="preserve">     от Госавтоинспекции     │</w:t>
      </w:r>
    </w:p>
    <w:p w:rsidR="00142195" w:rsidRDefault="00142195" w:rsidP="00142195">
      <w:pPr>
        <w:pStyle w:val="ConsPlusNonformat"/>
        <w:jc w:val="both"/>
      </w:pPr>
      <w:r>
        <w:t xml:space="preserve">│Подготовка и направление заявителю   </w:t>
      </w:r>
      <w:proofErr w:type="gramStart"/>
      <w:r>
        <w:t>│  └</w:t>
      </w:r>
      <w:proofErr w:type="gramEnd"/>
      <w:r>
        <w:t>─────────────┬───────────────┘</w:t>
      </w:r>
    </w:p>
    <w:p w:rsidR="00142195" w:rsidRDefault="00142195" w:rsidP="00142195">
      <w:pPr>
        <w:pStyle w:val="ConsPlusNonformat"/>
        <w:jc w:val="both"/>
      </w:pPr>
      <w:r>
        <w:t>│</w:t>
      </w:r>
      <w:proofErr w:type="gramStart"/>
      <w:r>
        <w:t xml:space="preserve">уведомления:   </w:t>
      </w:r>
      <w:proofErr w:type="gramEnd"/>
      <w:r>
        <w:t xml:space="preserve">                      │                \/</w:t>
      </w:r>
    </w:p>
    <w:p w:rsidR="00142195" w:rsidRDefault="00142195" w:rsidP="00142195">
      <w:pPr>
        <w:pStyle w:val="ConsPlusNonformat"/>
        <w:jc w:val="both"/>
      </w:pPr>
      <w:r>
        <w:t xml:space="preserve">│о необходимости принятия специальных </w:t>
      </w:r>
      <w:proofErr w:type="gramStart"/>
      <w:r>
        <w:t>│  ┌</w:t>
      </w:r>
      <w:proofErr w:type="gramEnd"/>
      <w:r>
        <w:t>─────────────────────────────┐</w:t>
      </w:r>
    </w:p>
    <w:p w:rsidR="00212F7C" w:rsidRDefault="00142195" w:rsidP="00142195">
      <w:pPr>
        <w:pStyle w:val="ConsPlusNonformat"/>
        <w:jc w:val="both"/>
      </w:pPr>
      <w:r>
        <w:t xml:space="preserve">│мер по обустройству пересекающих     </w:t>
      </w:r>
      <w:proofErr w:type="gramStart"/>
      <w:r>
        <w:t>│  │</w:t>
      </w:r>
      <w:proofErr w:type="gramEnd"/>
      <w:r>
        <w:t xml:space="preserve">      Выдача </w:t>
      </w:r>
      <w:r w:rsidR="00212F7C">
        <w:t xml:space="preserve">специального </w:t>
      </w:r>
    </w:p>
    <w:p w:rsidR="00142195" w:rsidRDefault="00C9695C" w:rsidP="00142195">
      <w:pPr>
        <w:pStyle w:val="ConsPlusNonformat"/>
        <w:jc w:val="both"/>
      </w:pPr>
      <w:r>
        <w:t xml:space="preserve">                                                       </w:t>
      </w:r>
      <w:r w:rsidR="00142195">
        <w:t>разрешения      │</w:t>
      </w:r>
    </w:p>
    <w:p w:rsidR="00142195" w:rsidRDefault="00142195" w:rsidP="00142195">
      <w:pPr>
        <w:pStyle w:val="ConsPlusNonformat"/>
        <w:jc w:val="both"/>
      </w:pPr>
      <w:r>
        <w:t xml:space="preserve">│автомобильную дорогу сооружений      </w:t>
      </w:r>
      <w:proofErr w:type="gramStart"/>
      <w:r>
        <w:t>│  │</w:t>
      </w:r>
      <w:proofErr w:type="gramEnd"/>
      <w:r w:rsidR="00C9695C">
        <w:t xml:space="preserve">             </w:t>
      </w:r>
      <w:r>
        <w:t>- 1 рабочий день│</w:t>
      </w:r>
    </w:p>
    <w:p w:rsidR="00142195" w:rsidRDefault="00142195" w:rsidP="00142195">
      <w:pPr>
        <w:pStyle w:val="ConsPlusNonformat"/>
        <w:jc w:val="both"/>
      </w:pPr>
      <w:r>
        <w:t>│и инженерных коммуникаций, укрепления</w:t>
      </w:r>
      <w:proofErr w:type="gramStart"/>
      <w:r>
        <w:t>│  └</w:t>
      </w:r>
      <w:proofErr w:type="gramEnd"/>
      <w:r>
        <w:t>─────────────────────────────┘</w:t>
      </w:r>
    </w:p>
    <w:p w:rsidR="00142195" w:rsidRDefault="00142195" w:rsidP="00142195">
      <w:pPr>
        <w:pStyle w:val="ConsPlusNonformat"/>
        <w:jc w:val="both"/>
      </w:pPr>
      <w:r>
        <w:t>│автомобильных дорог или принятия     │</w:t>
      </w:r>
    </w:p>
    <w:p w:rsidR="00142195" w:rsidRDefault="00142195" w:rsidP="00142195">
      <w:pPr>
        <w:pStyle w:val="ConsPlusNonformat"/>
        <w:jc w:val="both"/>
      </w:pPr>
      <w:r>
        <w:t>│специальных мер по обустройству      │</w:t>
      </w:r>
    </w:p>
    <w:p w:rsidR="00142195" w:rsidRDefault="00142195" w:rsidP="00142195">
      <w:pPr>
        <w:pStyle w:val="ConsPlusNonformat"/>
        <w:jc w:val="both"/>
      </w:pPr>
      <w:r>
        <w:t>│автомобильных дорог, их участков     │</w:t>
      </w:r>
    </w:p>
    <w:p w:rsidR="00142195" w:rsidRDefault="00142195" w:rsidP="00142195">
      <w:pPr>
        <w:pStyle w:val="ConsPlusNonformat"/>
        <w:jc w:val="both"/>
      </w:pPr>
      <w:proofErr w:type="gramStart"/>
      <w:r>
        <w:t>│(</w:t>
      </w:r>
      <w:proofErr w:type="gramEnd"/>
      <w:r>
        <w:t>в случае необходимости);            │</w:t>
      </w:r>
    </w:p>
    <w:p w:rsidR="00142195" w:rsidRDefault="00142195" w:rsidP="00142195">
      <w:pPr>
        <w:pStyle w:val="ConsPlusNonformat"/>
        <w:jc w:val="both"/>
      </w:pPr>
      <w:r>
        <w:t>│о необходимости, условиях оценки     │</w:t>
      </w:r>
    </w:p>
    <w:p w:rsidR="00142195" w:rsidRDefault="00142195" w:rsidP="00142195">
      <w:pPr>
        <w:pStyle w:val="ConsPlusNonformat"/>
        <w:jc w:val="both"/>
      </w:pPr>
      <w:r>
        <w:t>│технического состояния автомобильных │</w:t>
      </w:r>
    </w:p>
    <w:p w:rsidR="00142195" w:rsidRDefault="00142195" w:rsidP="00142195">
      <w:pPr>
        <w:pStyle w:val="ConsPlusNonformat"/>
        <w:jc w:val="both"/>
      </w:pPr>
      <w:r>
        <w:t>│дорог или их участков, в том числе   │</w:t>
      </w:r>
    </w:p>
    <w:p w:rsidR="00142195" w:rsidRDefault="00142195" w:rsidP="00142195">
      <w:pPr>
        <w:pStyle w:val="ConsPlusNonformat"/>
        <w:jc w:val="both"/>
      </w:pPr>
      <w:r>
        <w:t xml:space="preserve">│в случае, когда масса </w:t>
      </w:r>
      <w:proofErr w:type="gramStart"/>
      <w:r>
        <w:t>транспортного  │</w:t>
      </w:r>
      <w:proofErr w:type="gramEnd"/>
    </w:p>
    <w:p w:rsidR="00142195" w:rsidRDefault="00142195" w:rsidP="00142195">
      <w:pPr>
        <w:pStyle w:val="ConsPlusNonformat"/>
        <w:jc w:val="both"/>
      </w:pPr>
      <w:r>
        <w:t>│средства (автопоезда) с грузом       │</w:t>
      </w:r>
    </w:p>
    <w:p w:rsidR="00142195" w:rsidRDefault="00142195" w:rsidP="00142195">
      <w:pPr>
        <w:pStyle w:val="ConsPlusNonformat"/>
        <w:jc w:val="both"/>
      </w:pPr>
      <w:r>
        <w:t>│или без превышает фактическую        │</w:t>
      </w:r>
    </w:p>
    <w:p w:rsidR="00142195" w:rsidRDefault="00142195" w:rsidP="00142195">
      <w:pPr>
        <w:pStyle w:val="ConsPlusNonformat"/>
        <w:jc w:val="both"/>
      </w:pPr>
      <w:r>
        <w:t>│грузоподъемность искусственных       │</w:t>
      </w:r>
    </w:p>
    <w:p w:rsidR="00142195" w:rsidRDefault="00142195" w:rsidP="00142195">
      <w:pPr>
        <w:pStyle w:val="ConsPlusNonformat"/>
        <w:jc w:val="both"/>
      </w:pPr>
      <w:r>
        <w:t>│дорожных сооружений, расположенных   │</w:t>
      </w:r>
    </w:p>
    <w:p w:rsidR="00142195" w:rsidRDefault="00142195" w:rsidP="00142195">
      <w:pPr>
        <w:pStyle w:val="ConsPlusNonformat"/>
        <w:jc w:val="both"/>
      </w:pPr>
      <w:r>
        <w:t>│по маршруту движения транспортного   │</w:t>
      </w:r>
    </w:p>
    <w:p w:rsidR="00142195" w:rsidRDefault="00142195" w:rsidP="00142195">
      <w:pPr>
        <w:pStyle w:val="ConsPlusNonformat"/>
        <w:jc w:val="both"/>
      </w:pPr>
      <w:r>
        <w:t xml:space="preserve">│средства, осуществляющего </w:t>
      </w:r>
      <w:proofErr w:type="gramStart"/>
      <w:r>
        <w:t>перевозку  │</w:t>
      </w:r>
      <w:proofErr w:type="gramEnd"/>
    </w:p>
    <w:p w:rsidR="00142195" w:rsidRDefault="00142195" w:rsidP="00142195">
      <w:pPr>
        <w:pStyle w:val="ConsPlusNonformat"/>
        <w:jc w:val="both"/>
      </w:pPr>
      <w:r>
        <w:t>│тяжеловесного груза и предполагаемых │</w:t>
      </w:r>
    </w:p>
    <w:p w:rsidR="00142195" w:rsidRDefault="00142195" w:rsidP="00142195">
      <w:pPr>
        <w:pStyle w:val="ConsPlusNonformat"/>
        <w:jc w:val="both"/>
      </w:pPr>
      <w:r>
        <w:t xml:space="preserve">│расходах на осуществление </w:t>
      </w:r>
      <w:proofErr w:type="gramStart"/>
      <w:r>
        <w:t>указанной  │</w:t>
      </w:r>
      <w:proofErr w:type="gramEnd"/>
      <w:r>
        <w:t xml:space="preserve">     ┌─────────────────────────────┐</w:t>
      </w:r>
    </w:p>
    <w:p w:rsidR="00C9695C" w:rsidRDefault="00142195" w:rsidP="00142195">
      <w:pPr>
        <w:pStyle w:val="ConsPlusNonformat"/>
        <w:jc w:val="both"/>
      </w:pPr>
      <w:r>
        <w:t>│оценки (в случае необходимости</w:t>
      </w:r>
      <w:proofErr w:type="gramStart"/>
      <w:r>
        <w:t xml:space="preserve">);   </w:t>
      </w:r>
      <w:proofErr w:type="gramEnd"/>
      <w:r>
        <w:t xml:space="preserve">  │     │      Выдача </w:t>
      </w:r>
    </w:p>
    <w:p w:rsidR="00142195" w:rsidRDefault="00C9695C" w:rsidP="00142195">
      <w:pPr>
        <w:pStyle w:val="ConsPlusNonformat"/>
        <w:jc w:val="both"/>
      </w:pPr>
      <w:r>
        <w:t xml:space="preserve">                                             специального </w:t>
      </w:r>
      <w:r w:rsidR="00142195">
        <w:t>разрешения      │</w:t>
      </w:r>
    </w:p>
    <w:p w:rsidR="00142195" w:rsidRDefault="00142195" w:rsidP="00142195">
      <w:pPr>
        <w:pStyle w:val="ConsPlusNonformat"/>
        <w:jc w:val="both"/>
      </w:pPr>
      <w:r>
        <w:t>│о результатах оценки технического    ├───</w:t>
      </w:r>
      <w:proofErr w:type="gramStart"/>
      <w:r>
        <w:t>─&gt;│</w:t>
      </w:r>
      <w:proofErr w:type="gramEnd"/>
      <w:r>
        <w:t>- 1 рабочий день</w:t>
      </w:r>
    </w:p>
    <w:p w:rsidR="00142195" w:rsidRDefault="00142195" w:rsidP="00142195">
      <w:pPr>
        <w:pStyle w:val="ConsPlusNonformat"/>
        <w:jc w:val="both"/>
      </w:pPr>
      <w:r>
        <w:t xml:space="preserve">│состояния автомобильных </w:t>
      </w:r>
      <w:proofErr w:type="gramStart"/>
      <w:r>
        <w:t xml:space="preserve">дорог,   </w:t>
      </w:r>
      <w:proofErr w:type="gramEnd"/>
      <w:r>
        <w:t xml:space="preserve">    │     └─────────────────────────────┘</w:t>
      </w:r>
    </w:p>
    <w:p w:rsidR="00A07307" w:rsidRDefault="00142195" w:rsidP="00142195">
      <w:pPr>
        <w:pStyle w:val="ConsPlusNonformat"/>
        <w:jc w:val="both"/>
      </w:pPr>
      <w:r>
        <w:t xml:space="preserve">│их участков (в случае </w:t>
      </w:r>
      <w:proofErr w:type="gramStart"/>
      <w:r>
        <w:t>необходимости)</w:t>
      </w:r>
      <w:r w:rsidR="00A07307">
        <w:t>-</w:t>
      </w:r>
      <w:proofErr w:type="gramEnd"/>
    </w:p>
    <w:p w:rsidR="00142195" w:rsidRDefault="00142195" w:rsidP="00142195">
      <w:pPr>
        <w:pStyle w:val="ConsPlusNonformat"/>
        <w:jc w:val="both"/>
      </w:pPr>
      <w:r>
        <w:t>│</w:t>
      </w:r>
      <w:r w:rsidR="00A07307">
        <w:t>3 рабочих дня</w:t>
      </w:r>
    </w:p>
    <w:p w:rsidR="00142195" w:rsidRDefault="00142195" w:rsidP="00142195">
      <w:pPr>
        <w:pStyle w:val="ConsPlusNonformat"/>
        <w:jc w:val="both"/>
      </w:pPr>
      <w:r>
        <w:t>└────────────────┬────────────────────┘</w:t>
      </w:r>
    </w:p>
    <w:p w:rsidR="00142195" w:rsidRDefault="00142195" w:rsidP="00142195">
      <w:pPr>
        <w:pStyle w:val="ConsPlusNonformat"/>
        <w:jc w:val="both"/>
      </w:pPr>
      <w:r>
        <w:t xml:space="preserve">                 \/</w:t>
      </w:r>
    </w:p>
    <w:p w:rsidR="00142195" w:rsidRDefault="00142195" w:rsidP="00142195">
      <w:pPr>
        <w:pStyle w:val="ConsPlusNonformat"/>
        <w:jc w:val="both"/>
      </w:pPr>
      <w:r>
        <w:t>┌─────────────────────────────────────┐</w:t>
      </w:r>
    </w:p>
    <w:p w:rsidR="00142195" w:rsidRDefault="00142195" w:rsidP="00142195">
      <w:pPr>
        <w:pStyle w:val="ConsPlusNonformat"/>
        <w:jc w:val="both"/>
      </w:pPr>
      <w:r>
        <w:t>│        Направление заявителю        │</w:t>
      </w:r>
    </w:p>
    <w:p w:rsidR="00142195" w:rsidRDefault="00142195" w:rsidP="00142195">
      <w:pPr>
        <w:pStyle w:val="ConsPlusNonformat"/>
        <w:jc w:val="both"/>
      </w:pPr>
      <w:r>
        <w:t>│       уведомления об отказе в       │</w:t>
      </w:r>
    </w:p>
    <w:p w:rsidR="00142195" w:rsidRDefault="00142195" w:rsidP="00142195">
      <w:pPr>
        <w:pStyle w:val="ConsPlusNonformat"/>
        <w:jc w:val="both"/>
      </w:pPr>
      <w:r>
        <w:t>│   предоставлении государственной    │</w:t>
      </w:r>
    </w:p>
    <w:p w:rsidR="00142195" w:rsidRDefault="00142195" w:rsidP="00142195">
      <w:pPr>
        <w:pStyle w:val="ConsPlusNonformat"/>
        <w:jc w:val="both"/>
      </w:pPr>
      <w:r>
        <w:t>│       услуги - 1 рабочий день       │</w:t>
      </w:r>
    </w:p>
    <w:p w:rsidR="00142195" w:rsidRDefault="00142195" w:rsidP="00142195">
      <w:pPr>
        <w:pStyle w:val="ConsPlusNonformat"/>
        <w:jc w:val="both"/>
      </w:pPr>
      <w:r>
        <w:t>└─────────────────────────────────────┘</w:t>
      </w:r>
    </w:p>
    <w:p w:rsidR="00142195" w:rsidRDefault="00142195" w:rsidP="00142195">
      <w:pPr>
        <w:pStyle w:val="ConsPlusNormal"/>
        <w:jc w:val="right"/>
      </w:pPr>
    </w:p>
    <w:p w:rsidR="005E1459" w:rsidRPr="006B7C16" w:rsidRDefault="005E1459" w:rsidP="001E52CF">
      <w:pPr>
        <w:tabs>
          <w:tab w:val="left" w:pos="2115"/>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lastRenderedPageBreak/>
        <w:t>Приложение №</w:t>
      </w:r>
      <w:r w:rsidR="00854054">
        <w:rPr>
          <w:rFonts w:ascii="Times New Roman" w:eastAsia="Calibri" w:hAnsi="Times New Roman" w:cs="Times New Roman"/>
          <w:sz w:val="28"/>
          <w:szCs w:val="28"/>
        </w:rPr>
        <w:t> 8</w:t>
      </w:r>
    </w:p>
    <w:p w:rsidR="005E1459" w:rsidRPr="006B7C16" w:rsidRDefault="005E1459" w:rsidP="001E52CF">
      <w:pPr>
        <w:tabs>
          <w:tab w:val="left" w:pos="2115"/>
        </w:tabs>
        <w:spacing w:after="0" w:line="240" w:lineRule="auto"/>
        <w:ind w:left="6663"/>
        <w:rPr>
          <w:rFonts w:ascii="Times New Roman" w:eastAsia="Calibri" w:hAnsi="Times New Roman" w:cs="Times New Roman"/>
          <w:sz w:val="28"/>
          <w:szCs w:val="28"/>
        </w:rPr>
      </w:pPr>
      <w:r w:rsidRPr="006B7C16">
        <w:rPr>
          <w:rFonts w:ascii="Times New Roman" w:eastAsia="Calibri" w:hAnsi="Times New Roman" w:cs="Times New Roman"/>
          <w:sz w:val="28"/>
          <w:szCs w:val="28"/>
        </w:rPr>
        <w:t>к административному регламенту</w:t>
      </w:r>
    </w:p>
    <w:p w:rsidR="005E1459" w:rsidRPr="006B7C16" w:rsidRDefault="005E1459" w:rsidP="008E0485">
      <w:pPr>
        <w:tabs>
          <w:tab w:val="left" w:pos="2115"/>
        </w:tabs>
        <w:spacing w:after="0" w:line="240" w:lineRule="auto"/>
        <w:rPr>
          <w:rFonts w:ascii="Times New Roman" w:eastAsia="Calibri" w:hAnsi="Times New Roman" w:cs="Times New Roman"/>
          <w:sz w:val="28"/>
          <w:szCs w:val="28"/>
        </w:rPr>
      </w:pPr>
    </w:p>
    <w:p w:rsidR="0030207C" w:rsidRPr="00676D73" w:rsidRDefault="0030207C" w:rsidP="0030207C">
      <w:pPr>
        <w:spacing w:after="0" w:line="240" w:lineRule="auto"/>
        <w:jc w:val="center"/>
        <w:rPr>
          <w:rFonts w:ascii="Times New Roman" w:hAnsi="Times New Roman"/>
          <w:sz w:val="28"/>
          <w:szCs w:val="28"/>
        </w:rPr>
      </w:pPr>
      <w:r w:rsidRPr="00676D73">
        <w:rPr>
          <w:rFonts w:ascii="Times New Roman" w:hAnsi="Times New Roman"/>
          <w:sz w:val="28"/>
          <w:szCs w:val="28"/>
        </w:rPr>
        <w:t xml:space="preserve">Перечень филиалов МФЦ </w:t>
      </w:r>
    </w:p>
    <w:p w:rsidR="0030207C" w:rsidRPr="00676D73" w:rsidRDefault="0030207C" w:rsidP="0030207C">
      <w:pPr>
        <w:spacing w:after="0" w:line="240" w:lineRule="auto"/>
        <w:jc w:val="center"/>
        <w:rPr>
          <w:rFonts w:ascii="Times New Roman" w:hAnsi="Times New Roman"/>
          <w:sz w:val="28"/>
          <w:szCs w:val="28"/>
        </w:rPr>
      </w:pPr>
    </w:p>
    <w:tbl>
      <w:tblPr>
        <w:tblW w:w="95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942"/>
        <w:gridCol w:w="4990"/>
      </w:tblGrid>
      <w:tr w:rsidR="0030207C" w:rsidRPr="00676D73" w:rsidTr="00142195">
        <w:tc>
          <w:tcPr>
            <w:tcW w:w="594" w:type="dxa"/>
            <w:vAlign w:val="center"/>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п/п</w:t>
            </w:r>
          </w:p>
        </w:tc>
        <w:tc>
          <w:tcPr>
            <w:tcW w:w="3942" w:type="dxa"/>
            <w:vAlign w:val="center"/>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Наименование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филиала МФЦ и(или) ТОСП МФЦ</w:t>
            </w:r>
          </w:p>
        </w:tc>
        <w:tc>
          <w:tcPr>
            <w:tcW w:w="4990" w:type="dxa"/>
            <w:vAlign w:val="center"/>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Местонахождение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филиала МФЦ и(или) ТОСП МФЦ</w:t>
            </w:r>
          </w:p>
        </w:tc>
      </w:tr>
      <w:tr w:rsidR="0030207C" w:rsidRPr="00676D73" w:rsidTr="00142195">
        <w:tc>
          <w:tcPr>
            <w:tcW w:w="9526" w:type="dxa"/>
            <w:gridSpan w:val="3"/>
            <w:vAlign w:val="center"/>
          </w:tcPr>
          <w:p w:rsidR="0030207C" w:rsidRPr="00676D73" w:rsidRDefault="0030207C" w:rsidP="00142195">
            <w:pPr>
              <w:spacing w:after="0" w:line="240" w:lineRule="auto"/>
              <w:jc w:val="center"/>
              <w:rPr>
                <w:rFonts w:ascii="Times New Roman" w:hAnsi="Times New Roman"/>
                <w:sz w:val="28"/>
                <w:szCs w:val="28"/>
              </w:rPr>
            </w:pPr>
            <w:r w:rsidRPr="00676D73">
              <w:rPr>
                <w:rFonts w:ascii="Times New Roman" w:hAnsi="Times New Roman"/>
                <w:sz w:val="28"/>
                <w:szCs w:val="28"/>
              </w:rPr>
              <w:t>Филиалы «МФЦ»</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Центральный офис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г. Астрахань, Кировский район,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ул. Бабефа, 8</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8(8512)66-88-07, 66-88-09</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 с 8.00 до 18.00; </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чт</w:t>
            </w:r>
            <w:proofErr w:type="spellEnd"/>
            <w:r w:rsidRPr="00676D73">
              <w:rPr>
                <w:rFonts w:ascii="Times New Roman" w:hAnsi="Times New Roman"/>
                <w:sz w:val="28"/>
                <w:szCs w:val="28"/>
              </w:rPr>
              <w:t xml:space="preserve"> - с 8.00 до 20.00, </w:t>
            </w:r>
            <w:proofErr w:type="spellStart"/>
            <w:r w:rsidRPr="00676D73">
              <w:rPr>
                <w:rFonts w:ascii="Times New Roman" w:hAnsi="Times New Roman"/>
                <w:sz w:val="28"/>
                <w:szCs w:val="28"/>
              </w:rPr>
              <w:t>сб</w:t>
            </w:r>
            <w:proofErr w:type="spellEnd"/>
            <w:r w:rsidRPr="00676D73">
              <w:rPr>
                <w:rFonts w:ascii="Times New Roman" w:hAnsi="Times New Roman"/>
                <w:sz w:val="28"/>
                <w:szCs w:val="28"/>
              </w:rPr>
              <w:t xml:space="preserve"> - с 8.00 до 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2</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Приволжский филиал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Приволжский район, с. </w:t>
            </w:r>
            <w:proofErr w:type="spellStart"/>
            <w:r w:rsidRPr="00676D73">
              <w:rPr>
                <w:rFonts w:ascii="Times New Roman" w:hAnsi="Times New Roman"/>
                <w:sz w:val="28"/>
                <w:szCs w:val="28"/>
              </w:rPr>
              <w:t>Началово</w:t>
            </w:r>
            <w:proofErr w:type="spellEnd"/>
            <w:r w:rsidRPr="00676D73">
              <w:rPr>
                <w:rFonts w:ascii="Times New Roman" w:hAnsi="Times New Roman"/>
                <w:sz w:val="28"/>
                <w:szCs w:val="28"/>
              </w:rPr>
              <w:t>, ул. Ленина, 47, помещение №24</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8(8512)66-88-21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3</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Икрянинский</w:t>
            </w:r>
            <w:proofErr w:type="spellEnd"/>
            <w:r w:rsidRPr="00676D73">
              <w:rPr>
                <w:rFonts w:ascii="Times New Roman" w:hAnsi="Times New Roman"/>
                <w:sz w:val="28"/>
                <w:szCs w:val="28"/>
              </w:rPr>
              <w:t xml:space="preserve"> филиал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Икрянинский</w:t>
            </w:r>
            <w:proofErr w:type="spellEnd"/>
            <w:r w:rsidRPr="00676D73">
              <w:rPr>
                <w:rFonts w:ascii="Times New Roman" w:hAnsi="Times New Roman"/>
                <w:sz w:val="28"/>
                <w:szCs w:val="28"/>
              </w:rPr>
              <w:t xml:space="preserve"> район, с. Икряное, ул. Советская, д. 40, помещение №038</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8(85144)2-10-54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4</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Ахтубинский</w:t>
            </w:r>
            <w:proofErr w:type="spellEnd"/>
            <w:r w:rsidRPr="00676D73">
              <w:rPr>
                <w:rFonts w:ascii="Times New Roman" w:hAnsi="Times New Roman"/>
                <w:sz w:val="28"/>
                <w:szCs w:val="28"/>
              </w:rPr>
              <w:t xml:space="preserve"> филиал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Ахтубинский</w:t>
            </w:r>
            <w:proofErr w:type="spellEnd"/>
            <w:r w:rsidRPr="00676D73">
              <w:rPr>
                <w:rFonts w:ascii="Times New Roman" w:hAnsi="Times New Roman"/>
                <w:sz w:val="28"/>
                <w:szCs w:val="28"/>
              </w:rPr>
              <w:t xml:space="preserve"> район, г. Ахтубинск, ул. Шубина, д. 81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8(85141)5-25-36,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8(85141)5-27-41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5</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Володарский филиал</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Астраханская область, Володарский район, п. Володарский, ул. Мичурина, д. 19 «б», литер «А»</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8(8512)48-70-52,</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8(8512)48-70-53</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пн.-ср.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пт.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8.00-12.30</w:t>
            </w:r>
          </w:p>
        </w:tc>
      </w:tr>
      <w:tr w:rsidR="0030207C" w:rsidRPr="00676D73" w:rsidTr="00142195">
        <w:trPr>
          <w:trHeight w:val="1290"/>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6</w:t>
            </w:r>
          </w:p>
        </w:tc>
        <w:tc>
          <w:tcPr>
            <w:tcW w:w="3942" w:type="dxa"/>
          </w:tcPr>
          <w:p w:rsidR="0030207C" w:rsidRPr="00676D73" w:rsidRDefault="0030207C" w:rsidP="00142195">
            <w:pPr>
              <w:spacing w:after="0" w:line="240" w:lineRule="auto"/>
              <w:rPr>
                <w:rFonts w:ascii="Times New Roman" w:hAnsi="Times New Roman"/>
                <w:sz w:val="28"/>
                <w:szCs w:val="28"/>
              </w:rPr>
            </w:pPr>
            <w:proofErr w:type="gramStart"/>
            <w:r w:rsidRPr="00676D73">
              <w:rPr>
                <w:rFonts w:ascii="Times New Roman" w:hAnsi="Times New Roman"/>
                <w:sz w:val="28"/>
                <w:szCs w:val="28"/>
              </w:rPr>
              <w:t>Филиал  МФЦ</w:t>
            </w:r>
            <w:proofErr w:type="gramEnd"/>
            <w:r w:rsidRPr="00676D73">
              <w:rPr>
                <w:rFonts w:ascii="Times New Roman" w:hAnsi="Times New Roman"/>
                <w:sz w:val="28"/>
                <w:szCs w:val="28"/>
              </w:rPr>
              <w:t xml:space="preserve">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в Ленинском районе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 Астрахани</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г. Астрахань, Ленинский район,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пл. Вокзальная, д. 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8(8512)54-10-05,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8(8512)54-10-03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rPr>
          <w:trHeight w:val="1290"/>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7</w:t>
            </w:r>
          </w:p>
        </w:tc>
        <w:tc>
          <w:tcPr>
            <w:tcW w:w="3942" w:type="dxa"/>
          </w:tcPr>
          <w:p w:rsidR="0030207C" w:rsidRPr="00676D73" w:rsidRDefault="0030207C" w:rsidP="00142195">
            <w:pPr>
              <w:spacing w:after="0" w:line="240" w:lineRule="auto"/>
              <w:rPr>
                <w:rFonts w:ascii="Times New Roman" w:hAnsi="Times New Roman"/>
                <w:sz w:val="28"/>
                <w:szCs w:val="28"/>
              </w:rPr>
            </w:pPr>
            <w:proofErr w:type="gramStart"/>
            <w:r w:rsidRPr="00676D73">
              <w:rPr>
                <w:rFonts w:ascii="Times New Roman" w:hAnsi="Times New Roman"/>
                <w:sz w:val="28"/>
                <w:szCs w:val="28"/>
              </w:rPr>
              <w:t>Филиал  МФЦ</w:t>
            </w:r>
            <w:proofErr w:type="gramEnd"/>
            <w:r w:rsidRPr="00676D73">
              <w:rPr>
                <w:rFonts w:ascii="Times New Roman" w:hAnsi="Times New Roman"/>
                <w:sz w:val="28"/>
                <w:szCs w:val="28"/>
              </w:rPr>
              <w:t xml:space="preserve">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в Ленинском районе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 Астрахани</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г. Астрахань, Ленинский район,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ул. Адмиралтейская, д. 46, литер Е</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8(8512)66-88-30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8</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Лиманский</w:t>
            </w:r>
            <w:proofErr w:type="spellEnd"/>
            <w:r w:rsidRPr="00676D73">
              <w:rPr>
                <w:rFonts w:ascii="Times New Roman" w:hAnsi="Times New Roman"/>
                <w:sz w:val="28"/>
                <w:szCs w:val="28"/>
              </w:rPr>
              <w:t xml:space="preserve">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Лиманский</w:t>
            </w:r>
            <w:proofErr w:type="spellEnd"/>
            <w:r w:rsidRPr="00676D73">
              <w:rPr>
                <w:rFonts w:ascii="Times New Roman" w:hAnsi="Times New Roman"/>
                <w:sz w:val="28"/>
                <w:szCs w:val="28"/>
              </w:rPr>
              <w:t xml:space="preserve"> район, пос. Лиман, ул. Электрическая, д. 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 266-740,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8(8512) 266-741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чт</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9</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Красноярский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Красноярский район, с. Красный Яр, ул. Советская,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д. 62, литер «А»</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8(8512)26-68-03,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8(8512)26-68-04</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proofErr w:type="gramStart"/>
            <w:r w:rsidRPr="00676D73">
              <w:rPr>
                <w:rFonts w:ascii="Times New Roman" w:hAnsi="Times New Roman"/>
                <w:sz w:val="28"/>
                <w:szCs w:val="28"/>
              </w:rPr>
              <w:t>пт</w:t>
            </w:r>
            <w:proofErr w:type="spellEnd"/>
            <w:r w:rsidRPr="00676D73">
              <w:rPr>
                <w:rFonts w:ascii="Times New Roman" w:hAnsi="Times New Roman"/>
                <w:sz w:val="28"/>
                <w:szCs w:val="28"/>
              </w:rPr>
              <w:t xml:space="preserve">  8.00</w:t>
            </w:r>
            <w:proofErr w:type="gramEnd"/>
            <w:r w:rsidRPr="00676D73">
              <w:rPr>
                <w:rFonts w:ascii="Times New Roman" w:hAnsi="Times New Roman"/>
                <w:sz w:val="28"/>
                <w:szCs w:val="28"/>
              </w:rPr>
              <w:t>-17.00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10</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Филиал МФЦ</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в </w:t>
            </w:r>
            <w:proofErr w:type="spellStart"/>
            <w:r w:rsidRPr="00676D73">
              <w:rPr>
                <w:rFonts w:ascii="Times New Roman" w:hAnsi="Times New Roman"/>
                <w:sz w:val="28"/>
                <w:szCs w:val="28"/>
              </w:rPr>
              <w:t>Трусовском</w:t>
            </w:r>
            <w:proofErr w:type="spellEnd"/>
            <w:r w:rsidRPr="00676D73">
              <w:rPr>
                <w:rFonts w:ascii="Times New Roman" w:hAnsi="Times New Roman"/>
                <w:sz w:val="28"/>
                <w:szCs w:val="28"/>
              </w:rPr>
              <w:t xml:space="preserve"> районе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 Астрахани</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г. Астрахань, </w:t>
            </w:r>
            <w:proofErr w:type="spellStart"/>
            <w:r w:rsidRPr="00676D73">
              <w:rPr>
                <w:rFonts w:ascii="Times New Roman" w:hAnsi="Times New Roman"/>
                <w:sz w:val="28"/>
                <w:szCs w:val="28"/>
              </w:rPr>
              <w:t>Трусовский</w:t>
            </w:r>
            <w:proofErr w:type="spellEnd"/>
            <w:r w:rsidRPr="00676D73">
              <w:rPr>
                <w:rFonts w:ascii="Times New Roman" w:hAnsi="Times New Roman"/>
                <w:sz w:val="28"/>
                <w:szCs w:val="28"/>
              </w:rPr>
              <w:t xml:space="preserve"> район, </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пер.Степана</w:t>
            </w:r>
            <w:proofErr w:type="spellEnd"/>
            <w:r w:rsidRPr="00676D73">
              <w:rPr>
                <w:rFonts w:ascii="Times New Roman" w:hAnsi="Times New Roman"/>
                <w:sz w:val="28"/>
                <w:szCs w:val="28"/>
              </w:rPr>
              <w:t xml:space="preserve"> Разина/ул. Дзержинского, д. 2/5, пом. 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8(8512)26-68-01,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8(8512)26-68-02</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11</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Енотаевский</w:t>
            </w:r>
            <w:proofErr w:type="spellEnd"/>
            <w:r w:rsidRPr="00676D73">
              <w:rPr>
                <w:rFonts w:ascii="Times New Roman" w:hAnsi="Times New Roman"/>
                <w:sz w:val="28"/>
                <w:szCs w:val="28"/>
              </w:rPr>
              <w:t xml:space="preserve"> филиал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 xml:space="preserve">Астраханская область, </w:t>
            </w:r>
            <w:proofErr w:type="spellStart"/>
            <w:r w:rsidRPr="00676D73">
              <w:rPr>
                <w:rFonts w:ascii="Times New Roman" w:hAnsi="Times New Roman"/>
                <w:sz w:val="28"/>
                <w:szCs w:val="28"/>
              </w:rPr>
              <w:t>Енотаевский</w:t>
            </w:r>
            <w:proofErr w:type="spellEnd"/>
            <w:r w:rsidRPr="00676D73">
              <w:rPr>
                <w:rFonts w:ascii="Times New Roman" w:hAnsi="Times New Roman"/>
                <w:sz w:val="28"/>
                <w:szCs w:val="28"/>
              </w:rPr>
              <w:t xml:space="preserve"> р-</w:t>
            </w:r>
            <w:r w:rsidRPr="00676D73">
              <w:rPr>
                <w:rFonts w:ascii="Times New Roman" w:hAnsi="Times New Roman"/>
                <w:sz w:val="28"/>
                <w:szCs w:val="28"/>
              </w:rPr>
              <w:lastRenderedPageBreak/>
              <w:t>н, с. Енотаевка, ул. Мусаева/Чичерина, 59а/22в</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8(8512)66-88-12,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факс 8(8512)66-88-13</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12</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Камызякский</w:t>
            </w:r>
            <w:proofErr w:type="spellEnd"/>
            <w:r w:rsidRPr="00676D73">
              <w:rPr>
                <w:rFonts w:ascii="Times New Roman" w:hAnsi="Times New Roman"/>
                <w:sz w:val="28"/>
                <w:szCs w:val="28"/>
              </w:rPr>
              <w:t xml:space="preserve">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Камызякский</w:t>
            </w:r>
            <w:proofErr w:type="spellEnd"/>
            <w:r w:rsidRPr="00676D73">
              <w:rPr>
                <w:rFonts w:ascii="Times New Roman" w:hAnsi="Times New Roman"/>
                <w:sz w:val="28"/>
                <w:szCs w:val="28"/>
              </w:rPr>
              <w:t xml:space="preserve"> район, г. Камызяк, ул. Молодежная, д. 32</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8(8512)66-88-17,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8(851-45)7-00-43</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13</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Филиал МФЦ в Советском р-не г. Астрахани</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w:t>
            </w:r>
            <w:proofErr w:type="gramStart"/>
            <w:r w:rsidRPr="00676D73">
              <w:rPr>
                <w:rFonts w:ascii="Times New Roman" w:hAnsi="Times New Roman"/>
                <w:sz w:val="28"/>
                <w:szCs w:val="28"/>
              </w:rPr>
              <w:t>область,  г.</w:t>
            </w:r>
            <w:proofErr w:type="gramEnd"/>
            <w:r w:rsidRPr="00676D73">
              <w:rPr>
                <w:rFonts w:ascii="Times New Roman" w:hAnsi="Times New Roman"/>
                <w:sz w:val="28"/>
                <w:szCs w:val="28"/>
              </w:rPr>
              <w:t xml:space="preserve"> Астрахань,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ул. Боевая, д. </w:t>
            </w:r>
            <w:proofErr w:type="gramStart"/>
            <w:r w:rsidRPr="00676D73">
              <w:rPr>
                <w:rFonts w:ascii="Times New Roman" w:hAnsi="Times New Roman"/>
                <w:sz w:val="28"/>
                <w:szCs w:val="28"/>
              </w:rPr>
              <w:t>57</w:t>
            </w:r>
            <w:proofErr w:type="gramEnd"/>
            <w:r w:rsidRPr="00676D73">
              <w:rPr>
                <w:rFonts w:ascii="Times New Roman" w:hAnsi="Times New Roman"/>
                <w:sz w:val="28"/>
                <w:szCs w:val="28"/>
              </w:rPr>
              <w:t xml:space="preserve"> а</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8(8512)66-88-19,</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8(8512)66-88-20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14</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Филиал МФЦ в Советском р-не г. Астрахани</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Астраханская область, г. Астрахань, Советский р-н, ул. Адмирала Нахимова, д. 235 д</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тел.8(8512)66-88-14,</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8(8512)66-88-15</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rPr>
          <w:trHeight w:val="726"/>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15</w:t>
            </w:r>
          </w:p>
        </w:tc>
        <w:tc>
          <w:tcPr>
            <w:tcW w:w="3942"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Знаменский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Астраханская область, ЗАТО Знаменск, г. Знаменск, ул. Ленина, 26, помещение 019</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8(85140)60-881,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8(85140)60-882</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8.00-18.00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8.00-20.00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rPr>
          <w:trHeight w:val="723"/>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lastRenderedPageBreak/>
              <w:t>16</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Харабалинский</w:t>
            </w:r>
            <w:proofErr w:type="spellEnd"/>
            <w:r w:rsidRPr="00676D73">
              <w:rPr>
                <w:rFonts w:ascii="Times New Roman" w:hAnsi="Times New Roman"/>
                <w:sz w:val="28"/>
                <w:szCs w:val="28"/>
              </w:rPr>
              <w:t xml:space="preserve">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Харабалинский</w:t>
            </w:r>
            <w:proofErr w:type="spellEnd"/>
            <w:r w:rsidRPr="00676D73">
              <w:rPr>
                <w:rFonts w:ascii="Times New Roman" w:hAnsi="Times New Roman"/>
                <w:sz w:val="28"/>
                <w:szCs w:val="28"/>
              </w:rPr>
              <w:t xml:space="preserve"> р-н, г. Харабали, 7 квартал, д. 20, литер 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тел. 8(85148)40-080, </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        8(85148)40-081</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rPr>
          <w:trHeight w:val="723"/>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17</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Наримановский</w:t>
            </w:r>
            <w:proofErr w:type="spellEnd"/>
            <w:r w:rsidRPr="00676D73">
              <w:rPr>
                <w:rFonts w:ascii="Times New Roman" w:hAnsi="Times New Roman"/>
                <w:sz w:val="28"/>
                <w:szCs w:val="28"/>
              </w:rPr>
              <w:t xml:space="preserve">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Наримановский</w:t>
            </w:r>
            <w:proofErr w:type="spellEnd"/>
            <w:r w:rsidRPr="00676D73">
              <w:rPr>
                <w:rFonts w:ascii="Times New Roman" w:hAnsi="Times New Roman"/>
                <w:sz w:val="28"/>
                <w:szCs w:val="28"/>
              </w:rPr>
              <w:t xml:space="preserve"> р-н, г. </w:t>
            </w:r>
            <w:proofErr w:type="spellStart"/>
            <w:r w:rsidRPr="00676D73">
              <w:rPr>
                <w:rFonts w:ascii="Times New Roman" w:hAnsi="Times New Roman"/>
                <w:sz w:val="28"/>
                <w:szCs w:val="28"/>
              </w:rPr>
              <w:t>Нариманов</w:t>
            </w:r>
            <w:proofErr w:type="spellEnd"/>
            <w:r w:rsidRPr="00676D73">
              <w:rPr>
                <w:rFonts w:ascii="Times New Roman" w:hAnsi="Times New Roman"/>
                <w:sz w:val="28"/>
                <w:szCs w:val="28"/>
              </w:rPr>
              <w:t>, проспект Строителей, д. 7</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8(8512)66-88-32</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r w:rsidR="0030207C" w:rsidRPr="00676D73" w:rsidTr="00142195">
        <w:trPr>
          <w:trHeight w:val="723"/>
        </w:trPr>
        <w:tc>
          <w:tcPr>
            <w:tcW w:w="594"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18</w:t>
            </w:r>
          </w:p>
        </w:tc>
        <w:tc>
          <w:tcPr>
            <w:tcW w:w="3942" w:type="dxa"/>
          </w:tcPr>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Черноярский</w:t>
            </w:r>
            <w:proofErr w:type="spellEnd"/>
            <w:r w:rsidRPr="00676D73">
              <w:rPr>
                <w:rFonts w:ascii="Times New Roman" w:hAnsi="Times New Roman"/>
                <w:sz w:val="28"/>
                <w:szCs w:val="28"/>
              </w:rPr>
              <w:t xml:space="preserve"> филиал МФЦ</w:t>
            </w:r>
          </w:p>
        </w:tc>
        <w:tc>
          <w:tcPr>
            <w:tcW w:w="4990" w:type="dxa"/>
          </w:tcPr>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 xml:space="preserve">Астраханская область, </w:t>
            </w:r>
            <w:proofErr w:type="spellStart"/>
            <w:r w:rsidRPr="00676D73">
              <w:rPr>
                <w:rFonts w:ascii="Times New Roman" w:hAnsi="Times New Roman"/>
                <w:sz w:val="28"/>
                <w:szCs w:val="28"/>
              </w:rPr>
              <w:t>Черноярский</w:t>
            </w:r>
            <w:proofErr w:type="spellEnd"/>
            <w:r w:rsidRPr="00676D73">
              <w:rPr>
                <w:rFonts w:ascii="Times New Roman" w:hAnsi="Times New Roman"/>
                <w:sz w:val="28"/>
                <w:szCs w:val="28"/>
              </w:rPr>
              <w:t xml:space="preserve">    р-н, с. Черный Яр, ул. им. Маршала Жукова, д. 2, литер стр. А</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тел. 8(8512)66-88-29</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График работы:</w:t>
            </w:r>
          </w:p>
          <w:p w:rsidR="0030207C" w:rsidRPr="00676D73" w:rsidRDefault="0030207C" w:rsidP="00142195">
            <w:pPr>
              <w:spacing w:after="0" w:line="240" w:lineRule="auto"/>
              <w:rPr>
                <w:rFonts w:ascii="Times New Roman" w:hAnsi="Times New Roman"/>
                <w:sz w:val="28"/>
                <w:szCs w:val="28"/>
              </w:rPr>
            </w:pPr>
            <w:proofErr w:type="spellStart"/>
            <w:r w:rsidRPr="00676D73">
              <w:rPr>
                <w:rFonts w:ascii="Times New Roman" w:hAnsi="Times New Roman"/>
                <w:sz w:val="28"/>
                <w:szCs w:val="28"/>
              </w:rPr>
              <w:t>пн</w:t>
            </w:r>
            <w:proofErr w:type="spellEnd"/>
            <w:r w:rsidRPr="00676D73">
              <w:rPr>
                <w:rFonts w:ascii="Times New Roman" w:hAnsi="Times New Roman"/>
                <w:sz w:val="28"/>
                <w:szCs w:val="28"/>
              </w:rPr>
              <w:t xml:space="preserve">, </w:t>
            </w:r>
            <w:proofErr w:type="spellStart"/>
            <w:r w:rsidRPr="00676D73">
              <w:rPr>
                <w:rFonts w:ascii="Times New Roman" w:hAnsi="Times New Roman"/>
                <w:sz w:val="28"/>
                <w:szCs w:val="28"/>
              </w:rPr>
              <w:t>вт</w:t>
            </w:r>
            <w:proofErr w:type="spellEnd"/>
            <w:r w:rsidRPr="00676D73">
              <w:rPr>
                <w:rFonts w:ascii="Times New Roman" w:hAnsi="Times New Roman"/>
                <w:sz w:val="28"/>
                <w:szCs w:val="28"/>
              </w:rPr>
              <w:t xml:space="preserve">, ср, </w:t>
            </w:r>
            <w:proofErr w:type="spellStart"/>
            <w:r w:rsidRPr="00676D73">
              <w:rPr>
                <w:rFonts w:ascii="Times New Roman" w:hAnsi="Times New Roman"/>
                <w:sz w:val="28"/>
                <w:szCs w:val="28"/>
              </w:rPr>
              <w:t>пт</w:t>
            </w:r>
            <w:proofErr w:type="spellEnd"/>
            <w:r w:rsidRPr="00676D73">
              <w:rPr>
                <w:rFonts w:ascii="Times New Roman" w:hAnsi="Times New Roman"/>
                <w:sz w:val="28"/>
                <w:szCs w:val="28"/>
              </w:rPr>
              <w:t xml:space="preserve"> 8.00-17.00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чт. 8.00-19.30</w:t>
            </w:r>
          </w:p>
          <w:p w:rsidR="0030207C" w:rsidRPr="00676D73" w:rsidRDefault="0030207C" w:rsidP="00142195">
            <w:pPr>
              <w:spacing w:after="0" w:line="240" w:lineRule="auto"/>
              <w:rPr>
                <w:rFonts w:ascii="Times New Roman" w:hAnsi="Times New Roman"/>
                <w:sz w:val="28"/>
                <w:szCs w:val="28"/>
              </w:rPr>
            </w:pPr>
            <w:r w:rsidRPr="00676D73">
              <w:rPr>
                <w:rFonts w:ascii="Times New Roman" w:hAnsi="Times New Roman"/>
                <w:sz w:val="28"/>
                <w:szCs w:val="28"/>
              </w:rPr>
              <w:t>сб. 8.00-13.00</w:t>
            </w:r>
          </w:p>
        </w:tc>
      </w:tr>
    </w:tbl>
    <w:p w:rsidR="0030207C" w:rsidRPr="00676D73" w:rsidRDefault="0030207C" w:rsidP="0030207C">
      <w:pPr>
        <w:autoSpaceDE w:val="0"/>
        <w:autoSpaceDN w:val="0"/>
        <w:adjustRightInd w:val="0"/>
        <w:spacing w:after="0" w:line="240" w:lineRule="auto"/>
        <w:rPr>
          <w:rFonts w:ascii="Times New Roman" w:hAnsi="Times New Roman" w:cs="Calibri"/>
          <w:sz w:val="20"/>
          <w:szCs w:val="20"/>
        </w:rPr>
      </w:pPr>
    </w:p>
    <w:p w:rsidR="007D499C" w:rsidRPr="006B7C16" w:rsidRDefault="007D499C" w:rsidP="0030207C">
      <w:pPr>
        <w:tabs>
          <w:tab w:val="left" w:pos="2115"/>
        </w:tabs>
        <w:spacing w:after="0" w:line="240" w:lineRule="auto"/>
        <w:jc w:val="center"/>
        <w:rPr>
          <w:rFonts w:ascii="Times New Roman" w:eastAsia="Calibri" w:hAnsi="Times New Roman" w:cs="Times New Roman"/>
          <w:sz w:val="28"/>
          <w:szCs w:val="28"/>
        </w:rPr>
      </w:pPr>
    </w:p>
    <w:sectPr w:rsidR="007D499C" w:rsidRPr="006B7C16" w:rsidSect="002C461C">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61B" w:rsidRDefault="00D5261B" w:rsidP="00512E4E">
      <w:pPr>
        <w:spacing w:after="0" w:line="240" w:lineRule="auto"/>
      </w:pPr>
      <w:r>
        <w:separator/>
      </w:r>
    </w:p>
  </w:endnote>
  <w:endnote w:type="continuationSeparator" w:id="0">
    <w:p w:rsidR="00D5261B" w:rsidRDefault="00D5261B" w:rsidP="00512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61B" w:rsidRDefault="00D5261B" w:rsidP="00512E4E">
      <w:pPr>
        <w:spacing w:after="0" w:line="240" w:lineRule="auto"/>
      </w:pPr>
      <w:r>
        <w:separator/>
      </w:r>
    </w:p>
  </w:footnote>
  <w:footnote w:type="continuationSeparator" w:id="0">
    <w:p w:rsidR="00D5261B" w:rsidRDefault="00D5261B" w:rsidP="00512E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516016"/>
      <w:docPartObj>
        <w:docPartGallery w:val="Page Numbers (Top of Page)"/>
        <w:docPartUnique/>
      </w:docPartObj>
    </w:sdtPr>
    <w:sdtEndPr>
      <w:rPr>
        <w:rFonts w:ascii="Times New Roman" w:hAnsi="Times New Roman" w:cs="Times New Roman"/>
        <w:sz w:val="24"/>
        <w:szCs w:val="24"/>
      </w:rPr>
    </w:sdtEndPr>
    <w:sdtContent>
      <w:p w:rsidR="00D5261B" w:rsidRPr="00403F37" w:rsidRDefault="00D5261B" w:rsidP="003D4648">
        <w:pPr>
          <w:pStyle w:val="ab"/>
          <w:jc w:val="center"/>
          <w:rPr>
            <w:rFonts w:ascii="Times New Roman" w:hAnsi="Times New Roman" w:cs="Times New Roman"/>
            <w:sz w:val="24"/>
            <w:szCs w:val="24"/>
          </w:rPr>
        </w:pPr>
        <w:r w:rsidRPr="00403F37">
          <w:rPr>
            <w:rFonts w:ascii="Times New Roman" w:hAnsi="Times New Roman" w:cs="Times New Roman"/>
            <w:sz w:val="24"/>
            <w:szCs w:val="24"/>
          </w:rPr>
          <w:fldChar w:fldCharType="begin"/>
        </w:r>
        <w:r w:rsidRPr="00403F37">
          <w:rPr>
            <w:rFonts w:ascii="Times New Roman" w:hAnsi="Times New Roman" w:cs="Times New Roman"/>
            <w:sz w:val="24"/>
            <w:szCs w:val="24"/>
          </w:rPr>
          <w:instrText>PAGE   \* MERGEFORMAT</w:instrText>
        </w:r>
        <w:r w:rsidRPr="00403F37">
          <w:rPr>
            <w:rFonts w:ascii="Times New Roman" w:hAnsi="Times New Roman" w:cs="Times New Roman"/>
            <w:sz w:val="24"/>
            <w:szCs w:val="24"/>
          </w:rPr>
          <w:fldChar w:fldCharType="separate"/>
        </w:r>
        <w:r w:rsidR="002863DA">
          <w:rPr>
            <w:rFonts w:ascii="Times New Roman" w:hAnsi="Times New Roman" w:cs="Times New Roman"/>
            <w:noProof/>
            <w:sz w:val="24"/>
            <w:szCs w:val="24"/>
          </w:rPr>
          <w:t>21</w:t>
        </w:r>
        <w:r w:rsidRPr="00403F37">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27"/>
    <w:rsid w:val="00005734"/>
    <w:rsid w:val="000073B5"/>
    <w:rsid w:val="00010956"/>
    <w:rsid w:val="00011BF0"/>
    <w:rsid w:val="00011C38"/>
    <w:rsid w:val="000134E4"/>
    <w:rsid w:val="00013755"/>
    <w:rsid w:val="000204FE"/>
    <w:rsid w:val="00020D94"/>
    <w:rsid w:val="0002117A"/>
    <w:rsid w:val="000219F1"/>
    <w:rsid w:val="00021EB0"/>
    <w:rsid w:val="00024C3F"/>
    <w:rsid w:val="00025246"/>
    <w:rsid w:val="0002669F"/>
    <w:rsid w:val="00026836"/>
    <w:rsid w:val="00030270"/>
    <w:rsid w:val="00031689"/>
    <w:rsid w:val="0003238F"/>
    <w:rsid w:val="00032D09"/>
    <w:rsid w:val="000357AC"/>
    <w:rsid w:val="00035820"/>
    <w:rsid w:val="000361B2"/>
    <w:rsid w:val="00037FC0"/>
    <w:rsid w:val="0004160A"/>
    <w:rsid w:val="000416B2"/>
    <w:rsid w:val="000424C7"/>
    <w:rsid w:val="000446B8"/>
    <w:rsid w:val="00044CFD"/>
    <w:rsid w:val="00044E77"/>
    <w:rsid w:val="00045278"/>
    <w:rsid w:val="00046092"/>
    <w:rsid w:val="00046ABD"/>
    <w:rsid w:val="00047034"/>
    <w:rsid w:val="00051CBC"/>
    <w:rsid w:val="000527AC"/>
    <w:rsid w:val="00052F87"/>
    <w:rsid w:val="00053688"/>
    <w:rsid w:val="000540A3"/>
    <w:rsid w:val="000544B9"/>
    <w:rsid w:val="00054E32"/>
    <w:rsid w:val="000569DF"/>
    <w:rsid w:val="00057919"/>
    <w:rsid w:val="00060556"/>
    <w:rsid w:val="00063140"/>
    <w:rsid w:val="00065447"/>
    <w:rsid w:val="000654A8"/>
    <w:rsid w:val="000664B1"/>
    <w:rsid w:val="000672B0"/>
    <w:rsid w:val="000701C6"/>
    <w:rsid w:val="00071F69"/>
    <w:rsid w:val="00074A22"/>
    <w:rsid w:val="000753D3"/>
    <w:rsid w:val="000758A1"/>
    <w:rsid w:val="00080585"/>
    <w:rsid w:val="00087296"/>
    <w:rsid w:val="000873FF"/>
    <w:rsid w:val="00090AC5"/>
    <w:rsid w:val="00091211"/>
    <w:rsid w:val="00092E0F"/>
    <w:rsid w:val="000939A1"/>
    <w:rsid w:val="000941EB"/>
    <w:rsid w:val="00095A28"/>
    <w:rsid w:val="00096549"/>
    <w:rsid w:val="00097F8B"/>
    <w:rsid w:val="000A35CC"/>
    <w:rsid w:val="000A40E1"/>
    <w:rsid w:val="000A64C9"/>
    <w:rsid w:val="000A6C3C"/>
    <w:rsid w:val="000B1103"/>
    <w:rsid w:val="000B1E9B"/>
    <w:rsid w:val="000B4076"/>
    <w:rsid w:val="000B417A"/>
    <w:rsid w:val="000B4537"/>
    <w:rsid w:val="000B60C9"/>
    <w:rsid w:val="000B665C"/>
    <w:rsid w:val="000C4B4A"/>
    <w:rsid w:val="000C54C4"/>
    <w:rsid w:val="000C64FB"/>
    <w:rsid w:val="000D0544"/>
    <w:rsid w:val="000D0F06"/>
    <w:rsid w:val="000D1683"/>
    <w:rsid w:val="000D2E69"/>
    <w:rsid w:val="000D3068"/>
    <w:rsid w:val="000D6841"/>
    <w:rsid w:val="000E3487"/>
    <w:rsid w:val="000E4DCA"/>
    <w:rsid w:val="000E5A5F"/>
    <w:rsid w:val="000E64B8"/>
    <w:rsid w:val="000F060D"/>
    <w:rsid w:val="000F1C22"/>
    <w:rsid w:val="000F35B3"/>
    <w:rsid w:val="000F415D"/>
    <w:rsid w:val="000F46E4"/>
    <w:rsid w:val="000F6155"/>
    <w:rsid w:val="000F7C26"/>
    <w:rsid w:val="000F7CCB"/>
    <w:rsid w:val="00100224"/>
    <w:rsid w:val="00100503"/>
    <w:rsid w:val="00101C22"/>
    <w:rsid w:val="00104514"/>
    <w:rsid w:val="00104A08"/>
    <w:rsid w:val="0011129C"/>
    <w:rsid w:val="00111C87"/>
    <w:rsid w:val="001142E3"/>
    <w:rsid w:val="00116847"/>
    <w:rsid w:val="00117155"/>
    <w:rsid w:val="00121E64"/>
    <w:rsid w:val="0012421D"/>
    <w:rsid w:val="001242B2"/>
    <w:rsid w:val="001253BA"/>
    <w:rsid w:val="00126C0D"/>
    <w:rsid w:val="00127D0A"/>
    <w:rsid w:val="00130EE6"/>
    <w:rsid w:val="0013236F"/>
    <w:rsid w:val="0013265D"/>
    <w:rsid w:val="00132D5B"/>
    <w:rsid w:val="001339FB"/>
    <w:rsid w:val="00135BAC"/>
    <w:rsid w:val="0013662E"/>
    <w:rsid w:val="00136FBC"/>
    <w:rsid w:val="00137FBC"/>
    <w:rsid w:val="00142195"/>
    <w:rsid w:val="00143A51"/>
    <w:rsid w:val="00151661"/>
    <w:rsid w:val="00156214"/>
    <w:rsid w:val="001571F6"/>
    <w:rsid w:val="00157B2A"/>
    <w:rsid w:val="00157E6F"/>
    <w:rsid w:val="00161503"/>
    <w:rsid w:val="00162684"/>
    <w:rsid w:val="00165A9E"/>
    <w:rsid w:val="00173C2E"/>
    <w:rsid w:val="00174C17"/>
    <w:rsid w:val="00174E23"/>
    <w:rsid w:val="001757EE"/>
    <w:rsid w:val="001776FE"/>
    <w:rsid w:val="00181885"/>
    <w:rsid w:val="00185E10"/>
    <w:rsid w:val="00185F57"/>
    <w:rsid w:val="0018623C"/>
    <w:rsid w:val="00187A26"/>
    <w:rsid w:val="00194090"/>
    <w:rsid w:val="001A1115"/>
    <w:rsid w:val="001A3065"/>
    <w:rsid w:val="001A73F3"/>
    <w:rsid w:val="001B160E"/>
    <w:rsid w:val="001B65A6"/>
    <w:rsid w:val="001C00EB"/>
    <w:rsid w:val="001C0F06"/>
    <w:rsid w:val="001C1337"/>
    <w:rsid w:val="001C1D90"/>
    <w:rsid w:val="001C23C5"/>
    <w:rsid w:val="001C3EDF"/>
    <w:rsid w:val="001C4480"/>
    <w:rsid w:val="001C6F50"/>
    <w:rsid w:val="001D00F6"/>
    <w:rsid w:val="001D2497"/>
    <w:rsid w:val="001D3FFF"/>
    <w:rsid w:val="001D4573"/>
    <w:rsid w:val="001D552C"/>
    <w:rsid w:val="001D565E"/>
    <w:rsid w:val="001D5972"/>
    <w:rsid w:val="001D59A3"/>
    <w:rsid w:val="001D7CE7"/>
    <w:rsid w:val="001E02F0"/>
    <w:rsid w:val="001E0546"/>
    <w:rsid w:val="001E0C28"/>
    <w:rsid w:val="001E1A6B"/>
    <w:rsid w:val="001E3F32"/>
    <w:rsid w:val="001E52CF"/>
    <w:rsid w:val="001F3493"/>
    <w:rsid w:val="001F48F4"/>
    <w:rsid w:val="001F5217"/>
    <w:rsid w:val="001F713D"/>
    <w:rsid w:val="001F7EEF"/>
    <w:rsid w:val="00200785"/>
    <w:rsid w:val="00202B7E"/>
    <w:rsid w:val="0020514B"/>
    <w:rsid w:val="00205A54"/>
    <w:rsid w:val="00206B0F"/>
    <w:rsid w:val="00210AB6"/>
    <w:rsid w:val="00212E70"/>
    <w:rsid w:val="00212F7C"/>
    <w:rsid w:val="002139A5"/>
    <w:rsid w:val="00215B0A"/>
    <w:rsid w:val="00222CD6"/>
    <w:rsid w:val="00226586"/>
    <w:rsid w:val="00227582"/>
    <w:rsid w:val="002301A5"/>
    <w:rsid w:val="002312AC"/>
    <w:rsid w:val="002314B6"/>
    <w:rsid w:val="002319DB"/>
    <w:rsid w:val="002345EE"/>
    <w:rsid w:val="00241026"/>
    <w:rsid w:val="002421EB"/>
    <w:rsid w:val="00243DCE"/>
    <w:rsid w:val="00245133"/>
    <w:rsid w:val="00245526"/>
    <w:rsid w:val="0024641F"/>
    <w:rsid w:val="00246E33"/>
    <w:rsid w:val="00247580"/>
    <w:rsid w:val="0025163D"/>
    <w:rsid w:val="00254CA8"/>
    <w:rsid w:val="00255DB1"/>
    <w:rsid w:val="00257CC8"/>
    <w:rsid w:val="00261C10"/>
    <w:rsid w:val="00261C18"/>
    <w:rsid w:val="00262C44"/>
    <w:rsid w:val="00263669"/>
    <w:rsid w:val="00264601"/>
    <w:rsid w:val="00265ABE"/>
    <w:rsid w:val="00265EF0"/>
    <w:rsid w:val="002702D2"/>
    <w:rsid w:val="00272500"/>
    <w:rsid w:val="00272592"/>
    <w:rsid w:val="002726A8"/>
    <w:rsid w:val="00273A82"/>
    <w:rsid w:val="00274FE0"/>
    <w:rsid w:val="00275012"/>
    <w:rsid w:val="0027542B"/>
    <w:rsid w:val="002800BB"/>
    <w:rsid w:val="0028207D"/>
    <w:rsid w:val="00284542"/>
    <w:rsid w:val="002853CA"/>
    <w:rsid w:val="002863DA"/>
    <w:rsid w:val="00290BDA"/>
    <w:rsid w:val="00290E13"/>
    <w:rsid w:val="00292D92"/>
    <w:rsid w:val="00293375"/>
    <w:rsid w:val="00293D71"/>
    <w:rsid w:val="002948BA"/>
    <w:rsid w:val="002955AB"/>
    <w:rsid w:val="002A010B"/>
    <w:rsid w:val="002A06E9"/>
    <w:rsid w:val="002A1C8B"/>
    <w:rsid w:val="002A2FA7"/>
    <w:rsid w:val="002A46DE"/>
    <w:rsid w:val="002A4AFB"/>
    <w:rsid w:val="002A5C3C"/>
    <w:rsid w:val="002A6912"/>
    <w:rsid w:val="002A7939"/>
    <w:rsid w:val="002B0199"/>
    <w:rsid w:val="002B1FEF"/>
    <w:rsid w:val="002B213D"/>
    <w:rsid w:val="002B23DE"/>
    <w:rsid w:val="002B32E7"/>
    <w:rsid w:val="002B4CCC"/>
    <w:rsid w:val="002B527A"/>
    <w:rsid w:val="002B5A75"/>
    <w:rsid w:val="002B7F0C"/>
    <w:rsid w:val="002C0368"/>
    <w:rsid w:val="002C2324"/>
    <w:rsid w:val="002C3954"/>
    <w:rsid w:val="002C461C"/>
    <w:rsid w:val="002C5BC9"/>
    <w:rsid w:val="002C667A"/>
    <w:rsid w:val="002C7231"/>
    <w:rsid w:val="002D0B0F"/>
    <w:rsid w:val="002D0FA9"/>
    <w:rsid w:val="002D1D87"/>
    <w:rsid w:val="002D23C7"/>
    <w:rsid w:val="002D2AB8"/>
    <w:rsid w:val="002D3EFC"/>
    <w:rsid w:val="002D616C"/>
    <w:rsid w:val="002D6794"/>
    <w:rsid w:val="002D6DAE"/>
    <w:rsid w:val="002E26B7"/>
    <w:rsid w:val="002E3E07"/>
    <w:rsid w:val="002E607F"/>
    <w:rsid w:val="002E766F"/>
    <w:rsid w:val="002E7922"/>
    <w:rsid w:val="002F260B"/>
    <w:rsid w:val="002F2D77"/>
    <w:rsid w:val="002F40AB"/>
    <w:rsid w:val="002F500E"/>
    <w:rsid w:val="002F6C88"/>
    <w:rsid w:val="002F772D"/>
    <w:rsid w:val="0030207C"/>
    <w:rsid w:val="003054CA"/>
    <w:rsid w:val="003058EA"/>
    <w:rsid w:val="00306472"/>
    <w:rsid w:val="00310DEF"/>
    <w:rsid w:val="003118EE"/>
    <w:rsid w:val="00312D3D"/>
    <w:rsid w:val="00314E30"/>
    <w:rsid w:val="00314FFC"/>
    <w:rsid w:val="00315699"/>
    <w:rsid w:val="003156E1"/>
    <w:rsid w:val="00317B0E"/>
    <w:rsid w:val="00317D58"/>
    <w:rsid w:val="0032248F"/>
    <w:rsid w:val="00322DDC"/>
    <w:rsid w:val="00324244"/>
    <w:rsid w:val="00326241"/>
    <w:rsid w:val="00327276"/>
    <w:rsid w:val="003325AC"/>
    <w:rsid w:val="00333934"/>
    <w:rsid w:val="00336022"/>
    <w:rsid w:val="003369FB"/>
    <w:rsid w:val="0033717A"/>
    <w:rsid w:val="00337B96"/>
    <w:rsid w:val="00337E3E"/>
    <w:rsid w:val="00342329"/>
    <w:rsid w:val="0034294F"/>
    <w:rsid w:val="003432F5"/>
    <w:rsid w:val="00343D2A"/>
    <w:rsid w:val="003450BB"/>
    <w:rsid w:val="003463EF"/>
    <w:rsid w:val="00347198"/>
    <w:rsid w:val="00347697"/>
    <w:rsid w:val="003528E7"/>
    <w:rsid w:val="00353764"/>
    <w:rsid w:val="00354A15"/>
    <w:rsid w:val="00355CC7"/>
    <w:rsid w:val="00356E82"/>
    <w:rsid w:val="00357753"/>
    <w:rsid w:val="003601CC"/>
    <w:rsid w:val="00361391"/>
    <w:rsid w:val="003627A6"/>
    <w:rsid w:val="00362BA5"/>
    <w:rsid w:val="003642F1"/>
    <w:rsid w:val="00364FAF"/>
    <w:rsid w:val="00367F38"/>
    <w:rsid w:val="003717BE"/>
    <w:rsid w:val="003736D5"/>
    <w:rsid w:val="00373FAC"/>
    <w:rsid w:val="003746F9"/>
    <w:rsid w:val="00374D1B"/>
    <w:rsid w:val="00375472"/>
    <w:rsid w:val="00375DBA"/>
    <w:rsid w:val="00377B87"/>
    <w:rsid w:val="003802C2"/>
    <w:rsid w:val="00380342"/>
    <w:rsid w:val="00382883"/>
    <w:rsid w:val="003864D9"/>
    <w:rsid w:val="00390980"/>
    <w:rsid w:val="003910D4"/>
    <w:rsid w:val="003935B7"/>
    <w:rsid w:val="003940A2"/>
    <w:rsid w:val="00395320"/>
    <w:rsid w:val="003978A5"/>
    <w:rsid w:val="003A050E"/>
    <w:rsid w:val="003A0FA0"/>
    <w:rsid w:val="003A2E47"/>
    <w:rsid w:val="003A4EA4"/>
    <w:rsid w:val="003A61C8"/>
    <w:rsid w:val="003A738B"/>
    <w:rsid w:val="003B009C"/>
    <w:rsid w:val="003B035E"/>
    <w:rsid w:val="003B0FBC"/>
    <w:rsid w:val="003B15B9"/>
    <w:rsid w:val="003B57A7"/>
    <w:rsid w:val="003B6FBA"/>
    <w:rsid w:val="003B779E"/>
    <w:rsid w:val="003B78CA"/>
    <w:rsid w:val="003C1812"/>
    <w:rsid w:val="003C2C49"/>
    <w:rsid w:val="003C466E"/>
    <w:rsid w:val="003C46E3"/>
    <w:rsid w:val="003C5272"/>
    <w:rsid w:val="003C5D77"/>
    <w:rsid w:val="003C688F"/>
    <w:rsid w:val="003C6B32"/>
    <w:rsid w:val="003D04F3"/>
    <w:rsid w:val="003D1F82"/>
    <w:rsid w:val="003D3231"/>
    <w:rsid w:val="003D3581"/>
    <w:rsid w:val="003D3EDC"/>
    <w:rsid w:val="003D4648"/>
    <w:rsid w:val="003D56C0"/>
    <w:rsid w:val="003D5DAA"/>
    <w:rsid w:val="003D6801"/>
    <w:rsid w:val="003E11DC"/>
    <w:rsid w:val="003E278E"/>
    <w:rsid w:val="003E3851"/>
    <w:rsid w:val="003E408B"/>
    <w:rsid w:val="003E51D2"/>
    <w:rsid w:val="003E6DC6"/>
    <w:rsid w:val="003E73AB"/>
    <w:rsid w:val="003F1827"/>
    <w:rsid w:val="003F290A"/>
    <w:rsid w:val="003F3099"/>
    <w:rsid w:val="003F40CC"/>
    <w:rsid w:val="003F4563"/>
    <w:rsid w:val="003F4954"/>
    <w:rsid w:val="003F646B"/>
    <w:rsid w:val="003F717E"/>
    <w:rsid w:val="00401A39"/>
    <w:rsid w:val="00403F37"/>
    <w:rsid w:val="0040433C"/>
    <w:rsid w:val="004048D4"/>
    <w:rsid w:val="0040590F"/>
    <w:rsid w:val="004114C5"/>
    <w:rsid w:val="004126AD"/>
    <w:rsid w:val="004136EB"/>
    <w:rsid w:val="00413C54"/>
    <w:rsid w:val="00415886"/>
    <w:rsid w:val="0042431E"/>
    <w:rsid w:val="00426727"/>
    <w:rsid w:val="00427B02"/>
    <w:rsid w:val="0043222A"/>
    <w:rsid w:val="00433326"/>
    <w:rsid w:val="00434D7A"/>
    <w:rsid w:val="00435EF6"/>
    <w:rsid w:val="00436903"/>
    <w:rsid w:val="0043769D"/>
    <w:rsid w:val="00440269"/>
    <w:rsid w:val="004414C9"/>
    <w:rsid w:val="004423E9"/>
    <w:rsid w:val="004430AA"/>
    <w:rsid w:val="004436C0"/>
    <w:rsid w:val="00445D03"/>
    <w:rsid w:val="004461E5"/>
    <w:rsid w:val="00447FA3"/>
    <w:rsid w:val="004500D5"/>
    <w:rsid w:val="00451C88"/>
    <w:rsid w:val="00455A52"/>
    <w:rsid w:val="00455F30"/>
    <w:rsid w:val="004636E0"/>
    <w:rsid w:val="00465A13"/>
    <w:rsid w:val="00467C8E"/>
    <w:rsid w:val="00467E01"/>
    <w:rsid w:val="00470983"/>
    <w:rsid w:val="0047129E"/>
    <w:rsid w:val="004723B2"/>
    <w:rsid w:val="004725D1"/>
    <w:rsid w:val="00473EC5"/>
    <w:rsid w:val="00476C4B"/>
    <w:rsid w:val="0048110F"/>
    <w:rsid w:val="004813EA"/>
    <w:rsid w:val="00482A42"/>
    <w:rsid w:val="00483DE9"/>
    <w:rsid w:val="00486E3F"/>
    <w:rsid w:val="00490968"/>
    <w:rsid w:val="00490B23"/>
    <w:rsid w:val="0049136F"/>
    <w:rsid w:val="004922B1"/>
    <w:rsid w:val="00492940"/>
    <w:rsid w:val="00494B14"/>
    <w:rsid w:val="00495084"/>
    <w:rsid w:val="00496C4E"/>
    <w:rsid w:val="004A0724"/>
    <w:rsid w:val="004A178B"/>
    <w:rsid w:val="004A54D3"/>
    <w:rsid w:val="004A6005"/>
    <w:rsid w:val="004A62F1"/>
    <w:rsid w:val="004A6AFD"/>
    <w:rsid w:val="004A7353"/>
    <w:rsid w:val="004B08AE"/>
    <w:rsid w:val="004B2A4B"/>
    <w:rsid w:val="004B4B4A"/>
    <w:rsid w:val="004B5120"/>
    <w:rsid w:val="004B5955"/>
    <w:rsid w:val="004B78D6"/>
    <w:rsid w:val="004C1BC4"/>
    <w:rsid w:val="004C2F2A"/>
    <w:rsid w:val="004C3433"/>
    <w:rsid w:val="004C449F"/>
    <w:rsid w:val="004D626F"/>
    <w:rsid w:val="004E0D9C"/>
    <w:rsid w:val="004E1C33"/>
    <w:rsid w:val="004E3719"/>
    <w:rsid w:val="004E4D70"/>
    <w:rsid w:val="004E77DD"/>
    <w:rsid w:val="004E7DAE"/>
    <w:rsid w:val="004F12C3"/>
    <w:rsid w:val="004F1BF3"/>
    <w:rsid w:val="004F4764"/>
    <w:rsid w:val="004F47AB"/>
    <w:rsid w:val="004F5D5C"/>
    <w:rsid w:val="00500880"/>
    <w:rsid w:val="005014F5"/>
    <w:rsid w:val="00501767"/>
    <w:rsid w:val="00502533"/>
    <w:rsid w:val="005031FD"/>
    <w:rsid w:val="00503547"/>
    <w:rsid w:val="00503B8A"/>
    <w:rsid w:val="00504777"/>
    <w:rsid w:val="00504A38"/>
    <w:rsid w:val="00511E43"/>
    <w:rsid w:val="00512E4E"/>
    <w:rsid w:val="005133F1"/>
    <w:rsid w:val="005155D4"/>
    <w:rsid w:val="00516FD6"/>
    <w:rsid w:val="005173CF"/>
    <w:rsid w:val="00520EC8"/>
    <w:rsid w:val="00523B5F"/>
    <w:rsid w:val="00524CE1"/>
    <w:rsid w:val="0052525C"/>
    <w:rsid w:val="00525A32"/>
    <w:rsid w:val="00526EEA"/>
    <w:rsid w:val="00527D23"/>
    <w:rsid w:val="00530AAA"/>
    <w:rsid w:val="00530E0B"/>
    <w:rsid w:val="005314CE"/>
    <w:rsid w:val="00531631"/>
    <w:rsid w:val="005322AE"/>
    <w:rsid w:val="005404B7"/>
    <w:rsid w:val="0054102C"/>
    <w:rsid w:val="00541E30"/>
    <w:rsid w:val="00542748"/>
    <w:rsid w:val="00542B4E"/>
    <w:rsid w:val="00543FEE"/>
    <w:rsid w:val="00544313"/>
    <w:rsid w:val="00544D99"/>
    <w:rsid w:val="00544E0F"/>
    <w:rsid w:val="00554406"/>
    <w:rsid w:val="00557BB8"/>
    <w:rsid w:val="00557D7F"/>
    <w:rsid w:val="00560D04"/>
    <w:rsid w:val="00560E89"/>
    <w:rsid w:val="00562423"/>
    <w:rsid w:val="005646EF"/>
    <w:rsid w:val="00565176"/>
    <w:rsid w:val="005678BC"/>
    <w:rsid w:val="0057258B"/>
    <w:rsid w:val="00574676"/>
    <w:rsid w:val="005759F0"/>
    <w:rsid w:val="00576E10"/>
    <w:rsid w:val="00580052"/>
    <w:rsid w:val="00580FC2"/>
    <w:rsid w:val="005816C4"/>
    <w:rsid w:val="005835DA"/>
    <w:rsid w:val="005855D1"/>
    <w:rsid w:val="005867F1"/>
    <w:rsid w:val="00587D32"/>
    <w:rsid w:val="00591896"/>
    <w:rsid w:val="00592544"/>
    <w:rsid w:val="00592731"/>
    <w:rsid w:val="00593B21"/>
    <w:rsid w:val="0059459A"/>
    <w:rsid w:val="005949FE"/>
    <w:rsid w:val="00594F39"/>
    <w:rsid w:val="005A2729"/>
    <w:rsid w:val="005A27E6"/>
    <w:rsid w:val="005A40FF"/>
    <w:rsid w:val="005A4577"/>
    <w:rsid w:val="005A4EE3"/>
    <w:rsid w:val="005A510A"/>
    <w:rsid w:val="005A5272"/>
    <w:rsid w:val="005A6F68"/>
    <w:rsid w:val="005B2DE9"/>
    <w:rsid w:val="005B4B2D"/>
    <w:rsid w:val="005B62E0"/>
    <w:rsid w:val="005B7B67"/>
    <w:rsid w:val="005C01AF"/>
    <w:rsid w:val="005C0872"/>
    <w:rsid w:val="005C236B"/>
    <w:rsid w:val="005C4508"/>
    <w:rsid w:val="005C494C"/>
    <w:rsid w:val="005C59EC"/>
    <w:rsid w:val="005C7397"/>
    <w:rsid w:val="005C7E8B"/>
    <w:rsid w:val="005D00D6"/>
    <w:rsid w:val="005D11EB"/>
    <w:rsid w:val="005D2939"/>
    <w:rsid w:val="005D29EE"/>
    <w:rsid w:val="005D47F4"/>
    <w:rsid w:val="005D5CA7"/>
    <w:rsid w:val="005D5CB6"/>
    <w:rsid w:val="005D7B0D"/>
    <w:rsid w:val="005E09C4"/>
    <w:rsid w:val="005E11D3"/>
    <w:rsid w:val="005E132F"/>
    <w:rsid w:val="005E1459"/>
    <w:rsid w:val="005E22FD"/>
    <w:rsid w:val="005E2C03"/>
    <w:rsid w:val="005E2E6E"/>
    <w:rsid w:val="005E3393"/>
    <w:rsid w:val="005E3EC4"/>
    <w:rsid w:val="005E5795"/>
    <w:rsid w:val="005E636F"/>
    <w:rsid w:val="005E67D1"/>
    <w:rsid w:val="005E70F5"/>
    <w:rsid w:val="005E7A39"/>
    <w:rsid w:val="005E7E45"/>
    <w:rsid w:val="005F02F5"/>
    <w:rsid w:val="005F223D"/>
    <w:rsid w:val="005F2566"/>
    <w:rsid w:val="005F58B1"/>
    <w:rsid w:val="005F64B5"/>
    <w:rsid w:val="00601243"/>
    <w:rsid w:val="00601EC1"/>
    <w:rsid w:val="00602946"/>
    <w:rsid w:val="00603869"/>
    <w:rsid w:val="0060640F"/>
    <w:rsid w:val="00613728"/>
    <w:rsid w:val="00613C91"/>
    <w:rsid w:val="006170DA"/>
    <w:rsid w:val="00620EC7"/>
    <w:rsid w:val="006223F7"/>
    <w:rsid w:val="00623B1A"/>
    <w:rsid w:val="0063021D"/>
    <w:rsid w:val="006324BA"/>
    <w:rsid w:val="006329BA"/>
    <w:rsid w:val="00632BB9"/>
    <w:rsid w:val="0063337B"/>
    <w:rsid w:val="00636E32"/>
    <w:rsid w:val="006421BD"/>
    <w:rsid w:val="006430F6"/>
    <w:rsid w:val="00645676"/>
    <w:rsid w:val="0064587B"/>
    <w:rsid w:val="00647163"/>
    <w:rsid w:val="0064761A"/>
    <w:rsid w:val="006478C2"/>
    <w:rsid w:val="006503A2"/>
    <w:rsid w:val="00650A5C"/>
    <w:rsid w:val="00651FC9"/>
    <w:rsid w:val="00652339"/>
    <w:rsid w:val="006545A1"/>
    <w:rsid w:val="00656162"/>
    <w:rsid w:val="006569CE"/>
    <w:rsid w:val="00661B41"/>
    <w:rsid w:val="00662969"/>
    <w:rsid w:val="006653E7"/>
    <w:rsid w:val="00671706"/>
    <w:rsid w:val="00671B93"/>
    <w:rsid w:val="00672B98"/>
    <w:rsid w:val="00673359"/>
    <w:rsid w:val="00675991"/>
    <w:rsid w:val="00675A22"/>
    <w:rsid w:val="006806EF"/>
    <w:rsid w:val="0068239F"/>
    <w:rsid w:val="0068728B"/>
    <w:rsid w:val="00687EC5"/>
    <w:rsid w:val="00690DE3"/>
    <w:rsid w:val="00691C08"/>
    <w:rsid w:val="00691E55"/>
    <w:rsid w:val="00692CDE"/>
    <w:rsid w:val="00693197"/>
    <w:rsid w:val="006940E6"/>
    <w:rsid w:val="00695566"/>
    <w:rsid w:val="00696461"/>
    <w:rsid w:val="00697B73"/>
    <w:rsid w:val="006A447C"/>
    <w:rsid w:val="006A54F5"/>
    <w:rsid w:val="006A6231"/>
    <w:rsid w:val="006A64FA"/>
    <w:rsid w:val="006A72E7"/>
    <w:rsid w:val="006B0581"/>
    <w:rsid w:val="006B18FE"/>
    <w:rsid w:val="006B514A"/>
    <w:rsid w:val="006B7C16"/>
    <w:rsid w:val="006C2842"/>
    <w:rsid w:val="006C46C4"/>
    <w:rsid w:val="006C6E5C"/>
    <w:rsid w:val="006C7EA8"/>
    <w:rsid w:val="006D0157"/>
    <w:rsid w:val="006D22BB"/>
    <w:rsid w:val="006D275B"/>
    <w:rsid w:val="006D4005"/>
    <w:rsid w:val="006D45D2"/>
    <w:rsid w:val="006D7012"/>
    <w:rsid w:val="006F0858"/>
    <w:rsid w:val="006F2B5E"/>
    <w:rsid w:val="006F7827"/>
    <w:rsid w:val="007009EE"/>
    <w:rsid w:val="007009F7"/>
    <w:rsid w:val="00701AE3"/>
    <w:rsid w:val="007026AD"/>
    <w:rsid w:val="007068D8"/>
    <w:rsid w:val="007077EF"/>
    <w:rsid w:val="007101C5"/>
    <w:rsid w:val="0071224D"/>
    <w:rsid w:val="0071502E"/>
    <w:rsid w:val="00715271"/>
    <w:rsid w:val="00716CFC"/>
    <w:rsid w:val="00716D55"/>
    <w:rsid w:val="00717993"/>
    <w:rsid w:val="00722D17"/>
    <w:rsid w:val="0072374C"/>
    <w:rsid w:val="007262B7"/>
    <w:rsid w:val="00726DCE"/>
    <w:rsid w:val="00731537"/>
    <w:rsid w:val="007337DF"/>
    <w:rsid w:val="007342CA"/>
    <w:rsid w:val="007376E8"/>
    <w:rsid w:val="007379D2"/>
    <w:rsid w:val="00741A13"/>
    <w:rsid w:val="00742828"/>
    <w:rsid w:val="00743176"/>
    <w:rsid w:val="00743E2B"/>
    <w:rsid w:val="00747567"/>
    <w:rsid w:val="00751CBE"/>
    <w:rsid w:val="00753A50"/>
    <w:rsid w:val="00754DA0"/>
    <w:rsid w:val="007551AD"/>
    <w:rsid w:val="00756356"/>
    <w:rsid w:val="0075719F"/>
    <w:rsid w:val="007578C1"/>
    <w:rsid w:val="007618E5"/>
    <w:rsid w:val="007639C2"/>
    <w:rsid w:val="007719FE"/>
    <w:rsid w:val="0077286D"/>
    <w:rsid w:val="00775F15"/>
    <w:rsid w:val="00775FED"/>
    <w:rsid w:val="0078177E"/>
    <w:rsid w:val="00781B1B"/>
    <w:rsid w:val="007822D7"/>
    <w:rsid w:val="00782B33"/>
    <w:rsid w:val="0078460D"/>
    <w:rsid w:val="0078572C"/>
    <w:rsid w:val="007857BE"/>
    <w:rsid w:val="00790BAA"/>
    <w:rsid w:val="00791262"/>
    <w:rsid w:val="007914F6"/>
    <w:rsid w:val="00792515"/>
    <w:rsid w:val="0079277C"/>
    <w:rsid w:val="00792E94"/>
    <w:rsid w:val="00796A3C"/>
    <w:rsid w:val="00796AB4"/>
    <w:rsid w:val="007A4D0A"/>
    <w:rsid w:val="007A5538"/>
    <w:rsid w:val="007A7765"/>
    <w:rsid w:val="007B2279"/>
    <w:rsid w:val="007B3052"/>
    <w:rsid w:val="007B628D"/>
    <w:rsid w:val="007B6307"/>
    <w:rsid w:val="007C0153"/>
    <w:rsid w:val="007C0D1F"/>
    <w:rsid w:val="007C145D"/>
    <w:rsid w:val="007C2D24"/>
    <w:rsid w:val="007C3619"/>
    <w:rsid w:val="007C36A8"/>
    <w:rsid w:val="007C3E46"/>
    <w:rsid w:val="007D0C57"/>
    <w:rsid w:val="007D1227"/>
    <w:rsid w:val="007D48EE"/>
    <w:rsid w:val="007D499C"/>
    <w:rsid w:val="007D4DFC"/>
    <w:rsid w:val="007D65A2"/>
    <w:rsid w:val="007D6C5D"/>
    <w:rsid w:val="007D7605"/>
    <w:rsid w:val="007D78CA"/>
    <w:rsid w:val="007E0086"/>
    <w:rsid w:val="007E0955"/>
    <w:rsid w:val="007E1B39"/>
    <w:rsid w:val="007E520C"/>
    <w:rsid w:val="007E5A75"/>
    <w:rsid w:val="007E6417"/>
    <w:rsid w:val="007E64C3"/>
    <w:rsid w:val="007E6B38"/>
    <w:rsid w:val="007F01FC"/>
    <w:rsid w:val="007F04D7"/>
    <w:rsid w:val="007F27E7"/>
    <w:rsid w:val="007F3DD3"/>
    <w:rsid w:val="007F4951"/>
    <w:rsid w:val="00800F8E"/>
    <w:rsid w:val="0080188B"/>
    <w:rsid w:val="0080287B"/>
    <w:rsid w:val="00802D19"/>
    <w:rsid w:val="0080593A"/>
    <w:rsid w:val="00810B74"/>
    <w:rsid w:val="00812B7F"/>
    <w:rsid w:val="00812E86"/>
    <w:rsid w:val="00815742"/>
    <w:rsid w:val="00817408"/>
    <w:rsid w:val="008174BB"/>
    <w:rsid w:val="00820B2D"/>
    <w:rsid w:val="0082292C"/>
    <w:rsid w:val="00822BD5"/>
    <w:rsid w:val="00823C9E"/>
    <w:rsid w:val="0082611F"/>
    <w:rsid w:val="00826DA7"/>
    <w:rsid w:val="00827081"/>
    <w:rsid w:val="008325A6"/>
    <w:rsid w:val="00835BB8"/>
    <w:rsid w:val="00835DA6"/>
    <w:rsid w:val="00836FAA"/>
    <w:rsid w:val="00843C8A"/>
    <w:rsid w:val="0084576C"/>
    <w:rsid w:val="0084716E"/>
    <w:rsid w:val="008519C4"/>
    <w:rsid w:val="008524FF"/>
    <w:rsid w:val="00854054"/>
    <w:rsid w:val="008545DF"/>
    <w:rsid w:val="008558EC"/>
    <w:rsid w:val="00856981"/>
    <w:rsid w:val="0086027E"/>
    <w:rsid w:val="00861D3C"/>
    <w:rsid w:val="008649A2"/>
    <w:rsid w:val="00866F83"/>
    <w:rsid w:val="00870E3F"/>
    <w:rsid w:val="00870EE6"/>
    <w:rsid w:val="008726A8"/>
    <w:rsid w:val="008738D6"/>
    <w:rsid w:val="00874A6A"/>
    <w:rsid w:val="00875104"/>
    <w:rsid w:val="008754E0"/>
    <w:rsid w:val="00876DC7"/>
    <w:rsid w:val="008776E0"/>
    <w:rsid w:val="008778DF"/>
    <w:rsid w:val="00880F0A"/>
    <w:rsid w:val="00883CA1"/>
    <w:rsid w:val="0088590D"/>
    <w:rsid w:val="00886D3F"/>
    <w:rsid w:val="0088757D"/>
    <w:rsid w:val="00891E42"/>
    <w:rsid w:val="0089497A"/>
    <w:rsid w:val="008956DA"/>
    <w:rsid w:val="00895AC7"/>
    <w:rsid w:val="00895FF8"/>
    <w:rsid w:val="00897033"/>
    <w:rsid w:val="0089717D"/>
    <w:rsid w:val="008A3E34"/>
    <w:rsid w:val="008A4A3C"/>
    <w:rsid w:val="008A59DA"/>
    <w:rsid w:val="008B07B7"/>
    <w:rsid w:val="008B088D"/>
    <w:rsid w:val="008B0E13"/>
    <w:rsid w:val="008B16C4"/>
    <w:rsid w:val="008B16FF"/>
    <w:rsid w:val="008B1C3F"/>
    <w:rsid w:val="008B37DC"/>
    <w:rsid w:val="008B38C1"/>
    <w:rsid w:val="008B3AB7"/>
    <w:rsid w:val="008B77D5"/>
    <w:rsid w:val="008C04BD"/>
    <w:rsid w:val="008C113F"/>
    <w:rsid w:val="008C183B"/>
    <w:rsid w:val="008C2E01"/>
    <w:rsid w:val="008C3BB6"/>
    <w:rsid w:val="008C4FF3"/>
    <w:rsid w:val="008C64B3"/>
    <w:rsid w:val="008D5226"/>
    <w:rsid w:val="008E0170"/>
    <w:rsid w:val="008E03F5"/>
    <w:rsid w:val="008E0485"/>
    <w:rsid w:val="008E106D"/>
    <w:rsid w:val="008E1EA7"/>
    <w:rsid w:val="008E2F5C"/>
    <w:rsid w:val="008E36B6"/>
    <w:rsid w:val="008E3DBA"/>
    <w:rsid w:val="008E4164"/>
    <w:rsid w:val="008E6F73"/>
    <w:rsid w:val="008E7036"/>
    <w:rsid w:val="008F0E88"/>
    <w:rsid w:val="008F30BB"/>
    <w:rsid w:val="00900154"/>
    <w:rsid w:val="009004EB"/>
    <w:rsid w:val="00900C16"/>
    <w:rsid w:val="00903964"/>
    <w:rsid w:val="00904C5F"/>
    <w:rsid w:val="0090554B"/>
    <w:rsid w:val="0090684D"/>
    <w:rsid w:val="0091387A"/>
    <w:rsid w:val="00914C0C"/>
    <w:rsid w:val="00917409"/>
    <w:rsid w:val="009217EB"/>
    <w:rsid w:val="009239BC"/>
    <w:rsid w:val="00934794"/>
    <w:rsid w:val="00934B59"/>
    <w:rsid w:val="00941C82"/>
    <w:rsid w:val="009445CE"/>
    <w:rsid w:val="00945F59"/>
    <w:rsid w:val="00951008"/>
    <w:rsid w:val="00951E83"/>
    <w:rsid w:val="009522AA"/>
    <w:rsid w:val="009523B6"/>
    <w:rsid w:val="00952EEE"/>
    <w:rsid w:val="0095310F"/>
    <w:rsid w:val="00957809"/>
    <w:rsid w:val="009610EB"/>
    <w:rsid w:val="00962278"/>
    <w:rsid w:val="0096340E"/>
    <w:rsid w:val="00963591"/>
    <w:rsid w:val="00966B55"/>
    <w:rsid w:val="0097491B"/>
    <w:rsid w:val="00975EC0"/>
    <w:rsid w:val="0098655F"/>
    <w:rsid w:val="0099084D"/>
    <w:rsid w:val="00990C8E"/>
    <w:rsid w:val="00991D1F"/>
    <w:rsid w:val="0099217C"/>
    <w:rsid w:val="00993300"/>
    <w:rsid w:val="00994373"/>
    <w:rsid w:val="00994A31"/>
    <w:rsid w:val="00995945"/>
    <w:rsid w:val="009A73ED"/>
    <w:rsid w:val="009B3ED5"/>
    <w:rsid w:val="009B5F47"/>
    <w:rsid w:val="009C0D59"/>
    <w:rsid w:val="009C0FF4"/>
    <w:rsid w:val="009C294A"/>
    <w:rsid w:val="009C667C"/>
    <w:rsid w:val="009C6EDB"/>
    <w:rsid w:val="009D2567"/>
    <w:rsid w:val="009D42DE"/>
    <w:rsid w:val="009D7ECE"/>
    <w:rsid w:val="009E08BC"/>
    <w:rsid w:val="009E5E2D"/>
    <w:rsid w:val="009E6AB9"/>
    <w:rsid w:val="009F06A5"/>
    <w:rsid w:val="009F323D"/>
    <w:rsid w:val="009F36E0"/>
    <w:rsid w:val="009F3803"/>
    <w:rsid w:val="00A00404"/>
    <w:rsid w:val="00A00C85"/>
    <w:rsid w:val="00A01E59"/>
    <w:rsid w:val="00A04538"/>
    <w:rsid w:val="00A06B2C"/>
    <w:rsid w:val="00A06DAE"/>
    <w:rsid w:val="00A07307"/>
    <w:rsid w:val="00A10586"/>
    <w:rsid w:val="00A11832"/>
    <w:rsid w:val="00A12D56"/>
    <w:rsid w:val="00A12E38"/>
    <w:rsid w:val="00A12F8F"/>
    <w:rsid w:val="00A20D64"/>
    <w:rsid w:val="00A21FA6"/>
    <w:rsid w:val="00A23E36"/>
    <w:rsid w:val="00A23FB4"/>
    <w:rsid w:val="00A24FEB"/>
    <w:rsid w:val="00A25FC0"/>
    <w:rsid w:val="00A26085"/>
    <w:rsid w:val="00A27C7C"/>
    <w:rsid w:val="00A27F3B"/>
    <w:rsid w:val="00A319A2"/>
    <w:rsid w:val="00A32BEE"/>
    <w:rsid w:val="00A34565"/>
    <w:rsid w:val="00A3461E"/>
    <w:rsid w:val="00A34785"/>
    <w:rsid w:val="00A43F03"/>
    <w:rsid w:val="00A44834"/>
    <w:rsid w:val="00A4543F"/>
    <w:rsid w:val="00A46969"/>
    <w:rsid w:val="00A46C57"/>
    <w:rsid w:val="00A51B62"/>
    <w:rsid w:val="00A5410C"/>
    <w:rsid w:val="00A56C4A"/>
    <w:rsid w:val="00A602FF"/>
    <w:rsid w:val="00A603A0"/>
    <w:rsid w:val="00A63F8B"/>
    <w:rsid w:val="00A6510E"/>
    <w:rsid w:val="00A65BD7"/>
    <w:rsid w:val="00A65CAC"/>
    <w:rsid w:val="00A705B2"/>
    <w:rsid w:val="00A725CE"/>
    <w:rsid w:val="00A74ADC"/>
    <w:rsid w:val="00A74D49"/>
    <w:rsid w:val="00A765D3"/>
    <w:rsid w:val="00A770E1"/>
    <w:rsid w:val="00A8071C"/>
    <w:rsid w:val="00A823D0"/>
    <w:rsid w:val="00A82760"/>
    <w:rsid w:val="00A8690F"/>
    <w:rsid w:val="00A92FF7"/>
    <w:rsid w:val="00A930E1"/>
    <w:rsid w:val="00A9487F"/>
    <w:rsid w:val="00AA0E56"/>
    <w:rsid w:val="00AA1F89"/>
    <w:rsid w:val="00AA3276"/>
    <w:rsid w:val="00AA362D"/>
    <w:rsid w:val="00AA3DAE"/>
    <w:rsid w:val="00AA48B4"/>
    <w:rsid w:val="00AB2D2F"/>
    <w:rsid w:val="00AB38A0"/>
    <w:rsid w:val="00AB3E83"/>
    <w:rsid w:val="00AB6ADC"/>
    <w:rsid w:val="00AB7000"/>
    <w:rsid w:val="00AC0094"/>
    <w:rsid w:val="00AC03E6"/>
    <w:rsid w:val="00AC208D"/>
    <w:rsid w:val="00AC3E9B"/>
    <w:rsid w:val="00AD3A08"/>
    <w:rsid w:val="00AD6A0B"/>
    <w:rsid w:val="00AD75EB"/>
    <w:rsid w:val="00AD7892"/>
    <w:rsid w:val="00AE1F37"/>
    <w:rsid w:val="00AE327C"/>
    <w:rsid w:val="00AF0A54"/>
    <w:rsid w:val="00AF1F26"/>
    <w:rsid w:val="00AF6584"/>
    <w:rsid w:val="00AF69D5"/>
    <w:rsid w:val="00B006B9"/>
    <w:rsid w:val="00B02050"/>
    <w:rsid w:val="00B0260E"/>
    <w:rsid w:val="00B029DC"/>
    <w:rsid w:val="00B02B5D"/>
    <w:rsid w:val="00B0333A"/>
    <w:rsid w:val="00B06810"/>
    <w:rsid w:val="00B069B5"/>
    <w:rsid w:val="00B13406"/>
    <w:rsid w:val="00B140EE"/>
    <w:rsid w:val="00B141D8"/>
    <w:rsid w:val="00B15C21"/>
    <w:rsid w:val="00B22372"/>
    <w:rsid w:val="00B23AB3"/>
    <w:rsid w:val="00B2444E"/>
    <w:rsid w:val="00B252DD"/>
    <w:rsid w:val="00B25BC1"/>
    <w:rsid w:val="00B26ECB"/>
    <w:rsid w:val="00B30700"/>
    <w:rsid w:val="00B327E2"/>
    <w:rsid w:val="00B32C4A"/>
    <w:rsid w:val="00B33646"/>
    <w:rsid w:val="00B33B7F"/>
    <w:rsid w:val="00B3484C"/>
    <w:rsid w:val="00B357F8"/>
    <w:rsid w:val="00B37FCF"/>
    <w:rsid w:val="00B415C6"/>
    <w:rsid w:val="00B41DCC"/>
    <w:rsid w:val="00B41DD3"/>
    <w:rsid w:val="00B41E1D"/>
    <w:rsid w:val="00B44593"/>
    <w:rsid w:val="00B46A13"/>
    <w:rsid w:val="00B47124"/>
    <w:rsid w:val="00B47534"/>
    <w:rsid w:val="00B50EF9"/>
    <w:rsid w:val="00B52874"/>
    <w:rsid w:val="00B5416D"/>
    <w:rsid w:val="00B554F2"/>
    <w:rsid w:val="00B570AF"/>
    <w:rsid w:val="00B6028D"/>
    <w:rsid w:val="00B6103A"/>
    <w:rsid w:val="00B61358"/>
    <w:rsid w:val="00B63D45"/>
    <w:rsid w:val="00B643DB"/>
    <w:rsid w:val="00B64DB6"/>
    <w:rsid w:val="00B67134"/>
    <w:rsid w:val="00B6749F"/>
    <w:rsid w:val="00B67B7F"/>
    <w:rsid w:val="00B70FCE"/>
    <w:rsid w:val="00B71421"/>
    <w:rsid w:val="00B715CF"/>
    <w:rsid w:val="00B7243B"/>
    <w:rsid w:val="00B7745E"/>
    <w:rsid w:val="00B812E6"/>
    <w:rsid w:val="00B819A3"/>
    <w:rsid w:val="00B8262A"/>
    <w:rsid w:val="00B85510"/>
    <w:rsid w:val="00B87D63"/>
    <w:rsid w:val="00B87E70"/>
    <w:rsid w:val="00B90FCB"/>
    <w:rsid w:val="00B9229A"/>
    <w:rsid w:val="00B9327C"/>
    <w:rsid w:val="00B936A7"/>
    <w:rsid w:val="00B954E2"/>
    <w:rsid w:val="00B97FEB"/>
    <w:rsid w:val="00BA232E"/>
    <w:rsid w:val="00BA2A2B"/>
    <w:rsid w:val="00BA54B4"/>
    <w:rsid w:val="00BA56F8"/>
    <w:rsid w:val="00BA717C"/>
    <w:rsid w:val="00BA7B3D"/>
    <w:rsid w:val="00BB037A"/>
    <w:rsid w:val="00BB1815"/>
    <w:rsid w:val="00BB1EFD"/>
    <w:rsid w:val="00BB73F5"/>
    <w:rsid w:val="00BC2C36"/>
    <w:rsid w:val="00BC350D"/>
    <w:rsid w:val="00BC5E7E"/>
    <w:rsid w:val="00BC5E81"/>
    <w:rsid w:val="00BD1C57"/>
    <w:rsid w:val="00BD24FB"/>
    <w:rsid w:val="00BD62E7"/>
    <w:rsid w:val="00BD6A8F"/>
    <w:rsid w:val="00BD7A36"/>
    <w:rsid w:val="00BD7FE6"/>
    <w:rsid w:val="00BE03A9"/>
    <w:rsid w:val="00BE074C"/>
    <w:rsid w:val="00BE17A2"/>
    <w:rsid w:val="00BE24C8"/>
    <w:rsid w:val="00BE32FD"/>
    <w:rsid w:val="00BE396E"/>
    <w:rsid w:val="00BF1978"/>
    <w:rsid w:val="00BF32D0"/>
    <w:rsid w:val="00BF48DC"/>
    <w:rsid w:val="00BF4EF4"/>
    <w:rsid w:val="00BF5FBD"/>
    <w:rsid w:val="00BF7B94"/>
    <w:rsid w:val="00C0028B"/>
    <w:rsid w:val="00C005FC"/>
    <w:rsid w:val="00C01AE5"/>
    <w:rsid w:val="00C01CFE"/>
    <w:rsid w:val="00C01FB9"/>
    <w:rsid w:val="00C02307"/>
    <w:rsid w:val="00C05B1F"/>
    <w:rsid w:val="00C05E24"/>
    <w:rsid w:val="00C0662A"/>
    <w:rsid w:val="00C06B74"/>
    <w:rsid w:val="00C124B5"/>
    <w:rsid w:val="00C21A53"/>
    <w:rsid w:val="00C21BFB"/>
    <w:rsid w:val="00C22520"/>
    <w:rsid w:val="00C22BBB"/>
    <w:rsid w:val="00C2321A"/>
    <w:rsid w:val="00C26F5A"/>
    <w:rsid w:val="00C328CE"/>
    <w:rsid w:val="00C331F6"/>
    <w:rsid w:val="00C336C9"/>
    <w:rsid w:val="00C35DAE"/>
    <w:rsid w:val="00C35E83"/>
    <w:rsid w:val="00C369A8"/>
    <w:rsid w:val="00C372B5"/>
    <w:rsid w:val="00C3779E"/>
    <w:rsid w:val="00C37DC5"/>
    <w:rsid w:val="00C41711"/>
    <w:rsid w:val="00C440C5"/>
    <w:rsid w:val="00C44769"/>
    <w:rsid w:val="00C453D6"/>
    <w:rsid w:val="00C45DAF"/>
    <w:rsid w:val="00C47275"/>
    <w:rsid w:val="00C50816"/>
    <w:rsid w:val="00C50DBB"/>
    <w:rsid w:val="00C514CD"/>
    <w:rsid w:val="00C53E5D"/>
    <w:rsid w:val="00C53F2D"/>
    <w:rsid w:val="00C5517E"/>
    <w:rsid w:val="00C55905"/>
    <w:rsid w:val="00C56B72"/>
    <w:rsid w:val="00C6155E"/>
    <w:rsid w:val="00C64894"/>
    <w:rsid w:val="00C659C5"/>
    <w:rsid w:val="00C6783C"/>
    <w:rsid w:val="00C71115"/>
    <w:rsid w:val="00C7220B"/>
    <w:rsid w:val="00C7287B"/>
    <w:rsid w:val="00C72FDA"/>
    <w:rsid w:val="00C73A3F"/>
    <w:rsid w:val="00C758BA"/>
    <w:rsid w:val="00C75C0D"/>
    <w:rsid w:val="00C811BC"/>
    <w:rsid w:val="00C81282"/>
    <w:rsid w:val="00C84568"/>
    <w:rsid w:val="00C860E2"/>
    <w:rsid w:val="00C87BDD"/>
    <w:rsid w:val="00C91CD7"/>
    <w:rsid w:val="00C91FA4"/>
    <w:rsid w:val="00C92BA2"/>
    <w:rsid w:val="00C936FA"/>
    <w:rsid w:val="00C938CF"/>
    <w:rsid w:val="00C94289"/>
    <w:rsid w:val="00C94AE7"/>
    <w:rsid w:val="00C95B53"/>
    <w:rsid w:val="00C966B0"/>
    <w:rsid w:val="00C9695C"/>
    <w:rsid w:val="00C969C3"/>
    <w:rsid w:val="00CA2411"/>
    <w:rsid w:val="00CA3FF3"/>
    <w:rsid w:val="00CA4C14"/>
    <w:rsid w:val="00CA5611"/>
    <w:rsid w:val="00CA6C2E"/>
    <w:rsid w:val="00CA7D37"/>
    <w:rsid w:val="00CB0659"/>
    <w:rsid w:val="00CB1502"/>
    <w:rsid w:val="00CB20F2"/>
    <w:rsid w:val="00CB2409"/>
    <w:rsid w:val="00CB3DD4"/>
    <w:rsid w:val="00CC0111"/>
    <w:rsid w:val="00CC02DA"/>
    <w:rsid w:val="00CC2246"/>
    <w:rsid w:val="00CC28D0"/>
    <w:rsid w:val="00CC37F3"/>
    <w:rsid w:val="00CC3B59"/>
    <w:rsid w:val="00CC414C"/>
    <w:rsid w:val="00CC5D54"/>
    <w:rsid w:val="00CC6ED6"/>
    <w:rsid w:val="00CC757E"/>
    <w:rsid w:val="00CD10A7"/>
    <w:rsid w:val="00CD1EDC"/>
    <w:rsid w:val="00CD20FF"/>
    <w:rsid w:val="00CD27C5"/>
    <w:rsid w:val="00CD6B8F"/>
    <w:rsid w:val="00CD6D23"/>
    <w:rsid w:val="00CE24D7"/>
    <w:rsid w:val="00CE512A"/>
    <w:rsid w:val="00CF24AB"/>
    <w:rsid w:val="00CF62C1"/>
    <w:rsid w:val="00CF70D1"/>
    <w:rsid w:val="00D034CA"/>
    <w:rsid w:val="00D0584A"/>
    <w:rsid w:val="00D06114"/>
    <w:rsid w:val="00D06A1C"/>
    <w:rsid w:val="00D0720D"/>
    <w:rsid w:val="00D138E7"/>
    <w:rsid w:val="00D14375"/>
    <w:rsid w:val="00D21271"/>
    <w:rsid w:val="00D21FCA"/>
    <w:rsid w:val="00D22330"/>
    <w:rsid w:val="00D229C5"/>
    <w:rsid w:val="00D30B7B"/>
    <w:rsid w:val="00D30C3A"/>
    <w:rsid w:val="00D312FA"/>
    <w:rsid w:val="00D33D7B"/>
    <w:rsid w:val="00D34D70"/>
    <w:rsid w:val="00D3550E"/>
    <w:rsid w:val="00D372D4"/>
    <w:rsid w:val="00D44D49"/>
    <w:rsid w:val="00D4658D"/>
    <w:rsid w:val="00D466C8"/>
    <w:rsid w:val="00D477F7"/>
    <w:rsid w:val="00D5053A"/>
    <w:rsid w:val="00D509F6"/>
    <w:rsid w:val="00D5261B"/>
    <w:rsid w:val="00D55566"/>
    <w:rsid w:val="00D55E05"/>
    <w:rsid w:val="00D572FC"/>
    <w:rsid w:val="00D67228"/>
    <w:rsid w:val="00D6725D"/>
    <w:rsid w:val="00D708A2"/>
    <w:rsid w:val="00D7168D"/>
    <w:rsid w:val="00D774DD"/>
    <w:rsid w:val="00D80E14"/>
    <w:rsid w:val="00D834E3"/>
    <w:rsid w:val="00D83D7D"/>
    <w:rsid w:val="00D8590E"/>
    <w:rsid w:val="00D879C8"/>
    <w:rsid w:val="00D90120"/>
    <w:rsid w:val="00D90D02"/>
    <w:rsid w:val="00D90DC4"/>
    <w:rsid w:val="00D916D7"/>
    <w:rsid w:val="00D916FB"/>
    <w:rsid w:val="00D91B5B"/>
    <w:rsid w:val="00D928EA"/>
    <w:rsid w:val="00D92BBA"/>
    <w:rsid w:val="00D92F28"/>
    <w:rsid w:val="00D949F2"/>
    <w:rsid w:val="00D9764E"/>
    <w:rsid w:val="00DA26EB"/>
    <w:rsid w:val="00DA2AB3"/>
    <w:rsid w:val="00DA517F"/>
    <w:rsid w:val="00DA6280"/>
    <w:rsid w:val="00DA664B"/>
    <w:rsid w:val="00DB1DEE"/>
    <w:rsid w:val="00DB4BBC"/>
    <w:rsid w:val="00DC0934"/>
    <w:rsid w:val="00DC21E3"/>
    <w:rsid w:val="00DC2E2D"/>
    <w:rsid w:val="00DC3584"/>
    <w:rsid w:val="00DC3DF5"/>
    <w:rsid w:val="00DD0FA8"/>
    <w:rsid w:val="00DD18D7"/>
    <w:rsid w:val="00DD1EA4"/>
    <w:rsid w:val="00DD25D0"/>
    <w:rsid w:val="00DD382B"/>
    <w:rsid w:val="00DD758E"/>
    <w:rsid w:val="00DE1647"/>
    <w:rsid w:val="00DE5B10"/>
    <w:rsid w:val="00DE67A9"/>
    <w:rsid w:val="00DE75B4"/>
    <w:rsid w:val="00DF1724"/>
    <w:rsid w:val="00DF2CE3"/>
    <w:rsid w:val="00DF4F68"/>
    <w:rsid w:val="00DF6B69"/>
    <w:rsid w:val="00E00A4D"/>
    <w:rsid w:val="00E02456"/>
    <w:rsid w:val="00E02F49"/>
    <w:rsid w:val="00E04AF9"/>
    <w:rsid w:val="00E04C84"/>
    <w:rsid w:val="00E04EFD"/>
    <w:rsid w:val="00E06EDF"/>
    <w:rsid w:val="00E10DF7"/>
    <w:rsid w:val="00E228D4"/>
    <w:rsid w:val="00E2325A"/>
    <w:rsid w:val="00E27E75"/>
    <w:rsid w:val="00E30DEC"/>
    <w:rsid w:val="00E336CA"/>
    <w:rsid w:val="00E34083"/>
    <w:rsid w:val="00E36BCC"/>
    <w:rsid w:val="00E37325"/>
    <w:rsid w:val="00E37905"/>
    <w:rsid w:val="00E4024F"/>
    <w:rsid w:val="00E40EC4"/>
    <w:rsid w:val="00E44508"/>
    <w:rsid w:val="00E45A90"/>
    <w:rsid w:val="00E47BB8"/>
    <w:rsid w:val="00E50D56"/>
    <w:rsid w:val="00E546C6"/>
    <w:rsid w:val="00E548EA"/>
    <w:rsid w:val="00E5550A"/>
    <w:rsid w:val="00E55A01"/>
    <w:rsid w:val="00E57258"/>
    <w:rsid w:val="00E607B4"/>
    <w:rsid w:val="00E619A2"/>
    <w:rsid w:val="00E61AA5"/>
    <w:rsid w:val="00E61AE4"/>
    <w:rsid w:val="00E65A80"/>
    <w:rsid w:val="00E6643C"/>
    <w:rsid w:val="00E77062"/>
    <w:rsid w:val="00E77BF9"/>
    <w:rsid w:val="00E80A4C"/>
    <w:rsid w:val="00E81B63"/>
    <w:rsid w:val="00E83424"/>
    <w:rsid w:val="00E83C42"/>
    <w:rsid w:val="00E84015"/>
    <w:rsid w:val="00E84D95"/>
    <w:rsid w:val="00E86416"/>
    <w:rsid w:val="00E9236B"/>
    <w:rsid w:val="00E9346D"/>
    <w:rsid w:val="00E9425A"/>
    <w:rsid w:val="00E94E38"/>
    <w:rsid w:val="00E973B8"/>
    <w:rsid w:val="00EA1391"/>
    <w:rsid w:val="00EA3B13"/>
    <w:rsid w:val="00EA4B7C"/>
    <w:rsid w:val="00EA51BD"/>
    <w:rsid w:val="00EA6675"/>
    <w:rsid w:val="00EA7A94"/>
    <w:rsid w:val="00EB15F4"/>
    <w:rsid w:val="00EB2F25"/>
    <w:rsid w:val="00EB51F5"/>
    <w:rsid w:val="00EB6B54"/>
    <w:rsid w:val="00EC1451"/>
    <w:rsid w:val="00EC1E42"/>
    <w:rsid w:val="00EC4262"/>
    <w:rsid w:val="00ED070D"/>
    <w:rsid w:val="00ED2B25"/>
    <w:rsid w:val="00ED59C4"/>
    <w:rsid w:val="00ED6358"/>
    <w:rsid w:val="00EE2190"/>
    <w:rsid w:val="00EE2E3A"/>
    <w:rsid w:val="00EE3660"/>
    <w:rsid w:val="00EE3D43"/>
    <w:rsid w:val="00EE7494"/>
    <w:rsid w:val="00EF13D2"/>
    <w:rsid w:val="00EF1B49"/>
    <w:rsid w:val="00EF5E96"/>
    <w:rsid w:val="00EF6211"/>
    <w:rsid w:val="00F034CD"/>
    <w:rsid w:val="00F05003"/>
    <w:rsid w:val="00F06BE0"/>
    <w:rsid w:val="00F159F6"/>
    <w:rsid w:val="00F16CB5"/>
    <w:rsid w:val="00F22002"/>
    <w:rsid w:val="00F2748D"/>
    <w:rsid w:val="00F300F9"/>
    <w:rsid w:val="00F30B39"/>
    <w:rsid w:val="00F32F3F"/>
    <w:rsid w:val="00F35707"/>
    <w:rsid w:val="00F368E9"/>
    <w:rsid w:val="00F36C0C"/>
    <w:rsid w:val="00F37523"/>
    <w:rsid w:val="00F40FDF"/>
    <w:rsid w:val="00F442AF"/>
    <w:rsid w:val="00F45AAD"/>
    <w:rsid w:val="00F45D9A"/>
    <w:rsid w:val="00F46D77"/>
    <w:rsid w:val="00F54261"/>
    <w:rsid w:val="00F543B8"/>
    <w:rsid w:val="00F55E05"/>
    <w:rsid w:val="00F5635D"/>
    <w:rsid w:val="00F579FE"/>
    <w:rsid w:val="00F57D7A"/>
    <w:rsid w:val="00F618E4"/>
    <w:rsid w:val="00F62421"/>
    <w:rsid w:val="00F62488"/>
    <w:rsid w:val="00F62EA7"/>
    <w:rsid w:val="00F65F05"/>
    <w:rsid w:val="00F70E4F"/>
    <w:rsid w:val="00F72C78"/>
    <w:rsid w:val="00F7415D"/>
    <w:rsid w:val="00F74F77"/>
    <w:rsid w:val="00F760D9"/>
    <w:rsid w:val="00F766BE"/>
    <w:rsid w:val="00F77CD1"/>
    <w:rsid w:val="00F811AC"/>
    <w:rsid w:val="00F81BED"/>
    <w:rsid w:val="00F84B2E"/>
    <w:rsid w:val="00F84C66"/>
    <w:rsid w:val="00F85903"/>
    <w:rsid w:val="00F85BA9"/>
    <w:rsid w:val="00F872CF"/>
    <w:rsid w:val="00F940A5"/>
    <w:rsid w:val="00F96ED5"/>
    <w:rsid w:val="00FA054C"/>
    <w:rsid w:val="00FA12C1"/>
    <w:rsid w:val="00FA4393"/>
    <w:rsid w:val="00FA43FE"/>
    <w:rsid w:val="00FA6870"/>
    <w:rsid w:val="00FA68D7"/>
    <w:rsid w:val="00FB17D5"/>
    <w:rsid w:val="00FB4234"/>
    <w:rsid w:val="00FB6ADA"/>
    <w:rsid w:val="00FB6D31"/>
    <w:rsid w:val="00FB7D13"/>
    <w:rsid w:val="00FC1250"/>
    <w:rsid w:val="00FC1279"/>
    <w:rsid w:val="00FC31A3"/>
    <w:rsid w:val="00FC4524"/>
    <w:rsid w:val="00FD2035"/>
    <w:rsid w:val="00FD337D"/>
    <w:rsid w:val="00FD371A"/>
    <w:rsid w:val="00FD4C77"/>
    <w:rsid w:val="00FD5E29"/>
    <w:rsid w:val="00FE0DE1"/>
    <w:rsid w:val="00FE2588"/>
    <w:rsid w:val="00FE266C"/>
    <w:rsid w:val="00FE445B"/>
    <w:rsid w:val="00FE4E37"/>
    <w:rsid w:val="00FE52A0"/>
    <w:rsid w:val="00FE72CE"/>
    <w:rsid w:val="00FF0653"/>
    <w:rsid w:val="00FF1392"/>
    <w:rsid w:val="00FF27FB"/>
    <w:rsid w:val="00FF30C4"/>
    <w:rsid w:val="00FF40C8"/>
    <w:rsid w:val="00FF6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B1471-2D8B-4C53-B0EF-4B3CE78E6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E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133F1"/>
    <w:rPr>
      <w:color w:val="0563C1" w:themeColor="hyperlink"/>
      <w:u w:val="single"/>
    </w:rPr>
  </w:style>
  <w:style w:type="character" w:styleId="a4">
    <w:name w:val="annotation reference"/>
    <w:basedOn w:val="a0"/>
    <w:uiPriority w:val="99"/>
    <w:semiHidden/>
    <w:unhideWhenUsed/>
    <w:rsid w:val="00CB1502"/>
    <w:rPr>
      <w:sz w:val="16"/>
      <w:szCs w:val="16"/>
    </w:rPr>
  </w:style>
  <w:style w:type="paragraph" w:styleId="a5">
    <w:name w:val="annotation text"/>
    <w:basedOn w:val="a"/>
    <w:link w:val="a6"/>
    <w:uiPriority w:val="99"/>
    <w:semiHidden/>
    <w:unhideWhenUsed/>
    <w:rsid w:val="00CB1502"/>
    <w:pPr>
      <w:spacing w:line="240" w:lineRule="auto"/>
    </w:pPr>
    <w:rPr>
      <w:sz w:val="20"/>
      <w:szCs w:val="20"/>
    </w:rPr>
  </w:style>
  <w:style w:type="character" w:customStyle="1" w:styleId="a6">
    <w:name w:val="Текст примечания Знак"/>
    <w:basedOn w:val="a0"/>
    <w:link w:val="a5"/>
    <w:uiPriority w:val="99"/>
    <w:semiHidden/>
    <w:rsid w:val="00CB1502"/>
    <w:rPr>
      <w:sz w:val="20"/>
      <w:szCs w:val="20"/>
    </w:rPr>
  </w:style>
  <w:style w:type="paragraph" w:styleId="a7">
    <w:name w:val="annotation subject"/>
    <w:basedOn w:val="a5"/>
    <w:next w:val="a5"/>
    <w:link w:val="a8"/>
    <w:uiPriority w:val="99"/>
    <w:semiHidden/>
    <w:unhideWhenUsed/>
    <w:rsid w:val="00CB1502"/>
    <w:rPr>
      <w:b/>
      <w:bCs/>
    </w:rPr>
  </w:style>
  <w:style w:type="character" w:customStyle="1" w:styleId="a8">
    <w:name w:val="Тема примечания Знак"/>
    <w:basedOn w:val="a6"/>
    <w:link w:val="a7"/>
    <w:uiPriority w:val="99"/>
    <w:semiHidden/>
    <w:rsid w:val="00CB1502"/>
    <w:rPr>
      <w:b/>
      <w:bCs/>
      <w:sz w:val="20"/>
      <w:szCs w:val="20"/>
    </w:rPr>
  </w:style>
  <w:style w:type="paragraph" w:styleId="a9">
    <w:name w:val="Balloon Text"/>
    <w:basedOn w:val="a"/>
    <w:link w:val="aa"/>
    <w:uiPriority w:val="99"/>
    <w:semiHidden/>
    <w:unhideWhenUsed/>
    <w:rsid w:val="00CB150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B1502"/>
    <w:rPr>
      <w:rFonts w:ascii="Segoe UI" w:hAnsi="Segoe UI" w:cs="Segoe UI"/>
      <w:sz w:val="18"/>
      <w:szCs w:val="18"/>
    </w:rPr>
  </w:style>
  <w:style w:type="paragraph" w:styleId="ab">
    <w:name w:val="header"/>
    <w:basedOn w:val="a"/>
    <w:link w:val="ac"/>
    <w:uiPriority w:val="99"/>
    <w:unhideWhenUsed/>
    <w:rsid w:val="00512E4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12E4E"/>
  </w:style>
  <w:style w:type="paragraph" w:styleId="ad">
    <w:name w:val="footer"/>
    <w:basedOn w:val="a"/>
    <w:link w:val="ae"/>
    <w:uiPriority w:val="99"/>
    <w:unhideWhenUsed/>
    <w:rsid w:val="00512E4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12E4E"/>
  </w:style>
  <w:style w:type="paragraph" w:styleId="af">
    <w:name w:val="endnote text"/>
    <w:basedOn w:val="a"/>
    <w:link w:val="af0"/>
    <w:uiPriority w:val="99"/>
    <w:semiHidden/>
    <w:rsid w:val="003D4648"/>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3D4648"/>
    <w:rPr>
      <w:rFonts w:ascii="Times New Roman" w:eastAsia="Times New Roman" w:hAnsi="Times New Roman" w:cs="Times New Roman"/>
      <w:sz w:val="20"/>
      <w:szCs w:val="20"/>
      <w:lang w:eastAsia="ru-RU"/>
    </w:rPr>
  </w:style>
  <w:style w:type="character" w:styleId="af1">
    <w:name w:val="endnote reference"/>
    <w:basedOn w:val="a0"/>
    <w:uiPriority w:val="99"/>
    <w:semiHidden/>
    <w:rsid w:val="003D4648"/>
    <w:rPr>
      <w:rFonts w:cs="Times New Roman"/>
      <w:vertAlign w:val="superscript"/>
    </w:rPr>
  </w:style>
  <w:style w:type="character" w:styleId="af2">
    <w:name w:val="FollowedHyperlink"/>
    <w:basedOn w:val="a0"/>
    <w:uiPriority w:val="99"/>
    <w:semiHidden/>
    <w:unhideWhenUsed/>
    <w:rsid w:val="003C688F"/>
    <w:rPr>
      <w:color w:val="954F72" w:themeColor="followedHyperlink"/>
      <w:u w:val="single"/>
    </w:rPr>
  </w:style>
  <w:style w:type="paragraph" w:styleId="af3">
    <w:name w:val="List Paragraph"/>
    <w:basedOn w:val="a"/>
    <w:uiPriority w:val="34"/>
    <w:qFormat/>
    <w:rsid w:val="00D06114"/>
    <w:pPr>
      <w:ind w:left="720"/>
      <w:contextualSpacing/>
    </w:pPr>
  </w:style>
  <w:style w:type="paragraph" w:customStyle="1" w:styleId="Standard">
    <w:name w:val="Standard"/>
    <w:rsid w:val="006A64FA"/>
    <w:pPr>
      <w:suppressAutoHyphens/>
      <w:autoSpaceDN w:val="0"/>
      <w:spacing w:after="200" w:line="276" w:lineRule="auto"/>
    </w:pPr>
    <w:rPr>
      <w:rFonts w:ascii="Calibri" w:eastAsia="Calibri" w:hAnsi="Calibri" w:cs="Calibri"/>
      <w:kern w:val="3"/>
    </w:rPr>
  </w:style>
  <w:style w:type="paragraph" w:customStyle="1" w:styleId="ConsPlusNormal">
    <w:name w:val="ConsPlusNormal"/>
    <w:rsid w:val="004B51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C23C5"/>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f4">
    <w:name w:val="Table Grid"/>
    <w:basedOn w:val="a1"/>
    <w:uiPriority w:val="59"/>
    <w:rsid w:val="001C23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140E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131">
      <w:bodyDiv w:val="1"/>
      <w:marLeft w:val="0"/>
      <w:marRight w:val="0"/>
      <w:marTop w:val="0"/>
      <w:marBottom w:val="0"/>
      <w:divBdr>
        <w:top w:val="none" w:sz="0" w:space="0" w:color="auto"/>
        <w:left w:val="none" w:sz="0" w:space="0" w:color="auto"/>
        <w:bottom w:val="none" w:sz="0" w:space="0" w:color="auto"/>
        <w:right w:val="none" w:sz="0" w:space="0" w:color="auto"/>
      </w:divBdr>
    </w:div>
    <w:div w:id="38819241">
      <w:bodyDiv w:val="1"/>
      <w:marLeft w:val="0"/>
      <w:marRight w:val="0"/>
      <w:marTop w:val="0"/>
      <w:marBottom w:val="0"/>
      <w:divBdr>
        <w:top w:val="none" w:sz="0" w:space="0" w:color="auto"/>
        <w:left w:val="none" w:sz="0" w:space="0" w:color="auto"/>
        <w:bottom w:val="none" w:sz="0" w:space="0" w:color="auto"/>
        <w:right w:val="none" w:sz="0" w:space="0" w:color="auto"/>
      </w:divBdr>
    </w:div>
    <w:div w:id="148056486">
      <w:bodyDiv w:val="1"/>
      <w:marLeft w:val="0"/>
      <w:marRight w:val="0"/>
      <w:marTop w:val="0"/>
      <w:marBottom w:val="0"/>
      <w:divBdr>
        <w:top w:val="none" w:sz="0" w:space="0" w:color="auto"/>
        <w:left w:val="none" w:sz="0" w:space="0" w:color="auto"/>
        <w:bottom w:val="none" w:sz="0" w:space="0" w:color="auto"/>
        <w:right w:val="none" w:sz="0" w:space="0" w:color="auto"/>
      </w:divBdr>
    </w:div>
    <w:div w:id="303705253">
      <w:bodyDiv w:val="1"/>
      <w:marLeft w:val="0"/>
      <w:marRight w:val="0"/>
      <w:marTop w:val="0"/>
      <w:marBottom w:val="0"/>
      <w:divBdr>
        <w:top w:val="none" w:sz="0" w:space="0" w:color="auto"/>
        <w:left w:val="none" w:sz="0" w:space="0" w:color="auto"/>
        <w:bottom w:val="none" w:sz="0" w:space="0" w:color="auto"/>
        <w:right w:val="none" w:sz="0" w:space="0" w:color="auto"/>
      </w:divBdr>
    </w:div>
    <w:div w:id="467630691">
      <w:bodyDiv w:val="1"/>
      <w:marLeft w:val="0"/>
      <w:marRight w:val="0"/>
      <w:marTop w:val="0"/>
      <w:marBottom w:val="0"/>
      <w:divBdr>
        <w:top w:val="none" w:sz="0" w:space="0" w:color="auto"/>
        <w:left w:val="none" w:sz="0" w:space="0" w:color="auto"/>
        <w:bottom w:val="none" w:sz="0" w:space="0" w:color="auto"/>
        <w:right w:val="none" w:sz="0" w:space="0" w:color="auto"/>
      </w:divBdr>
    </w:div>
    <w:div w:id="543760052">
      <w:bodyDiv w:val="1"/>
      <w:marLeft w:val="0"/>
      <w:marRight w:val="0"/>
      <w:marTop w:val="0"/>
      <w:marBottom w:val="0"/>
      <w:divBdr>
        <w:top w:val="none" w:sz="0" w:space="0" w:color="auto"/>
        <w:left w:val="none" w:sz="0" w:space="0" w:color="auto"/>
        <w:bottom w:val="none" w:sz="0" w:space="0" w:color="auto"/>
        <w:right w:val="none" w:sz="0" w:space="0" w:color="auto"/>
      </w:divBdr>
    </w:div>
    <w:div w:id="544560598">
      <w:bodyDiv w:val="1"/>
      <w:marLeft w:val="0"/>
      <w:marRight w:val="0"/>
      <w:marTop w:val="0"/>
      <w:marBottom w:val="0"/>
      <w:divBdr>
        <w:top w:val="none" w:sz="0" w:space="0" w:color="auto"/>
        <w:left w:val="none" w:sz="0" w:space="0" w:color="auto"/>
        <w:bottom w:val="none" w:sz="0" w:space="0" w:color="auto"/>
        <w:right w:val="none" w:sz="0" w:space="0" w:color="auto"/>
      </w:divBdr>
    </w:div>
    <w:div w:id="642469501">
      <w:bodyDiv w:val="1"/>
      <w:marLeft w:val="0"/>
      <w:marRight w:val="0"/>
      <w:marTop w:val="0"/>
      <w:marBottom w:val="0"/>
      <w:divBdr>
        <w:top w:val="none" w:sz="0" w:space="0" w:color="auto"/>
        <w:left w:val="none" w:sz="0" w:space="0" w:color="auto"/>
        <w:bottom w:val="none" w:sz="0" w:space="0" w:color="auto"/>
        <w:right w:val="none" w:sz="0" w:space="0" w:color="auto"/>
      </w:divBdr>
    </w:div>
    <w:div w:id="655109837">
      <w:bodyDiv w:val="1"/>
      <w:marLeft w:val="0"/>
      <w:marRight w:val="0"/>
      <w:marTop w:val="0"/>
      <w:marBottom w:val="0"/>
      <w:divBdr>
        <w:top w:val="none" w:sz="0" w:space="0" w:color="auto"/>
        <w:left w:val="none" w:sz="0" w:space="0" w:color="auto"/>
        <w:bottom w:val="none" w:sz="0" w:space="0" w:color="auto"/>
        <w:right w:val="none" w:sz="0" w:space="0" w:color="auto"/>
      </w:divBdr>
    </w:div>
    <w:div w:id="793451861">
      <w:bodyDiv w:val="1"/>
      <w:marLeft w:val="0"/>
      <w:marRight w:val="0"/>
      <w:marTop w:val="0"/>
      <w:marBottom w:val="0"/>
      <w:divBdr>
        <w:top w:val="none" w:sz="0" w:space="0" w:color="auto"/>
        <w:left w:val="none" w:sz="0" w:space="0" w:color="auto"/>
        <w:bottom w:val="none" w:sz="0" w:space="0" w:color="auto"/>
        <w:right w:val="none" w:sz="0" w:space="0" w:color="auto"/>
      </w:divBdr>
    </w:div>
    <w:div w:id="827944673">
      <w:bodyDiv w:val="1"/>
      <w:marLeft w:val="0"/>
      <w:marRight w:val="0"/>
      <w:marTop w:val="0"/>
      <w:marBottom w:val="0"/>
      <w:divBdr>
        <w:top w:val="none" w:sz="0" w:space="0" w:color="auto"/>
        <w:left w:val="none" w:sz="0" w:space="0" w:color="auto"/>
        <w:bottom w:val="none" w:sz="0" w:space="0" w:color="auto"/>
        <w:right w:val="none" w:sz="0" w:space="0" w:color="auto"/>
      </w:divBdr>
    </w:div>
    <w:div w:id="843058031">
      <w:bodyDiv w:val="1"/>
      <w:marLeft w:val="0"/>
      <w:marRight w:val="0"/>
      <w:marTop w:val="0"/>
      <w:marBottom w:val="0"/>
      <w:divBdr>
        <w:top w:val="none" w:sz="0" w:space="0" w:color="auto"/>
        <w:left w:val="none" w:sz="0" w:space="0" w:color="auto"/>
        <w:bottom w:val="none" w:sz="0" w:space="0" w:color="auto"/>
        <w:right w:val="none" w:sz="0" w:space="0" w:color="auto"/>
      </w:divBdr>
    </w:div>
    <w:div w:id="843596009">
      <w:bodyDiv w:val="1"/>
      <w:marLeft w:val="0"/>
      <w:marRight w:val="0"/>
      <w:marTop w:val="0"/>
      <w:marBottom w:val="0"/>
      <w:divBdr>
        <w:top w:val="none" w:sz="0" w:space="0" w:color="auto"/>
        <w:left w:val="none" w:sz="0" w:space="0" w:color="auto"/>
        <w:bottom w:val="none" w:sz="0" w:space="0" w:color="auto"/>
        <w:right w:val="none" w:sz="0" w:space="0" w:color="auto"/>
      </w:divBdr>
    </w:div>
    <w:div w:id="896816239">
      <w:bodyDiv w:val="1"/>
      <w:marLeft w:val="0"/>
      <w:marRight w:val="0"/>
      <w:marTop w:val="0"/>
      <w:marBottom w:val="0"/>
      <w:divBdr>
        <w:top w:val="none" w:sz="0" w:space="0" w:color="auto"/>
        <w:left w:val="none" w:sz="0" w:space="0" w:color="auto"/>
        <w:bottom w:val="none" w:sz="0" w:space="0" w:color="auto"/>
        <w:right w:val="none" w:sz="0" w:space="0" w:color="auto"/>
      </w:divBdr>
    </w:div>
    <w:div w:id="906501050">
      <w:bodyDiv w:val="1"/>
      <w:marLeft w:val="0"/>
      <w:marRight w:val="0"/>
      <w:marTop w:val="0"/>
      <w:marBottom w:val="0"/>
      <w:divBdr>
        <w:top w:val="none" w:sz="0" w:space="0" w:color="auto"/>
        <w:left w:val="none" w:sz="0" w:space="0" w:color="auto"/>
        <w:bottom w:val="none" w:sz="0" w:space="0" w:color="auto"/>
        <w:right w:val="none" w:sz="0" w:space="0" w:color="auto"/>
      </w:divBdr>
    </w:div>
    <w:div w:id="933168963">
      <w:bodyDiv w:val="1"/>
      <w:marLeft w:val="0"/>
      <w:marRight w:val="0"/>
      <w:marTop w:val="0"/>
      <w:marBottom w:val="0"/>
      <w:divBdr>
        <w:top w:val="none" w:sz="0" w:space="0" w:color="auto"/>
        <w:left w:val="none" w:sz="0" w:space="0" w:color="auto"/>
        <w:bottom w:val="none" w:sz="0" w:space="0" w:color="auto"/>
        <w:right w:val="none" w:sz="0" w:space="0" w:color="auto"/>
      </w:divBdr>
    </w:div>
    <w:div w:id="1021660009">
      <w:bodyDiv w:val="1"/>
      <w:marLeft w:val="0"/>
      <w:marRight w:val="0"/>
      <w:marTop w:val="0"/>
      <w:marBottom w:val="0"/>
      <w:divBdr>
        <w:top w:val="none" w:sz="0" w:space="0" w:color="auto"/>
        <w:left w:val="none" w:sz="0" w:space="0" w:color="auto"/>
        <w:bottom w:val="none" w:sz="0" w:space="0" w:color="auto"/>
        <w:right w:val="none" w:sz="0" w:space="0" w:color="auto"/>
      </w:divBdr>
    </w:div>
    <w:div w:id="1067649732">
      <w:bodyDiv w:val="1"/>
      <w:marLeft w:val="0"/>
      <w:marRight w:val="0"/>
      <w:marTop w:val="0"/>
      <w:marBottom w:val="0"/>
      <w:divBdr>
        <w:top w:val="none" w:sz="0" w:space="0" w:color="auto"/>
        <w:left w:val="none" w:sz="0" w:space="0" w:color="auto"/>
        <w:bottom w:val="none" w:sz="0" w:space="0" w:color="auto"/>
        <w:right w:val="none" w:sz="0" w:space="0" w:color="auto"/>
      </w:divBdr>
    </w:div>
    <w:div w:id="1069353356">
      <w:bodyDiv w:val="1"/>
      <w:marLeft w:val="0"/>
      <w:marRight w:val="0"/>
      <w:marTop w:val="0"/>
      <w:marBottom w:val="0"/>
      <w:divBdr>
        <w:top w:val="none" w:sz="0" w:space="0" w:color="auto"/>
        <w:left w:val="none" w:sz="0" w:space="0" w:color="auto"/>
        <w:bottom w:val="none" w:sz="0" w:space="0" w:color="auto"/>
        <w:right w:val="none" w:sz="0" w:space="0" w:color="auto"/>
      </w:divBdr>
    </w:div>
    <w:div w:id="1074353794">
      <w:bodyDiv w:val="1"/>
      <w:marLeft w:val="0"/>
      <w:marRight w:val="0"/>
      <w:marTop w:val="0"/>
      <w:marBottom w:val="0"/>
      <w:divBdr>
        <w:top w:val="none" w:sz="0" w:space="0" w:color="auto"/>
        <w:left w:val="none" w:sz="0" w:space="0" w:color="auto"/>
        <w:bottom w:val="none" w:sz="0" w:space="0" w:color="auto"/>
        <w:right w:val="none" w:sz="0" w:space="0" w:color="auto"/>
      </w:divBdr>
    </w:div>
    <w:div w:id="1077483179">
      <w:bodyDiv w:val="1"/>
      <w:marLeft w:val="0"/>
      <w:marRight w:val="0"/>
      <w:marTop w:val="0"/>
      <w:marBottom w:val="0"/>
      <w:divBdr>
        <w:top w:val="none" w:sz="0" w:space="0" w:color="auto"/>
        <w:left w:val="none" w:sz="0" w:space="0" w:color="auto"/>
        <w:bottom w:val="none" w:sz="0" w:space="0" w:color="auto"/>
        <w:right w:val="none" w:sz="0" w:space="0" w:color="auto"/>
      </w:divBdr>
    </w:div>
    <w:div w:id="1083449494">
      <w:bodyDiv w:val="1"/>
      <w:marLeft w:val="0"/>
      <w:marRight w:val="0"/>
      <w:marTop w:val="0"/>
      <w:marBottom w:val="0"/>
      <w:divBdr>
        <w:top w:val="none" w:sz="0" w:space="0" w:color="auto"/>
        <w:left w:val="none" w:sz="0" w:space="0" w:color="auto"/>
        <w:bottom w:val="none" w:sz="0" w:space="0" w:color="auto"/>
        <w:right w:val="none" w:sz="0" w:space="0" w:color="auto"/>
      </w:divBdr>
    </w:div>
    <w:div w:id="1132862675">
      <w:bodyDiv w:val="1"/>
      <w:marLeft w:val="0"/>
      <w:marRight w:val="0"/>
      <w:marTop w:val="0"/>
      <w:marBottom w:val="0"/>
      <w:divBdr>
        <w:top w:val="none" w:sz="0" w:space="0" w:color="auto"/>
        <w:left w:val="none" w:sz="0" w:space="0" w:color="auto"/>
        <w:bottom w:val="none" w:sz="0" w:space="0" w:color="auto"/>
        <w:right w:val="none" w:sz="0" w:space="0" w:color="auto"/>
      </w:divBdr>
    </w:div>
    <w:div w:id="1176581035">
      <w:bodyDiv w:val="1"/>
      <w:marLeft w:val="0"/>
      <w:marRight w:val="0"/>
      <w:marTop w:val="0"/>
      <w:marBottom w:val="0"/>
      <w:divBdr>
        <w:top w:val="none" w:sz="0" w:space="0" w:color="auto"/>
        <w:left w:val="none" w:sz="0" w:space="0" w:color="auto"/>
        <w:bottom w:val="none" w:sz="0" w:space="0" w:color="auto"/>
        <w:right w:val="none" w:sz="0" w:space="0" w:color="auto"/>
      </w:divBdr>
    </w:div>
    <w:div w:id="1215657588">
      <w:bodyDiv w:val="1"/>
      <w:marLeft w:val="0"/>
      <w:marRight w:val="0"/>
      <w:marTop w:val="0"/>
      <w:marBottom w:val="0"/>
      <w:divBdr>
        <w:top w:val="none" w:sz="0" w:space="0" w:color="auto"/>
        <w:left w:val="none" w:sz="0" w:space="0" w:color="auto"/>
        <w:bottom w:val="none" w:sz="0" w:space="0" w:color="auto"/>
        <w:right w:val="none" w:sz="0" w:space="0" w:color="auto"/>
      </w:divBdr>
    </w:div>
    <w:div w:id="1218394431">
      <w:bodyDiv w:val="1"/>
      <w:marLeft w:val="0"/>
      <w:marRight w:val="0"/>
      <w:marTop w:val="0"/>
      <w:marBottom w:val="0"/>
      <w:divBdr>
        <w:top w:val="none" w:sz="0" w:space="0" w:color="auto"/>
        <w:left w:val="none" w:sz="0" w:space="0" w:color="auto"/>
        <w:bottom w:val="none" w:sz="0" w:space="0" w:color="auto"/>
        <w:right w:val="none" w:sz="0" w:space="0" w:color="auto"/>
      </w:divBdr>
    </w:div>
    <w:div w:id="1229417402">
      <w:bodyDiv w:val="1"/>
      <w:marLeft w:val="0"/>
      <w:marRight w:val="0"/>
      <w:marTop w:val="0"/>
      <w:marBottom w:val="0"/>
      <w:divBdr>
        <w:top w:val="none" w:sz="0" w:space="0" w:color="auto"/>
        <w:left w:val="none" w:sz="0" w:space="0" w:color="auto"/>
        <w:bottom w:val="none" w:sz="0" w:space="0" w:color="auto"/>
        <w:right w:val="none" w:sz="0" w:space="0" w:color="auto"/>
      </w:divBdr>
    </w:div>
    <w:div w:id="1263227046">
      <w:bodyDiv w:val="1"/>
      <w:marLeft w:val="0"/>
      <w:marRight w:val="0"/>
      <w:marTop w:val="0"/>
      <w:marBottom w:val="0"/>
      <w:divBdr>
        <w:top w:val="none" w:sz="0" w:space="0" w:color="auto"/>
        <w:left w:val="none" w:sz="0" w:space="0" w:color="auto"/>
        <w:bottom w:val="none" w:sz="0" w:space="0" w:color="auto"/>
        <w:right w:val="none" w:sz="0" w:space="0" w:color="auto"/>
      </w:divBdr>
    </w:div>
    <w:div w:id="1385831520">
      <w:bodyDiv w:val="1"/>
      <w:marLeft w:val="0"/>
      <w:marRight w:val="0"/>
      <w:marTop w:val="0"/>
      <w:marBottom w:val="0"/>
      <w:divBdr>
        <w:top w:val="none" w:sz="0" w:space="0" w:color="auto"/>
        <w:left w:val="none" w:sz="0" w:space="0" w:color="auto"/>
        <w:bottom w:val="none" w:sz="0" w:space="0" w:color="auto"/>
        <w:right w:val="none" w:sz="0" w:space="0" w:color="auto"/>
      </w:divBdr>
    </w:div>
    <w:div w:id="1387215914">
      <w:bodyDiv w:val="1"/>
      <w:marLeft w:val="0"/>
      <w:marRight w:val="0"/>
      <w:marTop w:val="0"/>
      <w:marBottom w:val="0"/>
      <w:divBdr>
        <w:top w:val="none" w:sz="0" w:space="0" w:color="auto"/>
        <w:left w:val="none" w:sz="0" w:space="0" w:color="auto"/>
        <w:bottom w:val="none" w:sz="0" w:space="0" w:color="auto"/>
        <w:right w:val="none" w:sz="0" w:space="0" w:color="auto"/>
      </w:divBdr>
    </w:div>
    <w:div w:id="1399328842">
      <w:bodyDiv w:val="1"/>
      <w:marLeft w:val="0"/>
      <w:marRight w:val="0"/>
      <w:marTop w:val="0"/>
      <w:marBottom w:val="0"/>
      <w:divBdr>
        <w:top w:val="none" w:sz="0" w:space="0" w:color="auto"/>
        <w:left w:val="none" w:sz="0" w:space="0" w:color="auto"/>
        <w:bottom w:val="none" w:sz="0" w:space="0" w:color="auto"/>
        <w:right w:val="none" w:sz="0" w:space="0" w:color="auto"/>
      </w:divBdr>
    </w:div>
    <w:div w:id="1420246913">
      <w:bodyDiv w:val="1"/>
      <w:marLeft w:val="0"/>
      <w:marRight w:val="0"/>
      <w:marTop w:val="0"/>
      <w:marBottom w:val="0"/>
      <w:divBdr>
        <w:top w:val="none" w:sz="0" w:space="0" w:color="auto"/>
        <w:left w:val="none" w:sz="0" w:space="0" w:color="auto"/>
        <w:bottom w:val="none" w:sz="0" w:space="0" w:color="auto"/>
        <w:right w:val="none" w:sz="0" w:space="0" w:color="auto"/>
      </w:divBdr>
    </w:div>
    <w:div w:id="1457873350">
      <w:bodyDiv w:val="1"/>
      <w:marLeft w:val="0"/>
      <w:marRight w:val="0"/>
      <w:marTop w:val="0"/>
      <w:marBottom w:val="0"/>
      <w:divBdr>
        <w:top w:val="none" w:sz="0" w:space="0" w:color="auto"/>
        <w:left w:val="none" w:sz="0" w:space="0" w:color="auto"/>
        <w:bottom w:val="none" w:sz="0" w:space="0" w:color="auto"/>
        <w:right w:val="none" w:sz="0" w:space="0" w:color="auto"/>
      </w:divBdr>
    </w:div>
    <w:div w:id="1488859650">
      <w:bodyDiv w:val="1"/>
      <w:marLeft w:val="0"/>
      <w:marRight w:val="0"/>
      <w:marTop w:val="0"/>
      <w:marBottom w:val="0"/>
      <w:divBdr>
        <w:top w:val="none" w:sz="0" w:space="0" w:color="auto"/>
        <w:left w:val="none" w:sz="0" w:space="0" w:color="auto"/>
        <w:bottom w:val="none" w:sz="0" w:space="0" w:color="auto"/>
        <w:right w:val="none" w:sz="0" w:space="0" w:color="auto"/>
      </w:divBdr>
    </w:div>
    <w:div w:id="1498611994">
      <w:bodyDiv w:val="1"/>
      <w:marLeft w:val="0"/>
      <w:marRight w:val="0"/>
      <w:marTop w:val="0"/>
      <w:marBottom w:val="0"/>
      <w:divBdr>
        <w:top w:val="none" w:sz="0" w:space="0" w:color="auto"/>
        <w:left w:val="none" w:sz="0" w:space="0" w:color="auto"/>
        <w:bottom w:val="none" w:sz="0" w:space="0" w:color="auto"/>
        <w:right w:val="none" w:sz="0" w:space="0" w:color="auto"/>
      </w:divBdr>
    </w:div>
    <w:div w:id="1514995792">
      <w:bodyDiv w:val="1"/>
      <w:marLeft w:val="0"/>
      <w:marRight w:val="0"/>
      <w:marTop w:val="0"/>
      <w:marBottom w:val="0"/>
      <w:divBdr>
        <w:top w:val="none" w:sz="0" w:space="0" w:color="auto"/>
        <w:left w:val="none" w:sz="0" w:space="0" w:color="auto"/>
        <w:bottom w:val="none" w:sz="0" w:space="0" w:color="auto"/>
        <w:right w:val="none" w:sz="0" w:space="0" w:color="auto"/>
      </w:divBdr>
    </w:div>
    <w:div w:id="1605112353">
      <w:bodyDiv w:val="1"/>
      <w:marLeft w:val="0"/>
      <w:marRight w:val="0"/>
      <w:marTop w:val="0"/>
      <w:marBottom w:val="0"/>
      <w:divBdr>
        <w:top w:val="none" w:sz="0" w:space="0" w:color="auto"/>
        <w:left w:val="none" w:sz="0" w:space="0" w:color="auto"/>
        <w:bottom w:val="none" w:sz="0" w:space="0" w:color="auto"/>
        <w:right w:val="none" w:sz="0" w:space="0" w:color="auto"/>
      </w:divBdr>
    </w:div>
    <w:div w:id="1667712192">
      <w:bodyDiv w:val="1"/>
      <w:marLeft w:val="0"/>
      <w:marRight w:val="0"/>
      <w:marTop w:val="0"/>
      <w:marBottom w:val="0"/>
      <w:divBdr>
        <w:top w:val="none" w:sz="0" w:space="0" w:color="auto"/>
        <w:left w:val="none" w:sz="0" w:space="0" w:color="auto"/>
        <w:bottom w:val="none" w:sz="0" w:space="0" w:color="auto"/>
        <w:right w:val="none" w:sz="0" w:space="0" w:color="auto"/>
      </w:divBdr>
    </w:div>
    <w:div w:id="1698001601">
      <w:bodyDiv w:val="1"/>
      <w:marLeft w:val="0"/>
      <w:marRight w:val="0"/>
      <w:marTop w:val="0"/>
      <w:marBottom w:val="0"/>
      <w:divBdr>
        <w:top w:val="none" w:sz="0" w:space="0" w:color="auto"/>
        <w:left w:val="none" w:sz="0" w:space="0" w:color="auto"/>
        <w:bottom w:val="none" w:sz="0" w:space="0" w:color="auto"/>
        <w:right w:val="none" w:sz="0" w:space="0" w:color="auto"/>
      </w:divBdr>
    </w:div>
    <w:div w:id="1711878922">
      <w:bodyDiv w:val="1"/>
      <w:marLeft w:val="0"/>
      <w:marRight w:val="0"/>
      <w:marTop w:val="0"/>
      <w:marBottom w:val="0"/>
      <w:divBdr>
        <w:top w:val="none" w:sz="0" w:space="0" w:color="auto"/>
        <w:left w:val="none" w:sz="0" w:space="0" w:color="auto"/>
        <w:bottom w:val="none" w:sz="0" w:space="0" w:color="auto"/>
        <w:right w:val="none" w:sz="0" w:space="0" w:color="auto"/>
      </w:divBdr>
    </w:div>
    <w:div w:id="1756364869">
      <w:bodyDiv w:val="1"/>
      <w:marLeft w:val="0"/>
      <w:marRight w:val="0"/>
      <w:marTop w:val="0"/>
      <w:marBottom w:val="0"/>
      <w:divBdr>
        <w:top w:val="none" w:sz="0" w:space="0" w:color="auto"/>
        <w:left w:val="none" w:sz="0" w:space="0" w:color="auto"/>
        <w:bottom w:val="none" w:sz="0" w:space="0" w:color="auto"/>
        <w:right w:val="none" w:sz="0" w:space="0" w:color="auto"/>
      </w:divBdr>
    </w:div>
    <w:div w:id="1757287286">
      <w:bodyDiv w:val="1"/>
      <w:marLeft w:val="0"/>
      <w:marRight w:val="0"/>
      <w:marTop w:val="0"/>
      <w:marBottom w:val="0"/>
      <w:divBdr>
        <w:top w:val="none" w:sz="0" w:space="0" w:color="auto"/>
        <w:left w:val="none" w:sz="0" w:space="0" w:color="auto"/>
        <w:bottom w:val="none" w:sz="0" w:space="0" w:color="auto"/>
        <w:right w:val="none" w:sz="0" w:space="0" w:color="auto"/>
      </w:divBdr>
    </w:div>
    <w:div w:id="1761831371">
      <w:bodyDiv w:val="1"/>
      <w:marLeft w:val="0"/>
      <w:marRight w:val="0"/>
      <w:marTop w:val="0"/>
      <w:marBottom w:val="0"/>
      <w:divBdr>
        <w:top w:val="none" w:sz="0" w:space="0" w:color="auto"/>
        <w:left w:val="none" w:sz="0" w:space="0" w:color="auto"/>
        <w:bottom w:val="none" w:sz="0" w:space="0" w:color="auto"/>
        <w:right w:val="none" w:sz="0" w:space="0" w:color="auto"/>
      </w:divBdr>
    </w:div>
    <w:div w:id="1797987706">
      <w:bodyDiv w:val="1"/>
      <w:marLeft w:val="0"/>
      <w:marRight w:val="0"/>
      <w:marTop w:val="0"/>
      <w:marBottom w:val="0"/>
      <w:divBdr>
        <w:top w:val="none" w:sz="0" w:space="0" w:color="auto"/>
        <w:left w:val="none" w:sz="0" w:space="0" w:color="auto"/>
        <w:bottom w:val="none" w:sz="0" w:space="0" w:color="auto"/>
        <w:right w:val="none" w:sz="0" w:space="0" w:color="auto"/>
      </w:divBdr>
    </w:div>
    <w:div w:id="1832865448">
      <w:bodyDiv w:val="1"/>
      <w:marLeft w:val="0"/>
      <w:marRight w:val="0"/>
      <w:marTop w:val="0"/>
      <w:marBottom w:val="0"/>
      <w:divBdr>
        <w:top w:val="none" w:sz="0" w:space="0" w:color="auto"/>
        <w:left w:val="none" w:sz="0" w:space="0" w:color="auto"/>
        <w:bottom w:val="none" w:sz="0" w:space="0" w:color="auto"/>
        <w:right w:val="none" w:sz="0" w:space="0" w:color="auto"/>
      </w:divBdr>
    </w:div>
    <w:div w:id="1835729251">
      <w:bodyDiv w:val="1"/>
      <w:marLeft w:val="0"/>
      <w:marRight w:val="0"/>
      <w:marTop w:val="0"/>
      <w:marBottom w:val="0"/>
      <w:divBdr>
        <w:top w:val="none" w:sz="0" w:space="0" w:color="auto"/>
        <w:left w:val="none" w:sz="0" w:space="0" w:color="auto"/>
        <w:bottom w:val="none" w:sz="0" w:space="0" w:color="auto"/>
        <w:right w:val="none" w:sz="0" w:space="0" w:color="auto"/>
      </w:divBdr>
    </w:div>
    <w:div w:id="1869022573">
      <w:bodyDiv w:val="1"/>
      <w:marLeft w:val="0"/>
      <w:marRight w:val="0"/>
      <w:marTop w:val="0"/>
      <w:marBottom w:val="0"/>
      <w:divBdr>
        <w:top w:val="none" w:sz="0" w:space="0" w:color="auto"/>
        <w:left w:val="none" w:sz="0" w:space="0" w:color="auto"/>
        <w:bottom w:val="none" w:sz="0" w:space="0" w:color="auto"/>
        <w:right w:val="none" w:sz="0" w:space="0" w:color="auto"/>
      </w:divBdr>
    </w:div>
    <w:div w:id="1883787174">
      <w:bodyDiv w:val="1"/>
      <w:marLeft w:val="0"/>
      <w:marRight w:val="0"/>
      <w:marTop w:val="0"/>
      <w:marBottom w:val="0"/>
      <w:divBdr>
        <w:top w:val="none" w:sz="0" w:space="0" w:color="auto"/>
        <w:left w:val="none" w:sz="0" w:space="0" w:color="auto"/>
        <w:bottom w:val="none" w:sz="0" w:space="0" w:color="auto"/>
        <w:right w:val="none" w:sz="0" w:space="0" w:color="auto"/>
      </w:divBdr>
    </w:div>
    <w:div w:id="1886260654">
      <w:bodyDiv w:val="1"/>
      <w:marLeft w:val="0"/>
      <w:marRight w:val="0"/>
      <w:marTop w:val="0"/>
      <w:marBottom w:val="0"/>
      <w:divBdr>
        <w:top w:val="none" w:sz="0" w:space="0" w:color="auto"/>
        <w:left w:val="none" w:sz="0" w:space="0" w:color="auto"/>
        <w:bottom w:val="none" w:sz="0" w:space="0" w:color="auto"/>
        <w:right w:val="none" w:sz="0" w:space="0" w:color="auto"/>
      </w:divBdr>
    </w:div>
    <w:div w:id="1892691680">
      <w:bodyDiv w:val="1"/>
      <w:marLeft w:val="0"/>
      <w:marRight w:val="0"/>
      <w:marTop w:val="0"/>
      <w:marBottom w:val="0"/>
      <w:divBdr>
        <w:top w:val="none" w:sz="0" w:space="0" w:color="auto"/>
        <w:left w:val="none" w:sz="0" w:space="0" w:color="auto"/>
        <w:bottom w:val="none" w:sz="0" w:space="0" w:color="auto"/>
        <w:right w:val="none" w:sz="0" w:space="0" w:color="auto"/>
      </w:divBdr>
    </w:div>
    <w:div w:id="1951014562">
      <w:bodyDiv w:val="1"/>
      <w:marLeft w:val="0"/>
      <w:marRight w:val="0"/>
      <w:marTop w:val="0"/>
      <w:marBottom w:val="0"/>
      <w:divBdr>
        <w:top w:val="none" w:sz="0" w:space="0" w:color="auto"/>
        <w:left w:val="none" w:sz="0" w:space="0" w:color="auto"/>
        <w:bottom w:val="none" w:sz="0" w:space="0" w:color="auto"/>
        <w:right w:val="none" w:sz="0" w:space="0" w:color="auto"/>
      </w:divBdr>
    </w:div>
    <w:div w:id="1955942645">
      <w:bodyDiv w:val="1"/>
      <w:marLeft w:val="0"/>
      <w:marRight w:val="0"/>
      <w:marTop w:val="0"/>
      <w:marBottom w:val="0"/>
      <w:divBdr>
        <w:top w:val="none" w:sz="0" w:space="0" w:color="auto"/>
        <w:left w:val="none" w:sz="0" w:space="0" w:color="auto"/>
        <w:bottom w:val="none" w:sz="0" w:space="0" w:color="auto"/>
        <w:right w:val="none" w:sz="0" w:space="0" w:color="auto"/>
      </w:divBdr>
    </w:div>
    <w:div w:id="2018651179">
      <w:bodyDiv w:val="1"/>
      <w:marLeft w:val="0"/>
      <w:marRight w:val="0"/>
      <w:marTop w:val="0"/>
      <w:marBottom w:val="0"/>
      <w:divBdr>
        <w:top w:val="none" w:sz="0" w:space="0" w:color="auto"/>
        <w:left w:val="none" w:sz="0" w:space="0" w:color="auto"/>
        <w:bottom w:val="none" w:sz="0" w:space="0" w:color="auto"/>
        <w:right w:val="none" w:sz="0" w:space="0" w:color="auto"/>
      </w:divBdr>
    </w:div>
    <w:div w:id="2041779557">
      <w:bodyDiv w:val="1"/>
      <w:marLeft w:val="0"/>
      <w:marRight w:val="0"/>
      <w:marTop w:val="0"/>
      <w:marBottom w:val="0"/>
      <w:divBdr>
        <w:top w:val="none" w:sz="0" w:space="0" w:color="auto"/>
        <w:left w:val="none" w:sz="0" w:space="0" w:color="auto"/>
        <w:bottom w:val="none" w:sz="0" w:space="0" w:color="auto"/>
        <w:right w:val="none" w:sz="0" w:space="0" w:color="auto"/>
      </w:divBdr>
    </w:div>
    <w:div w:id="2113474931">
      <w:bodyDiv w:val="1"/>
      <w:marLeft w:val="0"/>
      <w:marRight w:val="0"/>
      <w:marTop w:val="0"/>
      <w:marBottom w:val="0"/>
      <w:divBdr>
        <w:top w:val="none" w:sz="0" w:space="0" w:color="auto"/>
        <w:left w:val="none" w:sz="0" w:space="0" w:color="auto"/>
        <w:bottom w:val="none" w:sz="0" w:space="0" w:color="auto"/>
        <w:right w:val="none" w:sz="0" w:space="0" w:color="auto"/>
      </w:divBdr>
    </w:div>
    <w:div w:id="211563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DA9674FD7F1CB58A40E2B676B96D3E93D1BAD0BB7C62139FB06D7251CF7F782L6cEF" TargetMode="External"/><Relationship Id="rId18" Type="http://schemas.openxmlformats.org/officeDocument/2006/relationships/hyperlink" Target="consultantplus://offline/ref=39E1CE938E98526ED2B479C0FC52734D2F32EFF7675257C3B537A12B4DD47C9223F87046AE062B7CC4F0F4O8qCJ" TargetMode="External"/><Relationship Id="rId26" Type="http://schemas.openxmlformats.org/officeDocument/2006/relationships/hyperlink" Target="consultantplus://offline/ref=39E1CE938E98526ED2B479C0FC52734D2F32EFF7675257C3B537A12B4DD47C9223F87046AE062B7CC4F0F4O8q3J" TargetMode="External"/><Relationship Id="rId39" Type="http://schemas.openxmlformats.org/officeDocument/2006/relationships/hyperlink" Target="consultantplus://offline/ref=39E1CE938E98526ED2B479C0FC52734D2F32EFF7675257C3B537A12B4DD47C9223F87046AE062B7CC4F0F5O8qFJ" TargetMode="External"/><Relationship Id="rId3" Type="http://schemas.openxmlformats.org/officeDocument/2006/relationships/settings" Target="settings.xml"/><Relationship Id="rId21" Type="http://schemas.openxmlformats.org/officeDocument/2006/relationships/hyperlink" Target="consultantplus://offline/ref=39E1CE938E98526ED2B479C0FC52734D2F32EFF7675257C3B537A12B4DD47C9223F87046AE062B7CC4F0F5O8qDJ" TargetMode="External"/><Relationship Id="rId34" Type="http://schemas.openxmlformats.org/officeDocument/2006/relationships/hyperlink" Target="consultantplus://offline/ref=39E1CE938E98526ED2B479C0FC52734D2F32EFF7675257C3B537A12B4DD47C9223F87046AE062B7CC4F0F5O8q8J" TargetMode="External"/><Relationship Id="rId42" Type="http://schemas.openxmlformats.org/officeDocument/2006/relationships/hyperlink" Target="consultantplus://offline/ref=39E1CE938E98526ED2B479C0FC52734D2F32EFF7675257C3B537A12B4DD47C9223F87046AE062B7CC4F0F5O8q3J" TargetMode="External"/><Relationship Id="rId47" Type="http://schemas.openxmlformats.org/officeDocument/2006/relationships/image" Target="media/image1.png"/><Relationship Id="rId50" Type="http://schemas.openxmlformats.org/officeDocument/2006/relationships/theme" Target="theme/theme1.xml"/><Relationship Id="rId7" Type="http://schemas.openxmlformats.org/officeDocument/2006/relationships/hyperlink" Target="consultantplus://offline/ref=50FFA068C19AC04F764F432A6F553DBB4B36DFEA6DDF56518640267126Z0Y1M" TargetMode="External"/><Relationship Id="rId12" Type="http://schemas.openxmlformats.org/officeDocument/2006/relationships/hyperlink" Target="consultantplus://offline/ref=E82FE9FC98E411EFA6FEA099CFCD0D4C1851631990FCC331BC01E8D6831ED3A01280F469d7OBJ" TargetMode="External"/><Relationship Id="rId17" Type="http://schemas.openxmlformats.org/officeDocument/2006/relationships/hyperlink" Target="consultantplus://offline/ref=39E1CE938E98526ED2B479C0FC52734D2F32EFF7675257C3B537A12B4DD47C9223F87046AE062B7CC4F0F5O8qCJ" TargetMode="External"/><Relationship Id="rId25" Type="http://schemas.openxmlformats.org/officeDocument/2006/relationships/hyperlink" Target="consultantplus://offline/ref=39E1CE938E98526ED2B479C0FC52734D2F32EFF7675257C3B537A12B4DD47C9223F87046AE062B7CC4F0FAO8q8J" TargetMode="External"/><Relationship Id="rId33" Type="http://schemas.openxmlformats.org/officeDocument/2006/relationships/hyperlink" Target="consultantplus://offline/ref=39E1CE938E98526ED2B479C0FC52734D2F32EFF7675257C3B537A12B4DD47C9223F87046AE062B7CC4F0F5O8qBJ" TargetMode="External"/><Relationship Id="rId38" Type="http://schemas.openxmlformats.org/officeDocument/2006/relationships/hyperlink" Target="consultantplus://offline/ref=39E1CE938E98526ED2B479C0FC52734D2F32EFF7675257C3B537A12B4DD47C9223F87046AE062B7CC4F0F5O8q3J"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9E1CE938E98526ED2B479C0FC52734D2F32EFF7675257C3B537A12B4DD47C9223F87046AE062B7CC4F0F4O8qCJ" TargetMode="External"/><Relationship Id="rId20" Type="http://schemas.openxmlformats.org/officeDocument/2006/relationships/hyperlink" Target="consultantplus://offline/ref=39E1CE938E98526ED2B479C0FC52734D2F32EFF7675257C3B537A12B4DD47C9223F87046AE062B7CC4F0F5O8qDJ" TargetMode="External"/><Relationship Id="rId29" Type="http://schemas.openxmlformats.org/officeDocument/2006/relationships/hyperlink" Target="consultantplus://offline/ref=39E1CE938E98526ED2B479C0FC52734D2F32EFF7675257C3B537A12B4DD47C9223F87046AE062B7CC4F0F5O8qDJ" TargetMode="External"/><Relationship Id="rId41" Type="http://schemas.openxmlformats.org/officeDocument/2006/relationships/hyperlink" Target="consultantplus://offline/ref=39E1CE938E98526ED2B479C0FC52734D2F32EFF7675257C3B537A12B4DD47C9223F87046AE062B7CC4F0F5O8qFJ"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osuslugi.aslrobl.ru" TargetMode="External"/><Relationship Id="rId24" Type="http://schemas.openxmlformats.org/officeDocument/2006/relationships/hyperlink" Target="consultantplus://offline/ref=39E1CE938E98526ED2B479C0FC52734D2F32EFF7675257C3B537A12B4DD47C9223F87046AE062B7CC4F0FAO8qAJ" TargetMode="External"/><Relationship Id="rId32" Type="http://schemas.openxmlformats.org/officeDocument/2006/relationships/hyperlink" Target="consultantplus://offline/ref=39E1CE938E98526ED2B479C0FC52734D2F32EFF7675257C3B537A12B4DD47C9223F87046AE062B7CC4F0F4O8q3J" TargetMode="External"/><Relationship Id="rId37" Type="http://schemas.openxmlformats.org/officeDocument/2006/relationships/hyperlink" Target="consultantplus://offline/ref=39E1CE938E98526ED2B479C0FC52734D2F32EFF7675257C3B537A12B4DD47C9223F87046AE062B7CC4F0F5O8qFJ" TargetMode="External"/><Relationship Id="rId40" Type="http://schemas.openxmlformats.org/officeDocument/2006/relationships/hyperlink" Target="consultantplus://offline/ref=39E1CE938E98526ED2B479C0FC52734D2F32EFF7675257C3B537A12B4DD47C9223F87046AE062B7CC4F0F5O8q3J" TargetMode="External"/><Relationship Id="rId45" Type="http://schemas.openxmlformats.org/officeDocument/2006/relationships/hyperlink" Target="consultantplus://offline/ref=A065CDCEAB7D88C37CCE49E4A407A8C2B08917D62699A3F68832824275054A11CD800817D358A9252FBD847ASBK" TargetMode="External"/><Relationship Id="rId5" Type="http://schemas.openxmlformats.org/officeDocument/2006/relationships/footnotes" Target="footnotes.xml"/><Relationship Id="rId15" Type="http://schemas.openxmlformats.org/officeDocument/2006/relationships/hyperlink" Target="consultantplus://offline/ref=598928E3F0C2E80AF94833D60D9B27E5443360DD45D7E17601CBFD5F9A2C45148351E850F0B46512E86D42y62FH" TargetMode="External"/><Relationship Id="rId23" Type="http://schemas.openxmlformats.org/officeDocument/2006/relationships/hyperlink" Target="consultantplus://offline/ref=39E1CE938E98526ED2B479C0FC52734D2F32EFF7675257C3B537A12B4DD47C9223F87046AE062B7CC4F0F5O8qDJ" TargetMode="External"/><Relationship Id="rId28" Type="http://schemas.openxmlformats.org/officeDocument/2006/relationships/hyperlink" Target="consultantplus://offline/ref=39E1CE938E98526ED2B479C0FC52734D2F32EFF7675257C3B537A12B4DD47C9223F87046AE062B7CC4F0F5O8qDJ" TargetMode="External"/><Relationship Id="rId36" Type="http://schemas.openxmlformats.org/officeDocument/2006/relationships/hyperlink" Target="consultantplus://offline/ref=39E1CE938E98526ED2B479C0FC52734D2F32EFF7675257C3B537A12B4DD47C9223F87046AE062B7CC4F0FAO8q8J" TargetMode="External"/><Relationship Id="rId49" Type="http://schemas.openxmlformats.org/officeDocument/2006/relationships/fontTable" Target="fontTable.xml"/><Relationship Id="rId10" Type="http://schemas.openxmlformats.org/officeDocument/2006/relationships/hyperlink" Target="consultantplus://offline/ref=FF535908487F31362BF8830B52A60179A43FB5283C7FECD29AE4DCABFE25055AF1FD6BDD58B1D07354680BL352F" TargetMode="External"/><Relationship Id="rId19" Type="http://schemas.openxmlformats.org/officeDocument/2006/relationships/hyperlink" Target="consultantplus://offline/ref=39E1CE938E98526ED2B479C0FC52734D2F32EFF7675257C3B537A12B4DD47C9223F87046AE062B7CC4F0F5O8qCJ" TargetMode="External"/><Relationship Id="rId31" Type="http://schemas.openxmlformats.org/officeDocument/2006/relationships/hyperlink" Target="consultantplus://offline/ref=39E1CE938E98526ED2B479C0FC52734D2F32EFF7675257C3B537A12B4DD47C9223F87046AE062B7CC4F0F5O8qDJ" TargetMode="External"/><Relationship Id="rId44" Type="http://schemas.openxmlformats.org/officeDocument/2006/relationships/hyperlink" Target="http://gosuslugi.astrobl.ru" TargetMode="External"/><Relationship Id="rId4" Type="http://schemas.openxmlformats.org/officeDocument/2006/relationships/webSettings" Target="webSettings.xml"/><Relationship Id="rId9" Type="http://schemas.openxmlformats.org/officeDocument/2006/relationships/hyperlink" Target="consultantplus://offline/ref=7A5F82FD97437A52B8A0B3479E42F9A380BBC82C9E98A16248FDF94870D837F2D032530255375E978C2130J2X2F" TargetMode="External"/><Relationship Id="rId14" Type="http://schemas.openxmlformats.org/officeDocument/2006/relationships/hyperlink" Target="http://www.minstroy.astrobl.ru" TargetMode="External"/><Relationship Id="rId22" Type="http://schemas.openxmlformats.org/officeDocument/2006/relationships/hyperlink" Target="consultantplus://offline/ref=39E1CE938E98526ED2B479C0FC52734D2F32EFF7675257C3B537A12B4DD47C9223F87046AE062B7CC4F0F5O8qDJ" TargetMode="External"/><Relationship Id="rId27" Type="http://schemas.openxmlformats.org/officeDocument/2006/relationships/hyperlink" Target="consultantplus://offline/ref=39E1CE938E98526ED2B479C0FC52734D2F32EFF7675257C3B537A12B4DD47C9223F87046AE062B7CC4F0F5O8qBJ" TargetMode="External"/><Relationship Id="rId30" Type="http://schemas.openxmlformats.org/officeDocument/2006/relationships/hyperlink" Target="consultantplus://offline/ref=39E1CE938E98526ED2B479C0FC52734D2F32EFF7675257C3B537A12B4DD47C9223F87046AE062B7CC4F0F5O8qDJ" TargetMode="External"/><Relationship Id="rId35" Type="http://schemas.openxmlformats.org/officeDocument/2006/relationships/hyperlink" Target="consultantplus://offline/ref=39E1CE938E98526ED2B479C0FC52734D2F32EFF7675257C3B537A12B4DD47C9223F87046AE062B7CC4F0FAO8qAJ" TargetMode="External"/><Relationship Id="rId43" Type="http://schemas.openxmlformats.org/officeDocument/2006/relationships/hyperlink" Target="consultantplus://offline/ref=39E1CE938E98526ED2B479C0FC52734D2F32EFF7675257C3B537A12B4DD47C9223F87046AE062B7CC4F0F5O8qBJ" TargetMode="External"/><Relationship Id="rId48" Type="http://schemas.openxmlformats.org/officeDocument/2006/relationships/image" Target="media/image2.png"/><Relationship Id="rId8" Type="http://schemas.openxmlformats.org/officeDocument/2006/relationships/hyperlink" Target="consultantplus://offline/ref=7A5F82FD97437A52B8A0B3479E42F9A380BBC82C9E98A36347FDF94870D837F2D032530255375E978C2132J2X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78E74-5EDC-46FF-AE3D-3B286E28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56</Pages>
  <Words>19575</Words>
  <Characters>111578</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Володин Евгений Юрьевич</dc:creator>
  <cp:lastModifiedBy>Жалпаков Альбек Галимович</cp:lastModifiedBy>
  <cp:revision>423</cp:revision>
  <cp:lastPrinted>2017-05-25T06:56:00Z</cp:lastPrinted>
  <dcterms:created xsi:type="dcterms:W3CDTF">2017-05-05T12:59:00Z</dcterms:created>
  <dcterms:modified xsi:type="dcterms:W3CDTF">2017-05-25T07:40:00Z</dcterms:modified>
</cp:coreProperties>
</file>