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90" w:rsidRDefault="00031F90" w:rsidP="00A03B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1F90">
        <w:rPr>
          <w:rFonts w:ascii="Times New Roman" w:hAnsi="Times New Roman" w:cs="Times New Roman"/>
          <w:sz w:val="28"/>
          <w:szCs w:val="28"/>
        </w:rPr>
        <w:t>Оценка выполнения государственн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31F90"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31F90">
        <w:rPr>
          <w:rFonts w:ascii="Times New Roman" w:hAnsi="Times New Roman" w:cs="Times New Roman"/>
          <w:sz w:val="28"/>
          <w:szCs w:val="28"/>
        </w:rPr>
        <w:t xml:space="preserve"> государственным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31F90">
        <w:rPr>
          <w:rFonts w:ascii="Times New Roman" w:hAnsi="Times New Roman" w:cs="Times New Roman"/>
          <w:sz w:val="28"/>
          <w:szCs w:val="28"/>
        </w:rPr>
        <w:t xml:space="preserve"> учрежд</w:t>
      </w:r>
      <w:r w:rsidRPr="00031F90">
        <w:rPr>
          <w:rFonts w:ascii="Times New Roman" w:hAnsi="Times New Roman" w:cs="Times New Roman"/>
          <w:sz w:val="28"/>
          <w:szCs w:val="28"/>
        </w:rPr>
        <w:t>е</w:t>
      </w:r>
      <w:r w:rsidRPr="00031F90">
        <w:rPr>
          <w:rFonts w:ascii="Times New Roman" w:hAnsi="Times New Roman" w:cs="Times New Roman"/>
          <w:sz w:val="28"/>
          <w:szCs w:val="28"/>
        </w:rPr>
        <w:t>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31F90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>
        <w:rPr>
          <w:rFonts w:ascii="Times New Roman" w:hAnsi="Times New Roman" w:cs="Times New Roman"/>
          <w:sz w:val="28"/>
          <w:szCs w:val="28"/>
        </w:rPr>
        <w:t>, подведомственными Министерству строител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ства и дорожного хозяйства Астраханской области</w:t>
      </w:r>
    </w:p>
    <w:p w:rsidR="004E36DC" w:rsidRPr="00031F90" w:rsidRDefault="00031F90" w:rsidP="00A03B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2014 год</w:t>
      </w:r>
      <w:r w:rsidRPr="00031F90">
        <w:rPr>
          <w:rFonts w:ascii="Times New Roman" w:hAnsi="Times New Roman" w:cs="Times New Roman"/>
          <w:sz w:val="28"/>
          <w:szCs w:val="28"/>
        </w:rPr>
        <w:t>.</w:t>
      </w:r>
    </w:p>
    <w:p w:rsidR="00031F90" w:rsidRPr="00D758A8" w:rsidRDefault="00031F90" w:rsidP="00D758A8">
      <w:pPr>
        <w:spacing w:before="120"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1"/>
        <w:gridCol w:w="1568"/>
        <w:gridCol w:w="1845"/>
        <w:gridCol w:w="1417"/>
        <w:gridCol w:w="8"/>
        <w:gridCol w:w="1372"/>
      </w:tblGrid>
      <w:tr w:rsidR="00D758A8" w:rsidRPr="00031F90" w:rsidTr="008448D9">
        <w:trPr>
          <w:tblHeader/>
        </w:trPr>
        <w:tc>
          <w:tcPr>
            <w:tcW w:w="2575" w:type="pct"/>
            <w:gridSpan w:val="2"/>
            <w:vMerge w:val="restart"/>
            <w:shd w:val="clear" w:color="auto" w:fill="auto"/>
          </w:tcPr>
          <w:p w:rsidR="00031F90" w:rsidRPr="00A03BBE" w:rsidRDefault="00031F9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BBE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08" w:type="pct"/>
            <w:gridSpan w:val="3"/>
            <w:shd w:val="clear" w:color="auto" w:fill="auto"/>
          </w:tcPr>
          <w:p w:rsidR="00031F90" w:rsidRPr="00A03BBE" w:rsidRDefault="00A03BBE" w:rsidP="00A03BBE">
            <w:pPr>
              <w:spacing w:after="0" w:line="240" w:lineRule="auto"/>
              <w:ind w:left="-91" w:right="-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 АО</w:t>
            </w:r>
            <w:r w:rsidR="00031F90" w:rsidRPr="00A03BBE">
              <w:rPr>
                <w:rFonts w:ascii="Times New Roman" w:hAnsi="Times New Roman" w:cs="Times New Roman"/>
                <w:sz w:val="28"/>
                <w:szCs w:val="28"/>
              </w:rPr>
              <w:t xml:space="preserve"> «Государственная экспе</w:t>
            </w:r>
            <w:r w:rsidR="00031F90" w:rsidRPr="00A03BB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31F90" w:rsidRPr="00A03BBE">
              <w:rPr>
                <w:rFonts w:ascii="Times New Roman" w:hAnsi="Times New Roman" w:cs="Times New Roman"/>
                <w:sz w:val="28"/>
                <w:szCs w:val="28"/>
              </w:rPr>
              <w:t>тиза проектов»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17" w:type="pct"/>
            <w:shd w:val="clear" w:color="auto" w:fill="auto"/>
          </w:tcPr>
          <w:p w:rsidR="00031F90" w:rsidRPr="00A03BBE" w:rsidRDefault="00A03BBE" w:rsidP="00A03BBE">
            <w:pPr>
              <w:spacing w:after="0" w:line="240" w:lineRule="auto"/>
              <w:ind w:left="-91" w:right="-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 АО</w:t>
            </w:r>
            <w:r w:rsidR="00031F90" w:rsidRPr="00A03BB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ГИЦ</w:t>
            </w:r>
            <w:r w:rsidR="00031F90" w:rsidRPr="00A03B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</w:tr>
      <w:tr w:rsidR="00D758A8" w:rsidRPr="00031F90" w:rsidTr="008448D9">
        <w:trPr>
          <w:tblHeader/>
        </w:trPr>
        <w:tc>
          <w:tcPr>
            <w:tcW w:w="2575" w:type="pct"/>
            <w:gridSpan w:val="2"/>
            <w:vMerge/>
            <w:shd w:val="clear" w:color="auto" w:fill="auto"/>
          </w:tcPr>
          <w:p w:rsidR="00031F90" w:rsidRPr="00A03BBE" w:rsidRDefault="00031F9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shd w:val="clear" w:color="auto" w:fill="auto"/>
          </w:tcPr>
          <w:p w:rsidR="00031F90" w:rsidRPr="00AB56C0" w:rsidRDefault="00031F90" w:rsidP="00A03BBE">
            <w:pPr>
              <w:spacing w:after="0" w:line="240" w:lineRule="auto"/>
              <w:ind w:left="-91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гос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дарственной эк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пертизы проек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ной документ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ции и результ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тов инженерных изыск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744" w:type="pct"/>
            <w:gridSpan w:val="2"/>
            <w:shd w:val="clear" w:color="auto" w:fill="auto"/>
          </w:tcPr>
          <w:p w:rsidR="00031F90" w:rsidRPr="00AB56C0" w:rsidRDefault="00031F90" w:rsidP="00A03BBE">
            <w:pPr>
              <w:spacing w:after="0" w:line="240" w:lineRule="auto"/>
              <w:ind w:left="-91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ция и пр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ведение госуда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ственной эксперт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зы результ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тов инжене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ных изы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каний</w:t>
            </w:r>
          </w:p>
        </w:tc>
        <w:tc>
          <w:tcPr>
            <w:tcW w:w="717" w:type="pct"/>
            <w:shd w:val="clear" w:color="auto" w:fill="auto"/>
          </w:tcPr>
          <w:p w:rsidR="00031F90" w:rsidRPr="00AB56C0" w:rsidRDefault="00031F90" w:rsidP="00A03BBE">
            <w:pPr>
              <w:spacing w:after="0" w:line="240" w:lineRule="auto"/>
              <w:ind w:left="-91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Внесение и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менений в схему те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риториал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ного план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рования Астраха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ской о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</w:tr>
      <w:tr w:rsidR="00031F90" w:rsidRPr="00AB56C0" w:rsidTr="00A03BBE">
        <w:tc>
          <w:tcPr>
            <w:tcW w:w="5000" w:type="pct"/>
            <w:gridSpan w:val="6"/>
            <w:shd w:val="clear" w:color="auto" w:fill="auto"/>
          </w:tcPr>
          <w:p w:rsidR="00031F90" w:rsidRPr="00AB56C0" w:rsidRDefault="00AB56C0" w:rsidP="00D758A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56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Оценка </w:t>
            </w:r>
            <w:r w:rsidRPr="00AB56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</w:t>
            </w:r>
            <w:r w:rsidRPr="00AB56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AB56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потребителей государственных услуг</w:t>
            </w:r>
          </w:p>
        </w:tc>
      </w:tr>
      <w:tr w:rsidR="00AB56C0" w:rsidRPr="00031F90" w:rsidTr="008D4610">
        <w:trPr>
          <w:trHeight w:val="477"/>
        </w:trPr>
        <w:tc>
          <w:tcPr>
            <w:tcW w:w="1756" w:type="pct"/>
            <w:vMerge w:val="restart"/>
            <w:shd w:val="clear" w:color="auto" w:fill="auto"/>
          </w:tcPr>
          <w:p w:rsidR="00031F90" w:rsidRPr="00031F90" w:rsidRDefault="00031F90" w:rsidP="00A03BBE">
            <w:pPr>
              <w:spacing w:after="0" w:line="240" w:lineRule="auto"/>
              <w:ind w:right="-97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Количество потребителей выполненных работ, оказа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ных услуг</w:t>
            </w:r>
          </w:p>
        </w:tc>
        <w:tc>
          <w:tcPr>
            <w:tcW w:w="819" w:type="pct"/>
            <w:shd w:val="clear" w:color="auto" w:fill="auto"/>
          </w:tcPr>
          <w:p w:rsidR="00031F90" w:rsidRPr="00D758A8" w:rsidRDefault="00031F90" w:rsidP="00A03BBE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A8">
              <w:rPr>
                <w:rFonts w:ascii="Times New Roman" w:hAnsi="Times New Roman" w:cs="Times New Roman"/>
                <w:sz w:val="24"/>
                <w:szCs w:val="24"/>
              </w:rPr>
              <w:t>План, шт.</w:t>
            </w:r>
          </w:p>
        </w:tc>
        <w:tc>
          <w:tcPr>
            <w:tcW w:w="964" w:type="pct"/>
            <w:shd w:val="clear" w:color="auto" w:fill="auto"/>
          </w:tcPr>
          <w:p w:rsidR="00031F90" w:rsidRPr="00031F90" w:rsidRDefault="00031F9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744" w:type="pct"/>
            <w:gridSpan w:val="2"/>
            <w:shd w:val="clear" w:color="auto" w:fill="auto"/>
          </w:tcPr>
          <w:p w:rsidR="00031F90" w:rsidRPr="00031F90" w:rsidRDefault="00031F9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7" w:type="pct"/>
            <w:shd w:val="clear" w:color="auto" w:fill="auto"/>
          </w:tcPr>
          <w:p w:rsidR="00031F90" w:rsidRPr="00031F90" w:rsidRDefault="00031F9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B56C0" w:rsidRPr="00031F90" w:rsidTr="008D4610">
        <w:trPr>
          <w:trHeight w:val="555"/>
        </w:trPr>
        <w:tc>
          <w:tcPr>
            <w:tcW w:w="1756" w:type="pct"/>
            <w:vMerge/>
            <w:shd w:val="clear" w:color="auto" w:fill="auto"/>
          </w:tcPr>
          <w:p w:rsidR="00031F90" w:rsidRPr="00031F90" w:rsidRDefault="00031F90" w:rsidP="00A03BBE">
            <w:pPr>
              <w:spacing w:after="0" w:line="240" w:lineRule="auto"/>
              <w:ind w:right="-97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19" w:type="pct"/>
            <w:shd w:val="clear" w:color="auto" w:fill="auto"/>
          </w:tcPr>
          <w:p w:rsidR="00031F90" w:rsidRPr="00D758A8" w:rsidRDefault="00031F90" w:rsidP="00A03BBE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A8">
              <w:rPr>
                <w:rFonts w:ascii="Times New Roman" w:hAnsi="Times New Roman" w:cs="Times New Roman"/>
                <w:sz w:val="24"/>
                <w:szCs w:val="24"/>
              </w:rPr>
              <w:t>Факт, шт.</w:t>
            </w:r>
          </w:p>
        </w:tc>
        <w:tc>
          <w:tcPr>
            <w:tcW w:w="964" w:type="pct"/>
            <w:shd w:val="clear" w:color="auto" w:fill="auto"/>
          </w:tcPr>
          <w:p w:rsidR="00031F90" w:rsidRPr="00031F90" w:rsidRDefault="00031F9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744" w:type="pct"/>
            <w:gridSpan w:val="2"/>
            <w:shd w:val="clear" w:color="auto" w:fill="auto"/>
          </w:tcPr>
          <w:p w:rsidR="00031F90" w:rsidRPr="00031F90" w:rsidRDefault="00031F9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7" w:type="pct"/>
            <w:shd w:val="clear" w:color="auto" w:fill="auto"/>
          </w:tcPr>
          <w:p w:rsidR="00031F90" w:rsidRPr="00031F90" w:rsidRDefault="00031F9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B56C0" w:rsidRPr="00031F90" w:rsidTr="008448D9">
        <w:trPr>
          <w:trHeight w:val="279"/>
        </w:trPr>
        <w:tc>
          <w:tcPr>
            <w:tcW w:w="1756" w:type="pct"/>
            <w:vMerge/>
            <w:shd w:val="clear" w:color="auto" w:fill="auto"/>
          </w:tcPr>
          <w:p w:rsidR="00031F90" w:rsidRPr="00031F90" w:rsidRDefault="00031F90" w:rsidP="00A03BBE">
            <w:pPr>
              <w:spacing w:after="0" w:line="240" w:lineRule="auto"/>
              <w:ind w:right="-97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19" w:type="pct"/>
            <w:shd w:val="clear" w:color="auto" w:fill="auto"/>
          </w:tcPr>
          <w:p w:rsidR="00031F90" w:rsidRPr="00D758A8" w:rsidRDefault="00031F90" w:rsidP="00A03BBE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A8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Start"/>
            <w:r w:rsidRPr="00D758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D758A8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964" w:type="pct"/>
            <w:shd w:val="clear" w:color="auto" w:fill="auto"/>
          </w:tcPr>
          <w:p w:rsidR="00031F90" w:rsidRDefault="00031F90" w:rsidP="008448D9">
            <w:pPr>
              <w:spacing w:after="0" w:line="240" w:lineRule="auto"/>
              <w:ind w:left="-109"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  <w:p w:rsidR="008448D9" w:rsidRPr="00031F90" w:rsidRDefault="008448D9" w:rsidP="008448D9">
            <w:pPr>
              <w:spacing w:after="0" w:line="240" w:lineRule="auto"/>
              <w:ind w:left="-109"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ное задание перевыполнено</w:t>
            </w:r>
          </w:p>
        </w:tc>
        <w:tc>
          <w:tcPr>
            <w:tcW w:w="744" w:type="pct"/>
            <w:gridSpan w:val="2"/>
            <w:shd w:val="clear" w:color="auto" w:fill="auto"/>
          </w:tcPr>
          <w:p w:rsidR="00031F90" w:rsidRDefault="00031F90" w:rsidP="008448D9">
            <w:pPr>
              <w:spacing w:after="0" w:line="240" w:lineRule="auto"/>
              <w:ind w:left="-109"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  <w:p w:rsidR="008448D9" w:rsidRPr="00031F90" w:rsidRDefault="008448D9" w:rsidP="008448D9">
            <w:pPr>
              <w:spacing w:after="0" w:line="240" w:lineRule="auto"/>
              <w:ind w:left="-109"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ственное задание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ревыполн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</w:t>
            </w:r>
          </w:p>
        </w:tc>
        <w:tc>
          <w:tcPr>
            <w:tcW w:w="717" w:type="pct"/>
            <w:shd w:val="clear" w:color="auto" w:fill="auto"/>
          </w:tcPr>
          <w:p w:rsidR="00031F90" w:rsidRDefault="00031F90" w:rsidP="008448D9">
            <w:pPr>
              <w:spacing w:after="0" w:line="240" w:lineRule="auto"/>
              <w:ind w:left="-109"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8448D9" w:rsidRPr="00031F90" w:rsidRDefault="008448D9" w:rsidP="008448D9">
            <w:pPr>
              <w:spacing w:after="0" w:line="240" w:lineRule="auto"/>
              <w:ind w:left="-109"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Госуда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стве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ное зад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ние выполн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но в полном об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ъ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еме</w:t>
            </w:r>
          </w:p>
        </w:tc>
      </w:tr>
      <w:tr w:rsidR="00031F90" w:rsidRPr="00AB56C0" w:rsidTr="00A03BBE">
        <w:tc>
          <w:tcPr>
            <w:tcW w:w="5000" w:type="pct"/>
            <w:gridSpan w:val="6"/>
            <w:shd w:val="clear" w:color="auto" w:fill="auto"/>
          </w:tcPr>
          <w:p w:rsidR="00031F90" w:rsidRPr="00AB56C0" w:rsidRDefault="00AB56C0" w:rsidP="00D758A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56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Оценка </w:t>
            </w:r>
            <w:r w:rsidRPr="00AB56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качеств</w:t>
            </w:r>
            <w:r w:rsidRPr="00AB56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AB56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оказания государственных услуг (выполнения р</w:t>
            </w:r>
            <w:r w:rsidRPr="00AB56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AB56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бот)</w:t>
            </w:r>
          </w:p>
        </w:tc>
      </w:tr>
      <w:tr w:rsidR="00D758A8" w:rsidRPr="00031F90" w:rsidTr="008448D9">
        <w:trPr>
          <w:trHeight w:val="424"/>
        </w:trPr>
        <w:tc>
          <w:tcPr>
            <w:tcW w:w="1756" w:type="pct"/>
            <w:vMerge w:val="restart"/>
            <w:shd w:val="clear" w:color="auto" w:fill="auto"/>
          </w:tcPr>
          <w:p w:rsidR="00031F90" w:rsidRPr="00031F90" w:rsidRDefault="00031F90" w:rsidP="00A03BBE">
            <w:pPr>
              <w:spacing w:after="0" w:line="240" w:lineRule="auto"/>
              <w:ind w:right="-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Количество случаев призн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ния выданн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го заключения не подлежащим примен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нию</w:t>
            </w:r>
          </w:p>
        </w:tc>
        <w:tc>
          <w:tcPr>
            <w:tcW w:w="819" w:type="pct"/>
            <w:shd w:val="clear" w:color="auto" w:fill="auto"/>
          </w:tcPr>
          <w:p w:rsidR="00031F90" w:rsidRPr="00D758A8" w:rsidRDefault="00031F90" w:rsidP="00A03BBE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A8">
              <w:rPr>
                <w:rFonts w:ascii="Times New Roman" w:hAnsi="Times New Roman" w:cs="Times New Roman"/>
                <w:sz w:val="24"/>
                <w:szCs w:val="24"/>
              </w:rPr>
              <w:t>План, шт.</w:t>
            </w:r>
          </w:p>
        </w:tc>
        <w:tc>
          <w:tcPr>
            <w:tcW w:w="964" w:type="pct"/>
            <w:shd w:val="clear" w:color="auto" w:fill="auto"/>
          </w:tcPr>
          <w:p w:rsidR="00031F90" w:rsidRPr="00031F90" w:rsidRDefault="00D758A8" w:rsidP="00D758A8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  <w:r w:rsidR="00031F90" w:rsidRPr="00031F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4" w:type="pct"/>
            <w:gridSpan w:val="2"/>
            <w:shd w:val="clear" w:color="auto" w:fill="auto"/>
          </w:tcPr>
          <w:p w:rsidR="00031F90" w:rsidRPr="00031F90" w:rsidRDefault="00D758A8" w:rsidP="00D758A8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  <w:r w:rsidR="00031F90" w:rsidRPr="00031F9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17" w:type="pct"/>
            <w:shd w:val="clear" w:color="auto" w:fill="auto"/>
          </w:tcPr>
          <w:p w:rsidR="00031F90" w:rsidRPr="00031F90" w:rsidRDefault="00031F9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  <w:tr w:rsidR="00D758A8" w:rsidRPr="00031F90" w:rsidTr="008448D9">
        <w:trPr>
          <w:trHeight w:val="430"/>
        </w:trPr>
        <w:tc>
          <w:tcPr>
            <w:tcW w:w="1756" w:type="pct"/>
            <w:vMerge/>
            <w:shd w:val="clear" w:color="auto" w:fill="auto"/>
          </w:tcPr>
          <w:p w:rsidR="00031F90" w:rsidRPr="00031F90" w:rsidRDefault="00031F90" w:rsidP="00A03BBE">
            <w:pPr>
              <w:spacing w:after="0" w:line="240" w:lineRule="auto"/>
              <w:ind w:right="-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9" w:type="pct"/>
            <w:shd w:val="clear" w:color="auto" w:fill="auto"/>
          </w:tcPr>
          <w:p w:rsidR="00031F90" w:rsidRPr="00D758A8" w:rsidRDefault="00031F90" w:rsidP="00A03BBE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A8">
              <w:rPr>
                <w:rFonts w:ascii="Times New Roman" w:hAnsi="Times New Roman" w:cs="Times New Roman"/>
                <w:sz w:val="24"/>
                <w:szCs w:val="24"/>
              </w:rPr>
              <w:t>Факт, шт.</w:t>
            </w:r>
          </w:p>
        </w:tc>
        <w:tc>
          <w:tcPr>
            <w:tcW w:w="964" w:type="pct"/>
            <w:shd w:val="clear" w:color="auto" w:fill="auto"/>
          </w:tcPr>
          <w:p w:rsidR="00031F90" w:rsidRPr="00031F90" w:rsidRDefault="00031F9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44" w:type="pct"/>
            <w:gridSpan w:val="2"/>
            <w:shd w:val="clear" w:color="auto" w:fill="auto"/>
          </w:tcPr>
          <w:p w:rsidR="00031F90" w:rsidRPr="00031F90" w:rsidRDefault="00031F9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717" w:type="pct"/>
            <w:shd w:val="clear" w:color="auto" w:fill="auto"/>
          </w:tcPr>
          <w:p w:rsidR="00031F90" w:rsidRPr="00031F90" w:rsidRDefault="00031F9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  <w:tr w:rsidR="00D758A8" w:rsidRPr="00031F90" w:rsidTr="008448D9">
        <w:trPr>
          <w:trHeight w:val="409"/>
        </w:trPr>
        <w:tc>
          <w:tcPr>
            <w:tcW w:w="1756" w:type="pct"/>
            <w:vMerge/>
            <w:shd w:val="clear" w:color="auto" w:fill="auto"/>
          </w:tcPr>
          <w:p w:rsidR="00031F90" w:rsidRPr="00031F90" w:rsidRDefault="00031F90" w:rsidP="00A03BBE">
            <w:pPr>
              <w:spacing w:after="0" w:line="240" w:lineRule="auto"/>
              <w:ind w:right="-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9" w:type="pct"/>
            <w:shd w:val="clear" w:color="auto" w:fill="auto"/>
          </w:tcPr>
          <w:p w:rsidR="00031F90" w:rsidRPr="00D758A8" w:rsidRDefault="00031F90" w:rsidP="00A03BBE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A8">
              <w:rPr>
                <w:rFonts w:ascii="Times New Roman" w:hAnsi="Times New Roman" w:cs="Times New Roman"/>
                <w:b/>
                <w:sz w:val="24"/>
                <w:szCs w:val="24"/>
              </w:rPr>
              <w:t>К2</w:t>
            </w:r>
            <w:r w:rsidRPr="00D758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D758A8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964" w:type="pct"/>
            <w:shd w:val="clear" w:color="auto" w:fill="auto"/>
          </w:tcPr>
          <w:p w:rsidR="00031F90" w:rsidRPr="00031F90" w:rsidRDefault="008D461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44" w:type="pct"/>
            <w:gridSpan w:val="2"/>
            <w:shd w:val="clear" w:color="auto" w:fill="auto"/>
          </w:tcPr>
          <w:p w:rsidR="00031F90" w:rsidRPr="008D4610" w:rsidRDefault="008D461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17" w:type="pct"/>
            <w:shd w:val="clear" w:color="auto" w:fill="auto"/>
          </w:tcPr>
          <w:p w:rsidR="00031F90" w:rsidRPr="00031F90" w:rsidRDefault="00031F9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  <w:tr w:rsidR="00D758A8" w:rsidRPr="00031F90" w:rsidTr="008448D9">
        <w:trPr>
          <w:trHeight w:val="415"/>
        </w:trPr>
        <w:tc>
          <w:tcPr>
            <w:tcW w:w="1756" w:type="pct"/>
            <w:vMerge w:val="restart"/>
            <w:shd w:val="clear" w:color="auto" w:fill="auto"/>
          </w:tcPr>
          <w:p w:rsidR="00031F90" w:rsidRPr="00031F90" w:rsidRDefault="00031F90" w:rsidP="00A03BBE">
            <w:pPr>
              <w:spacing w:after="0" w:line="240" w:lineRule="auto"/>
              <w:ind w:right="-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Количество письменных ж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лоб на некачественное в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полнение работ сотрудник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ми учреждения</w:t>
            </w:r>
          </w:p>
        </w:tc>
        <w:tc>
          <w:tcPr>
            <w:tcW w:w="819" w:type="pct"/>
            <w:shd w:val="clear" w:color="auto" w:fill="auto"/>
          </w:tcPr>
          <w:p w:rsidR="00031F90" w:rsidRPr="00D758A8" w:rsidRDefault="00031F90" w:rsidP="00A03BBE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A8">
              <w:rPr>
                <w:rFonts w:ascii="Times New Roman" w:hAnsi="Times New Roman" w:cs="Times New Roman"/>
                <w:sz w:val="24"/>
                <w:szCs w:val="24"/>
              </w:rPr>
              <w:t>План, шт.</w:t>
            </w:r>
          </w:p>
        </w:tc>
        <w:tc>
          <w:tcPr>
            <w:tcW w:w="964" w:type="pct"/>
            <w:shd w:val="clear" w:color="auto" w:fill="auto"/>
          </w:tcPr>
          <w:p w:rsidR="00031F90" w:rsidRPr="00031F90" w:rsidRDefault="00D758A8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  <w:r w:rsidR="00031F90" w:rsidRPr="00031F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4" w:type="pct"/>
            <w:gridSpan w:val="2"/>
            <w:shd w:val="clear" w:color="auto" w:fill="auto"/>
          </w:tcPr>
          <w:p w:rsidR="00031F90" w:rsidRPr="00031F90" w:rsidRDefault="00D758A8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  <w:r w:rsidR="00031F90" w:rsidRPr="00031F9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17" w:type="pct"/>
            <w:shd w:val="clear" w:color="auto" w:fill="auto"/>
          </w:tcPr>
          <w:p w:rsidR="00031F90" w:rsidRPr="00031F90" w:rsidRDefault="00031F9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  <w:tr w:rsidR="00D758A8" w:rsidRPr="00031F90" w:rsidTr="008448D9">
        <w:trPr>
          <w:trHeight w:val="420"/>
        </w:trPr>
        <w:tc>
          <w:tcPr>
            <w:tcW w:w="1756" w:type="pct"/>
            <w:vMerge/>
            <w:shd w:val="clear" w:color="auto" w:fill="auto"/>
          </w:tcPr>
          <w:p w:rsidR="00031F90" w:rsidRPr="00031F90" w:rsidRDefault="00031F90" w:rsidP="00A03BBE">
            <w:pPr>
              <w:spacing w:after="0" w:line="240" w:lineRule="auto"/>
              <w:ind w:right="-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9" w:type="pct"/>
            <w:shd w:val="clear" w:color="auto" w:fill="auto"/>
          </w:tcPr>
          <w:p w:rsidR="00031F90" w:rsidRPr="00D758A8" w:rsidRDefault="00031F90" w:rsidP="00A03BBE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A8">
              <w:rPr>
                <w:rFonts w:ascii="Times New Roman" w:hAnsi="Times New Roman" w:cs="Times New Roman"/>
                <w:sz w:val="24"/>
                <w:szCs w:val="24"/>
              </w:rPr>
              <w:t>Факт, шт.</w:t>
            </w:r>
          </w:p>
        </w:tc>
        <w:tc>
          <w:tcPr>
            <w:tcW w:w="964" w:type="pct"/>
            <w:shd w:val="clear" w:color="auto" w:fill="auto"/>
          </w:tcPr>
          <w:p w:rsidR="00031F90" w:rsidRPr="00031F90" w:rsidRDefault="00031F9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44" w:type="pct"/>
            <w:gridSpan w:val="2"/>
            <w:shd w:val="clear" w:color="auto" w:fill="auto"/>
          </w:tcPr>
          <w:p w:rsidR="00031F90" w:rsidRPr="00031F90" w:rsidRDefault="00031F9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717" w:type="pct"/>
            <w:shd w:val="clear" w:color="auto" w:fill="auto"/>
          </w:tcPr>
          <w:p w:rsidR="00031F90" w:rsidRPr="00031F90" w:rsidRDefault="00031F9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  <w:tr w:rsidR="00D758A8" w:rsidRPr="00031F90" w:rsidTr="008448D9">
        <w:trPr>
          <w:trHeight w:val="414"/>
        </w:trPr>
        <w:tc>
          <w:tcPr>
            <w:tcW w:w="1756" w:type="pct"/>
            <w:vMerge/>
            <w:shd w:val="clear" w:color="auto" w:fill="auto"/>
          </w:tcPr>
          <w:p w:rsidR="00031F90" w:rsidRPr="00031F90" w:rsidRDefault="00031F90" w:rsidP="00A03BBE">
            <w:pPr>
              <w:spacing w:after="0" w:line="240" w:lineRule="auto"/>
              <w:ind w:right="-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9" w:type="pct"/>
            <w:shd w:val="clear" w:color="auto" w:fill="auto"/>
          </w:tcPr>
          <w:p w:rsidR="00031F90" w:rsidRPr="00D758A8" w:rsidRDefault="00031F90" w:rsidP="00AB56C0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A8">
              <w:rPr>
                <w:rFonts w:ascii="Times New Roman" w:hAnsi="Times New Roman" w:cs="Times New Roman"/>
                <w:b/>
                <w:sz w:val="24"/>
                <w:szCs w:val="24"/>
              </w:rPr>
              <w:t>К2</w:t>
            </w:r>
            <w:r w:rsidR="00AB56C0" w:rsidRPr="00D758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758A8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964" w:type="pct"/>
            <w:shd w:val="clear" w:color="auto" w:fill="auto"/>
          </w:tcPr>
          <w:p w:rsidR="00031F90" w:rsidRPr="00031F90" w:rsidRDefault="008D461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44" w:type="pct"/>
            <w:gridSpan w:val="2"/>
            <w:shd w:val="clear" w:color="auto" w:fill="auto"/>
          </w:tcPr>
          <w:p w:rsidR="00031F90" w:rsidRPr="008D4610" w:rsidRDefault="008D461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17" w:type="pct"/>
            <w:shd w:val="clear" w:color="auto" w:fill="auto"/>
          </w:tcPr>
          <w:p w:rsidR="00031F90" w:rsidRPr="00031F90" w:rsidRDefault="00031F9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  <w:tr w:rsidR="00D758A8" w:rsidRPr="00031F90" w:rsidTr="008448D9">
        <w:trPr>
          <w:trHeight w:val="592"/>
        </w:trPr>
        <w:tc>
          <w:tcPr>
            <w:tcW w:w="1756" w:type="pct"/>
            <w:vMerge w:val="restart"/>
            <w:shd w:val="clear" w:color="auto" w:fill="auto"/>
          </w:tcPr>
          <w:p w:rsidR="00031F90" w:rsidRPr="00031F90" w:rsidRDefault="00AB56C0" w:rsidP="00A03BBE">
            <w:pPr>
              <w:spacing w:after="0" w:line="240" w:lineRule="auto"/>
              <w:ind w:right="-9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территориального планиров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ния Астраханской области, актуализ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рованная в соотве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ствии с ч. 3 ст. 26, ч. 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26 Градостроительн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 Кодекса от 29.12.2004 № 190-ФЗ</w:t>
            </w:r>
          </w:p>
        </w:tc>
        <w:tc>
          <w:tcPr>
            <w:tcW w:w="819" w:type="pct"/>
            <w:shd w:val="clear" w:color="auto" w:fill="auto"/>
          </w:tcPr>
          <w:p w:rsidR="00031F90" w:rsidRPr="00D758A8" w:rsidRDefault="00031F90" w:rsidP="00A03BBE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A8">
              <w:rPr>
                <w:rFonts w:ascii="Times New Roman" w:hAnsi="Times New Roman" w:cs="Times New Roman"/>
                <w:sz w:val="24"/>
                <w:szCs w:val="24"/>
              </w:rPr>
              <w:t>План, %</w:t>
            </w:r>
          </w:p>
        </w:tc>
        <w:tc>
          <w:tcPr>
            <w:tcW w:w="964" w:type="pct"/>
            <w:shd w:val="clear" w:color="auto" w:fill="auto"/>
          </w:tcPr>
          <w:p w:rsidR="00031F90" w:rsidRPr="00031F90" w:rsidRDefault="00031F9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744" w:type="pct"/>
            <w:gridSpan w:val="2"/>
            <w:shd w:val="clear" w:color="auto" w:fill="auto"/>
          </w:tcPr>
          <w:p w:rsidR="00031F90" w:rsidRPr="00031F90" w:rsidRDefault="00031F9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717" w:type="pct"/>
            <w:shd w:val="clear" w:color="auto" w:fill="auto"/>
          </w:tcPr>
          <w:p w:rsidR="00031F90" w:rsidRPr="00031F90" w:rsidRDefault="00031F9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D758A8" w:rsidRPr="00031F90" w:rsidTr="008448D9">
        <w:trPr>
          <w:trHeight w:val="700"/>
        </w:trPr>
        <w:tc>
          <w:tcPr>
            <w:tcW w:w="1756" w:type="pct"/>
            <w:vMerge/>
            <w:shd w:val="clear" w:color="auto" w:fill="auto"/>
          </w:tcPr>
          <w:p w:rsidR="00031F90" w:rsidRPr="00031F90" w:rsidRDefault="00031F90" w:rsidP="00A03BBE">
            <w:pPr>
              <w:spacing w:after="0" w:line="240" w:lineRule="auto"/>
              <w:ind w:right="-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9" w:type="pct"/>
            <w:shd w:val="clear" w:color="auto" w:fill="auto"/>
          </w:tcPr>
          <w:p w:rsidR="00031F90" w:rsidRPr="00D758A8" w:rsidRDefault="00031F90" w:rsidP="00A03BBE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A8">
              <w:rPr>
                <w:rFonts w:ascii="Times New Roman" w:hAnsi="Times New Roman" w:cs="Times New Roman"/>
                <w:sz w:val="24"/>
                <w:szCs w:val="24"/>
              </w:rPr>
              <w:t>Факт, %</w:t>
            </w:r>
          </w:p>
        </w:tc>
        <w:tc>
          <w:tcPr>
            <w:tcW w:w="964" w:type="pct"/>
            <w:shd w:val="clear" w:color="auto" w:fill="auto"/>
          </w:tcPr>
          <w:p w:rsidR="00031F90" w:rsidRPr="00031F90" w:rsidRDefault="00031F9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744" w:type="pct"/>
            <w:gridSpan w:val="2"/>
            <w:shd w:val="clear" w:color="auto" w:fill="auto"/>
          </w:tcPr>
          <w:p w:rsidR="00031F90" w:rsidRPr="00031F90" w:rsidRDefault="00031F9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717" w:type="pct"/>
            <w:shd w:val="clear" w:color="auto" w:fill="auto"/>
          </w:tcPr>
          <w:p w:rsidR="00031F90" w:rsidRPr="00031F90" w:rsidRDefault="00031F9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D758A8" w:rsidRPr="00031F90" w:rsidTr="008448D9">
        <w:tc>
          <w:tcPr>
            <w:tcW w:w="1756" w:type="pct"/>
            <w:vMerge/>
            <w:shd w:val="clear" w:color="auto" w:fill="auto"/>
          </w:tcPr>
          <w:p w:rsidR="00031F90" w:rsidRPr="00031F90" w:rsidRDefault="00031F90" w:rsidP="00A03BBE">
            <w:pPr>
              <w:spacing w:after="0" w:line="240" w:lineRule="auto"/>
              <w:ind w:right="-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9" w:type="pct"/>
            <w:shd w:val="clear" w:color="auto" w:fill="auto"/>
          </w:tcPr>
          <w:p w:rsidR="00031F90" w:rsidRPr="00D758A8" w:rsidRDefault="00031F90" w:rsidP="00A03BBE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A8">
              <w:rPr>
                <w:rFonts w:ascii="Times New Roman" w:hAnsi="Times New Roman" w:cs="Times New Roman"/>
                <w:b/>
                <w:sz w:val="24"/>
                <w:szCs w:val="24"/>
              </w:rPr>
              <w:t>К21</w:t>
            </w:r>
            <w:r w:rsidRPr="00D758A8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964" w:type="pct"/>
            <w:shd w:val="clear" w:color="auto" w:fill="auto"/>
          </w:tcPr>
          <w:p w:rsidR="00031F90" w:rsidRPr="00031F90" w:rsidRDefault="00031F9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744" w:type="pct"/>
            <w:gridSpan w:val="2"/>
            <w:shd w:val="clear" w:color="auto" w:fill="auto"/>
          </w:tcPr>
          <w:p w:rsidR="00031F90" w:rsidRPr="00031F90" w:rsidRDefault="00031F9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717" w:type="pct"/>
            <w:shd w:val="clear" w:color="auto" w:fill="auto"/>
          </w:tcPr>
          <w:p w:rsidR="00031F90" w:rsidRPr="00031F90" w:rsidRDefault="00031F9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5966E8" w:rsidRPr="00031F90" w:rsidTr="008448D9">
        <w:tc>
          <w:tcPr>
            <w:tcW w:w="1756" w:type="pct"/>
            <w:shd w:val="clear" w:color="auto" w:fill="auto"/>
          </w:tcPr>
          <w:p w:rsidR="005966E8" w:rsidRPr="00031F90" w:rsidRDefault="005966E8" w:rsidP="00A03BBE">
            <w:pPr>
              <w:spacing w:after="0" w:line="240" w:lineRule="auto"/>
              <w:ind w:right="-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819" w:type="pct"/>
            <w:shd w:val="clear" w:color="auto" w:fill="auto"/>
          </w:tcPr>
          <w:p w:rsidR="005966E8" w:rsidRPr="00D758A8" w:rsidRDefault="005966E8" w:rsidP="00A03BBE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pct"/>
            <w:shd w:val="clear" w:color="auto" w:fill="auto"/>
          </w:tcPr>
          <w:p w:rsidR="005966E8" w:rsidRPr="00031F90" w:rsidRDefault="005966E8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" w:type="pct"/>
            <w:gridSpan w:val="2"/>
            <w:shd w:val="clear" w:color="auto" w:fill="auto"/>
          </w:tcPr>
          <w:p w:rsidR="005966E8" w:rsidRPr="00031F90" w:rsidRDefault="005966E8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7" w:type="pct"/>
            <w:shd w:val="clear" w:color="auto" w:fill="auto"/>
          </w:tcPr>
          <w:p w:rsidR="005966E8" w:rsidRPr="00031F90" w:rsidRDefault="005966E8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3BBE" w:rsidRPr="00AB56C0" w:rsidTr="00A03BBE">
        <w:tc>
          <w:tcPr>
            <w:tcW w:w="5000" w:type="pct"/>
            <w:gridSpan w:val="6"/>
            <w:shd w:val="clear" w:color="auto" w:fill="auto"/>
          </w:tcPr>
          <w:p w:rsidR="00A03BBE" w:rsidRPr="00AB56C0" w:rsidRDefault="00A03BBE" w:rsidP="00D758A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56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Оценка о</w:t>
            </w:r>
            <w:r w:rsidRPr="00AB56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бъем</w:t>
            </w:r>
            <w:r w:rsidRPr="00AB56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AB56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(содержани</w:t>
            </w:r>
            <w:r w:rsidRPr="00AB56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</w:t>
            </w:r>
            <w:r w:rsidRPr="00AB56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 оказания государственных услуг (выполн</w:t>
            </w:r>
            <w:r w:rsidRPr="00AB56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  <w:r w:rsidRPr="00AB56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ния р</w:t>
            </w:r>
            <w:r w:rsidRPr="00AB56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AB56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бот)</w:t>
            </w:r>
          </w:p>
        </w:tc>
      </w:tr>
      <w:tr w:rsidR="00D758A8" w:rsidRPr="00031F90" w:rsidTr="005966E8">
        <w:trPr>
          <w:trHeight w:val="427"/>
        </w:trPr>
        <w:tc>
          <w:tcPr>
            <w:tcW w:w="1756" w:type="pct"/>
            <w:vMerge w:val="restart"/>
            <w:shd w:val="clear" w:color="auto" w:fill="auto"/>
          </w:tcPr>
          <w:p w:rsidR="00D758A8" w:rsidRPr="00031F90" w:rsidRDefault="00D758A8" w:rsidP="00A03BBE">
            <w:pPr>
              <w:spacing w:after="0" w:line="240" w:lineRule="auto"/>
              <w:ind w:right="-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выданных 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ключений экспертизы</w:t>
            </w:r>
          </w:p>
        </w:tc>
        <w:tc>
          <w:tcPr>
            <w:tcW w:w="819" w:type="pct"/>
            <w:shd w:val="clear" w:color="auto" w:fill="auto"/>
          </w:tcPr>
          <w:p w:rsidR="00D758A8" w:rsidRPr="00D758A8" w:rsidRDefault="00D758A8" w:rsidP="00D758A8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58A8">
              <w:rPr>
                <w:rFonts w:ascii="Times New Roman" w:hAnsi="Times New Roman" w:cs="Times New Roman"/>
                <w:sz w:val="24"/>
                <w:szCs w:val="24"/>
              </w:rPr>
              <w:t>План, шт.</w:t>
            </w:r>
          </w:p>
        </w:tc>
        <w:tc>
          <w:tcPr>
            <w:tcW w:w="964" w:type="pct"/>
            <w:shd w:val="clear" w:color="auto" w:fill="auto"/>
          </w:tcPr>
          <w:p w:rsidR="00D758A8" w:rsidRPr="00031F90" w:rsidRDefault="00D758A8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744" w:type="pct"/>
            <w:gridSpan w:val="2"/>
            <w:shd w:val="clear" w:color="auto" w:fill="auto"/>
          </w:tcPr>
          <w:p w:rsidR="00D758A8" w:rsidRPr="00031F90" w:rsidRDefault="00D758A8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7" w:type="pct"/>
            <w:shd w:val="clear" w:color="auto" w:fill="auto"/>
          </w:tcPr>
          <w:p w:rsidR="00D758A8" w:rsidRPr="00031F90" w:rsidRDefault="00D758A8" w:rsidP="00D758A8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  <w:tr w:rsidR="00D758A8" w:rsidRPr="00031F90" w:rsidTr="005966E8">
        <w:trPr>
          <w:trHeight w:val="419"/>
        </w:trPr>
        <w:tc>
          <w:tcPr>
            <w:tcW w:w="1756" w:type="pct"/>
            <w:vMerge/>
            <w:shd w:val="clear" w:color="auto" w:fill="auto"/>
          </w:tcPr>
          <w:p w:rsidR="00D758A8" w:rsidRDefault="00D758A8" w:rsidP="00A03BBE">
            <w:pPr>
              <w:spacing w:after="0" w:line="240" w:lineRule="auto"/>
              <w:ind w:right="-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9" w:type="pct"/>
            <w:shd w:val="clear" w:color="auto" w:fill="auto"/>
          </w:tcPr>
          <w:p w:rsidR="00D758A8" w:rsidRPr="00D758A8" w:rsidRDefault="00D758A8" w:rsidP="00D758A8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A8">
              <w:rPr>
                <w:rFonts w:ascii="Times New Roman" w:hAnsi="Times New Roman" w:cs="Times New Roman"/>
                <w:sz w:val="24"/>
                <w:szCs w:val="24"/>
              </w:rPr>
              <w:t>Факт, шт.</w:t>
            </w:r>
          </w:p>
        </w:tc>
        <w:tc>
          <w:tcPr>
            <w:tcW w:w="964" w:type="pct"/>
            <w:shd w:val="clear" w:color="auto" w:fill="auto"/>
          </w:tcPr>
          <w:p w:rsidR="00D758A8" w:rsidRPr="00031F90" w:rsidRDefault="00D758A8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744" w:type="pct"/>
            <w:gridSpan w:val="2"/>
            <w:shd w:val="clear" w:color="auto" w:fill="auto"/>
          </w:tcPr>
          <w:p w:rsidR="00D758A8" w:rsidRPr="00031F90" w:rsidRDefault="00D758A8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7" w:type="pct"/>
            <w:shd w:val="clear" w:color="auto" w:fill="auto"/>
          </w:tcPr>
          <w:p w:rsidR="00D758A8" w:rsidRPr="00031F90" w:rsidRDefault="00D758A8" w:rsidP="00D758A8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  <w:tr w:rsidR="00D758A8" w:rsidRPr="00031F90" w:rsidTr="005966E8">
        <w:trPr>
          <w:trHeight w:val="425"/>
        </w:trPr>
        <w:tc>
          <w:tcPr>
            <w:tcW w:w="1756" w:type="pct"/>
            <w:vMerge/>
            <w:shd w:val="clear" w:color="auto" w:fill="auto"/>
          </w:tcPr>
          <w:p w:rsidR="00D758A8" w:rsidRDefault="00D758A8" w:rsidP="00A03BBE">
            <w:pPr>
              <w:spacing w:after="0" w:line="240" w:lineRule="auto"/>
              <w:ind w:right="-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9" w:type="pct"/>
            <w:shd w:val="clear" w:color="auto" w:fill="auto"/>
          </w:tcPr>
          <w:p w:rsidR="00D758A8" w:rsidRPr="00D758A8" w:rsidRDefault="00D758A8" w:rsidP="00087965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A8">
              <w:rPr>
                <w:rFonts w:ascii="Times New Roman" w:hAnsi="Times New Roman" w:cs="Times New Roman"/>
                <w:b/>
                <w:sz w:val="24"/>
                <w:szCs w:val="24"/>
              </w:rPr>
              <w:t>К22</w:t>
            </w:r>
            <w:r w:rsidRPr="00D758A8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964" w:type="pct"/>
            <w:shd w:val="clear" w:color="auto" w:fill="auto"/>
          </w:tcPr>
          <w:p w:rsidR="00D758A8" w:rsidRPr="00031F90" w:rsidRDefault="00D758A8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744" w:type="pct"/>
            <w:gridSpan w:val="2"/>
            <w:shd w:val="clear" w:color="auto" w:fill="auto"/>
          </w:tcPr>
          <w:p w:rsidR="00D758A8" w:rsidRPr="00031F90" w:rsidRDefault="00D758A8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717" w:type="pct"/>
            <w:shd w:val="clear" w:color="auto" w:fill="auto"/>
          </w:tcPr>
          <w:p w:rsidR="00D758A8" w:rsidRPr="00031F90" w:rsidRDefault="00D758A8" w:rsidP="00D758A8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  <w:tr w:rsidR="00D758A8" w:rsidRPr="00031F90" w:rsidTr="005966E8">
        <w:trPr>
          <w:trHeight w:val="417"/>
        </w:trPr>
        <w:tc>
          <w:tcPr>
            <w:tcW w:w="1756" w:type="pct"/>
            <w:vMerge w:val="restart"/>
            <w:shd w:val="clear" w:color="auto" w:fill="auto"/>
          </w:tcPr>
          <w:p w:rsidR="00D758A8" w:rsidRPr="00031F90" w:rsidRDefault="00D758A8" w:rsidP="00A03BBE">
            <w:pPr>
              <w:spacing w:after="0" w:line="240" w:lineRule="auto"/>
              <w:ind w:right="-97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Внесение изм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нений в схему территориального планир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вания Астраханской области</w:t>
            </w:r>
          </w:p>
        </w:tc>
        <w:tc>
          <w:tcPr>
            <w:tcW w:w="819" w:type="pct"/>
            <w:shd w:val="clear" w:color="auto" w:fill="auto"/>
          </w:tcPr>
          <w:p w:rsidR="00D758A8" w:rsidRPr="00D758A8" w:rsidRDefault="00D758A8" w:rsidP="00A03BBE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58A8">
              <w:rPr>
                <w:rFonts w:ascii="Times New Roman" w:hAnsi="Times New Roman" w:cs="Times New Roman"/>
                <w:sz w:val="24"/>
                <w:szCs w:val="24"/>
              </w:rPr>
              <w:t>План, тыс.км.</w:t>
            </w:r>
            <w:r w:rsidRPr="00D758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64" w:type="pct"/>
            <w:shd w:val="clear" w:color="auto" w:fill="auto"/>
          </w:tcPr>
          <w:p w:rsidR="00D758A8" w:rsidRPr="00031F90" w:rsidRDefault="00D758A8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744" w:type="pct"/>
            <w:gridSpan w:val="2"/>
            <w:shd w:val="clear" w:color="auto" w:fill="auto"/>
          </w:tcPr>
          <w:p w:rsidR="00D758A8" w:rsidRPr="00031F90" w:rsidRDefault="00D758A8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717" w:type="pct"/>
            <w:shd w:val="clear" w:color="auto" w:fill="auto"/>
          </w:tcPr>
          <w:p w:rsidR="00D758A8" w:rsidRPr="00031F90" w:rsidRDefault="00D758A8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28,8</w:t>
            </w:r>
          </w:p>
        </w:tc>
      </w:tr>
      <w:tr w:rsidR="00D758A8" w:rsidRPr="00031F90" w:rsidTr="005966E8">
        <w:trPr>
          <w:trHeight w:val="409"/>
        </w:trPr>
        <w:tc>
          <w:tcPr>
            <w:tcW w:w="1756" w:type="pct"/>
            <w:vMerge/>
            <w:shd w:val="clear" w:color="auto" w:fill="auto"/>
          </w:tcPr>
          <w:p w:rsidR="00D758A8" w:rsidRPr="00031F90" w:rsidRDefault="00D758A8" w:rsidP="00A03BBE">
            <w:pPr>
              <w:spacing w:after="0" w:line="240" w:lineRule="auto"/>
              <w:ind w:right="-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9" w:type="pct"/>
            <w:shd w:val="clear" w:color="auto" w:fill="auto"/>
          </w:tcPr>
          <w:p w:rsidR="00D758A8" w:rsidRPr="00D758A8" w:rsidRDefault="00D758A8" w:rsidP="00A03BBE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A8">
              <w:rPr>
                <w:rFonts w:ascii="Times New Roman" w:hAnsi="Times New Roman" w:cs="Times New Roman"/>
                <w:sz w:val="24"/>
                <w:szCs w:val="24"/>
              </w:rPr>
              <w:t>Факт, тыс.км.</w:t>
            </w:r>
            <w:r w:rsidRPr="00D758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64" w:type="pct"/>
            <w:shd w:val="clear" w:color="auto" w:fill="auto"/>
          </w:tcPr>
          <w:p w:rsidR="00D758A8" w:rsidRPr="00031F90" w:rsidRDefault="00D758A8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744" w:type="pct"/>
            <w:gridSpan w:val="2"/>
            <w:shd w:val="clear" w:color="auto" w:fill="auto"/>
          </w:tcPr>
          <w:p w:rsidR="00D758A8" w:rsidRPr="00031F90" w:rsidRDefault="00D758A8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717" w:type="pct"/>
            <w:shd w:val="clear" w:color="auto" w:fill="auto"/>
          </w:tcPr>
          <w:p w:rsidR="00D758A8" w:rsidRPr="00031F90" w:rsidRDefault="00D758A8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28,8</w:t>
            </w:r>
          </w:p>
        </w:tc>
      </w:tr>
      <w:tr w:rsidR="00D758A8" w:rsidRPr="00031F90" w:rsidTr="005966E8">
        <w:trPr>
          <w:trHeight w:val="415"/>
        </w:trPr>
        <w:tc>
          <w:tcPr>
            <w:tcW w:w="1756" w:type="pct"/>
            <w:vMerge/>
            <w:shd w:val="clear" w:color="auto" w:fill="auto"/>
          </w:tcPr>
          <w:p w:rsidR="00D758A8" w:rsidRPr="00031F90" w:rsidRDefault="00D758A8" w:rsidP="00A03BBE">
            <w:pPr>
              <w:spacing w:after="0" w:line="240" w:lineRule="auto"/>
              <w:ind w:right="-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9" w:type="pct"/>
            <w:shd w:val="clear" w:color="auto" w:fill="auto"/>
          </w:tcPr>
          <w:p w:rsidR="00D758A8" w:rsidRPr="00D758A8" w:rsidRDefault="00D758A8" w:rsidP="00A03BBE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A8">
              <w:rPr>
                <w:rFonts w:ascii="Times New Roman" w:hAnsi="Times New Roman" w:cs="Times New Roman"/>
                <w:b/>
                <w:sz w:val="24"/>
                <w:szCs w:val="24"/>
              </w:rPr>
              <w:t>К22</w:t>
            </w:r>
            <w:r w:rsidRPr="00D758A8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964" w:type="pct"/>
            <w:shd w:val="clear" w:color="auto" w:fill="auto"/>
          </w:tcPr>
          <w:p w:rsidR="00D758A8" w:rsidRPr="00031F90" w:rsidRDefault="00D758A8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744" w:type="pct"/>
            <w:gridSpan w:val="2"/>
            <w:shd w:val="clear" w:color="auto" w:fill="auto"/>
          </w:tcPr>
          <w:p w:rsidR="00D758A8" w:rsidRPr="00031F90" w:rsidRDefault="00D758A8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717" w:type="pct"/>
            <w:shd w:val="clear" w:color="auto" w:fill="auto"/>
          </w:tcPr>
          <w:p w:rsidR="00D758A8" w:rsidRPr="00031F90" w:rsidRDefault="00D758A8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8448D9" w:rsidRPr="00031F90" w:rsidTr="008448D9">
        <w:tc>
          <w:tcPr>
            <w:tcW w:w="5000" w:type="pct"/>
            <w:gridSpan w:val="6"/>
            <w:shd w:val="clear" w:color="auto" w:fill="auto"/>
          </w:tcPr>
          <w:p w:rsidR="008448D9" w:rsidRPr="008448D9" w:rsidRDefault="008448D9" w:rsidP="008448D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Pr="008448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ценка выполнения государственного задания по двум критериям: "кач</w:t>
            </w:r>
            <w:r w:rsidRPr="008448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  <w:r w:rsidRPr="008448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ство оказания государственных услуг (выполнения работ)" и "объем (с</w:t>
            </w:r>
            <w:r w:rsidRPr="008448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Pr="008448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держание) оказания государственных услуг (выпо</w:t>
            </w:r>
            <w:r w:rsidRPr="008448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</w:t>
            </w:r>
            <w:r w:rsidRPr="008448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нения работ)"</w:t>
            </w:r>
          </w:p>
        </w:tc>
      </w:tr>
      <w:tr w:rsidR="008448D9" w:rsidRPr="00031F90" w:rsidTr="008448D9">
        <w:tc>
          <w:tcPr>
            <w:tcW w:w="1756" w:type="pct"/>
            <w:shd w:val="clear" w:color="auto" w:fill="auto"/>
          </w:tcPr>
          <w:p w:rsidR="008448D9" w:rsidRPr="00031F90" w:rsidRDefault="008448D9" w:rsidP="00A03BBE">
            <w:pPr>
              <w:spacing w:after="0" w:line="240" w:lineRule="auto"/>
              <w:ind w:right="-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9" w:type="pct"/>
            <w:shd w:val="clear" w:color="auto" w:fill="auto"/>
          </w:tcPr>
          <w:p w:rsidR="008448D9" w:rsidRPr="00D758A8" w:rsidRDefault="008448D9" w:rsidP="008448D9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8A8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Start"/>
            <w:r w:rsidRPr="00D758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D758A8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964" w:type="pct"/>
            <w:shd w:val="clear" w:color="auto" w:fill="auto"/>
          </w:tcPr>
          <w:p w:rsidR="008448D9" w:rsidRDefault="008D461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  <w:p w:rsidR="008D4610" w:rsidRPr="00031F90" w:rsidRDefault="008D461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ное задание перевыполн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</w:t>
            </w:r>
          </w:p>
        </w:tc>
        <w:tc>
          <w:tcPr>
            <w:tcW w:w="744" w:type="pct"/>
            <w:gridSpan w:val="2"/>
            <w:shd w:val="clear" w:color="auto" w:fill="auto"/>
          </w:tcPr>
          <w:p w:rsidR="008448D9" w:rsidRDefault="008D461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  <w:p w:rsidR="008D4610" w:rsidRPr="00031F90" w:rsidRDefault="008D461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ственное задание перев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полн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</w:t>
            </w:r>
          </w:p>
        </w:tc>
        <w:tc>
          <w:tcPr>
            <w:tcW w:w="717" w:type="pct"/>
            <w:shd w:val="clear" w:color="auto" w:fill="auto"/>
          </w:tcPr>
          <w:p w:rsidR="008448D9" w:rsidRDefault="008D461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  <w:p w:rsidR="008D4610" w:rsidRPr="00031F90" w:rsidRDefault="008D4610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Госуда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стве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ное зад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ние выполн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но в полном об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ъ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еме</w:t>
            </w:r>
          </w:p>
        </w:tc>
      </w:tr>
      <w:tr w:rsidR="00D758A8" w:rsidRPr="00031F90" w:rsidTr="00AB56C0">
        <w:tc>
          <w:tcPr>
            <w:tcW w:w="5000" w:type="pct"/>
            <w:gridSpan w:val="6"/>
            <w:shd w:val="clear" w:color="auto" w:fill="auto"/>
          </w:tcPr>
          <w:p w:rsidR="00D758A8" w:rsidRPr="00AB56C0" w:rsidRDefault="00D758A8" w:rsidP="00D758A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56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Итоговая оценка</w:t>
            </w:r>
          </w:p>
        </w:tc>
      </w:tr>
      <w:tr w:rsidR="00D758A8" w:rsidRPr="00031F90" w:rsidTr="008448D9">
        <w:tc>
          <w:tcPr>
            <w:tcW w:w="1756" w:type="pct"/>
            <w:shd w:val="clear" w:color="auto" w:fill="auto"/>
          </w:tcPr>
          <w:p w:rsidR="00D758A8" w:rsidRPr="00AB56C0" w:rsidRDefault="00D758A8" w:rsidP="00AB56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19" w:type="pct"/>
            <w:shd w:val="clear" w:color="auto" w:fill="auto"/>
          </w:tcPr>
          <w:p w:rsidR="00D758A8" w:rsidRPr="00D758A8" w:rsidRDefault="00D758A8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A8">
              <w:rPr>
                <w:rFonts w:ascii="Times New Roman" w:hAnsi="Times New Roman" w:cs="Times New Roman"/>
                <w:b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964" w:type="pct"/>
            <w:shd w:val="clear" w:color="auto" w:fill="auto"/>
          </w:tcPr>
          <w:p w:rsidR="00D758A8" w:rsidRPr="00031F90" w:rsidRDefault="008D4610" w:rsidP="008448D9">
            <w:pPr>
              <w:spacing w:after="0" w:line="240" w:lineRule="auto"/>
              <w:ind w:left="-109"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  <w:p w:rsidR="00D758A8" w:rsidRPr="00031F90" w:rsidRDefault="00D758A8" w:rsidP="008448D9">
            <w:pPr>
              <w:spacing w:after="0" w:line="240" w:lineRule="auto"/>
              <w:ind w:left="-109"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Государстве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ное задание в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полнено в полном объ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ме</w:t>
            </w:r>
          </w:p>
        </w:tc>
        <w:tc>
          <w:tcPr>
            <w:tcW w:w="740" w:type="pct"/>
            <w:shd w:val="clear" w:color="auto" w:fill="auto"/>
          </w:tcPr>
          <w:p w:rsidR="00D758A8" w:rsidRPr="00031F90" w:rsidRDefault="008D4610" w:rsidP="008448D9">
            <w:pPr>
              <w:spacing w:after="0" w:line="240" w:lineRule="auto"/>
              <w:ind w:left="-109"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  <w:p w:rsidR="00D758A8" w:rsidRPr="00031F90" w:rsidRDefault="00D758A8" w:rsidP="008448D9">
            <w:pPr>
              <w:spacing w:after="0" w:line="240" w:lineRule="auto"/>
              <w:ind w:left="-109"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Госуда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ственное задание п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ревыполн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но</w:t>
            </w:r>
          </w:p>
        </w:tc>
        <w:tc>
          <w:tcPr>
            <w:tcW w:w="721" w:type="pct"/>
            <w:gridSpan w:val="2"/>
            <w:shd w:val="clear" w:color="auto" w:fill="auto"/>
          </w:tcPr>
          <w:p w:rsidR="00D758A8" w:rsidRPr="00031F90" w:rsidRDefault="00D758A8" w:rsidP="008448D9">
            <w:pPr>
              <w:spacing w:after="0" w:line="240" w:lineRule="auto"/>
              <w:ind w:left="-109"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  <w:p w:rsidR="00D758A8" w:rsidRPr="00031F90" w:rsidRDefault="00D758A8" w:rsidP="008448D9">
            <w:pPr>
              <w:spacing w:after="0" w:line="240" w:lineRule="auto"/>
              <w:ind w:left="-109"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Госуда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стве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ное зад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ние выполн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но в полном об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ъ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еме</w:t>
            </w:r>
          </w:p>
        </w:tc>
      </w:tr>
    </w:tbl>
    <w:p w:rsidR="00031F90" w:rsidRDefault="00031F90" w:rsidP="00031F90">
      <w:pPr>
        <w:spacing w:after="0" w:line="240" w:lineRule="auto"/>
        <w:rPr>
          <w:sz w:val="28"/>
          <w:szCs w:val="28"/>
        </w:rPr>
      </w:pPr>
    </w:p>
    <w:p w:rsidR="00A03BBE" w:rsidRDefault="00A03BBE" w:rsidP="00A03BB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*- </w:t>
      </w:r>
      <w:r w:rsidRPr="00A03BBE">
        <w:rPr>
          <w:rFonts w:ascii="Times New Roman" w:hAnsi="Times New Roman" w:cs="Times New Roman"/>
          <w:sz w:val="28"/>
          <w:szCs w:val="28"/>
        </w:rPr>
        <w:t>Автономное учреждение Астраханской области «Государственная экспе</w:t>
      </w:r>
      <w:r w:rsidRPr="00A03BBE">
        <w:rPr>
          <w:rFonts w:ascii="Times New Roman" w:hAnsi="Times New Roman" w:cs="Times New Roman"/>
          <w:sz w:val="28"/>
          <w:szCs w:val="28"/>
        </w:rPr>
        <w:t>р</w:t>
      </w:r>
      <w:r w:rsidRPr="00A03BBE">
        <w:rPr>
          <w:rFonts w:ascii="Times New Roman" w:hAnsi="Times New Roman" w:cs="Times New Roman"/>
          <w:sz w:val="28"/>
          <w:szCs w:val="28"/>
        </w:rPr>
        <w:t>тиза проектов документов территориального планирования, проектной док</w:t>
      </w:r>
      <w:r w:rsidRPr="00A03BBE">
        <w:rPr>
          <w:rFonts w:ascii="Times New Roman" w:hAnsi="Times New Roman" w:cs="Times New Roman"/>
          <w:sz w:val="28"/>
          <w:szCs w:val="28"/>
        </w:rPr>
        <w:t>у</w:t>
      </w:r>
      <w:r w:rsidRPr="00A03BBE">
        <w:rPr>
          <w:rFonts w:ascii="Times New Roman" w:hAnsi="Times New Roman" w:cs="Times New Roman"/>
          <w:sz w:val="28"/>
          <w:szCs w:val="28"/>
        </w:rPr>
        <w:t>ментации и результатов и</w:t>
      </w:r>
      <w:r w:rsidRPr="00A03BBE">
        <w:rPr>
          <w:rFonts w:ascii="Times New Roman" w:hAnsi="Times New Roman" w:cs="Times New Roman"/>
          <w:sz w:val="28"/>
          <w:szCs w:val="28"/>
        </w:rPr>
        <w:t>н</w:t>
      </w:r>
      <w:r w:rsidRPr="00A03BBE">
        <w:rPr>
          <w:rFonts w:ascii="Times New Roman" w:hAnsi="Times New Roman" w:cs="Times New Roman"/>
          <w:sz w:val="28"/>
          <w:szCs w:val="28"/>
        </w:rPr>
        <w:t>женерных изысканий»</w:t>
      </w:r>
    </w:p>
    <w:p w:rsidR="00A03BBE" w:rsidRPr="00A03BBE" w:rsidRDefault="00A03BBE" w:rsidP="00A03BBE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**- </w:t>
      </w:r>
      <w:r w:rsidRPr="00A03BBE">
        <w:rPr>
          <w:rFonts w:ascii="Times New Roman" w:hAnsi="Times New Roman" w:cs="Times New Roman"/>
          <w:sz w:val="28"/>
          <w:szCs w:val="28"/>
        </w:rPr>
        <w:t>Государственное автономное учреждение Астраханской области «Нау</w:t>
      </w:r>
      <w:r w:rsidRPr="00A03BBE">
        <w:rPr>
          <w:rFonts w:ascii="Times New Roman" w:hAnsi="Times New Roman" w:cs="Times New Roman"/>
          <w:sz w:val="28"/>
          <w:szCs w:val="28"/>
        </w:rPr>
        <w:t>ч</w:t>
      </w:r>
      <w:r w:rsidRPr="00A03BBE">
        <w:rPr>
          <w:rFonts w:ascii="Times New Roman" w:hAnsi="Times New Roman" w:cs="Times New Roman"/>
          <w:sz w:val="28"/>
          <w:szCs w:val="28"/>
        </w:rPr>
        <w:t>но – исследовательский геоинфо</w:t>
      </w:r>
      <w:r w:rsidRPr="00A03BBE">
        <w:rPr>
          <w:rFonts w:ascii="Times New Roman" w:hAnsi="Times New Roman" w:cs="Times New Roman"/>
          <w:sz w:val="28"/>
          <w:szCs w:val="28"/>
        </w:rPr>
        <w:t>р</w:t>
      </w:r>
      <w:r w:rsidRPr="00A03BBE">
        <w:rPr>
          <w:rFonts w:ascii="Times New Roman" w:hAnsi="Times New Roman" w:cs="Times New Roman"/>
          <w:sz w:val="28"/>
          <w:szCs w:val="28"/>
        </w:rPr>
        <w:t>мационный центр»</w:t>
      </w:r>
    </w:p>
    <w:sectPr w:rsidR="00A03BBE" w:rsidRPr="00A03BBE" w:rsidSect="005966E8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D6602"/>
    <w:multiLevelType w:val="hybridMultilevel"/>
    <w:tmpl w:val="66F6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C42C6D"/>
    <w:multiLevelType w:val="hybridMultilevel"/>
    <w:tmpl w:val="5B3C9A6A"/>
    <w:lvl w:ilvl="0" w:tplc="8EDCFF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90"/>
    <w:rsid w:val="00031F90"/>
    <w:rsid w:val="00291D1F"/>
    <w:rsid w:val="004E36DC"/>
    <w:rsid w:val="005966E8"/>
    <w:rsid w:val="008448D9"/>
    <w:rsid w:val="008D4610"/>
    <w:rsid w:val="00A03BBE"/>
    <w:rsid w:val="00AB56C0"/>
    <w:rsid w:val="00D7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BBE"/>
    <w:pPr>
      <w:ind w:left="720"/>
      <w:contextualSpacing/>
    </w:pPr>
  </w:style>
  <w:style w:type="paragraph" w:customStyle="1" w:styleId="ConsPlusCell">
    <w:name w:val="ConsPlusCell"/>
    <w:uiPriority w:val="99"/>
    <w:rsid w:val="00844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BBE"/>
    <w:pPr>
      <w:ind w:left="720"/>
      <w:contextualSpacing/>
    </w:pPr>
  </w:style>
  <w:style w:type="paragraph" w:customStyle="1" w:styleId="ConsPlusCell">
    <w:name w:val="ConsPlusCell"/>
    <w:uiPriority w:val="99"/>
    <w:rsid w:val="00844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9161E-7505-4BD8-A848-505190756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Чирикова И.В.</dc:creator>
  <cp:lastModifiedBy>Чирикова И.В.</cp:lastModifiedBy>
  <cp:revision>2</cp:revision>
  <cp:lastPrinted>2015-03-10T06:30:00Z</cp:lastPrinted>
  <dcterms:created xsi:type="dcterms:W3CDTF">2015-03-06T12:18:00Z</dcterms:created>
  <dcterms:modified xsi:type="dcterms:W3CDTF">2015-03-10T06:37:00Z</dcterms:modified>
</cp:coreProperties>
</file>