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AA2" w:rsidRDefault="00BC5AA2" w:rsidP="00BC5AA2">
      <w:pPr>
        <w:jc w:val="center"/>
        <w:rPr>
          <w:rFonts w:ascii="Times New Roman" w:hAnsi="Times New Roman"/>
          <w:b/>
          <w:bCs/>
          <w:sz w:val="28"/>
          <w:szCs w:val="28"/>
          <w:lang w:val="ru" w:bidi="ar"/>
        </w:rPr>
      </w:pPr>
    </w:p>
    <w:p w:rsidR="00FF514D" w:rsidRDefault="00FF514D" w:rsidP="00BC5AA2">
      <w:pPr>
        <w:jc w:val="center"/>
        <w:rPr>
          <w:rFonts w:ascii="Times New Roman" w:hAnsi="Times New Roman"/>
          <w:b/>
          <w:bCs/>
          <w:sz w:val="28"/>
          <w:szCs w:val="28"/>
          <w:lang w:val="ru" w:bidi="ar"/>
        </w:rPr>
      </w:pPr>
    </w:p>
    <w:p w:rsidR="00FF514D" w:rsidRDefault="00FF514D" w:rsidP="00BC5AA2">
      <w:pPr>
        <w:jc w:val="center"/>
        <w:rPr>
          <w:rFonts w:ascii="Times New Roman" w:hAnsi="Times New Roman"/>
          <w:b/>
          <w:bCs/>
          <w:sz w:val="28"/>
          <w:szCs w:val="28"/>
          <w:lang w:val="ru" w:bidi="ar"/>
        </w:rPr>
      </w:pPr>
    </w:p>
    <w:p w:rsidR="00FF514D" w:rsidRDefault="00FF514D" w:rsidP="00BC5AA2">
      <w:pPr>
        <w:jc w:val="center"/>
        <w:rPr>
          <w:rFonts w:ascii="Times New Roman" w:hAnsi="Times New Roman"/>
          <w:b/>
          <w:bCs/>
          <w:sz w:val="28"/>
          <w:szCs w:val="28"/>
          <w:lang w:val="ru" w:bidi="ar"/>
        </w:rPr>
      </w:pPr>
    </w:p>
    <w:p w:rsidR="00FF514D" w:rsidRDefault="00FF514D" w:rsidP="00BC5AA2">
      <w:pPr>
        <w:jc w:val="center"/>
        <w:rPr>
          <w:rFonts w:ascii="Times New Roman" w:hAnsi="Times New Roman"/>
          <w:b/>
          <w:bCs/>
          <w:sz w:val="28"/>
          <w:szCs w:val="28"/>
          <w:lang w:val="ru" w:bidi="ar"/>
        </w:rPr>
      </w:pPr>
    </w:p>
    <w:p w:rsidR="00FF514D" w:rsidRDefault="00FF514D" w:rsidP="00BC5AA2">
      <w:pPr>
        <w:jc w:val="center"/>
        <w:rPr>
          <w:rFonts w:ascii="Times New Roman" w:hAnsi="Times New Roman"/>
          <w:b/>
          <w:bCs/>
          <w:sz w:val="28"/>
          <w:szCs w:val="28"/>
          <w:lang w:val="ru" w:bidi="ar"/>
        </w:rPr>
      </w:pPr>
    </w:p>
    <w:p w:rsidR="00FF514D" w:rsidRDefault="00FF514D" w:rsidP="00BC5AA2">
      <w:pPr>
        <w:jc w:val="center"/>
        <w:rPr>
          <w:rFonts w:ascii="Times New Roman" w:hAnsi="Times New Roman"/>
          <w:b/>
          <w:bCs/>
          <w:sz w:val="28"/>
          <w:szCs w:val="28"/>
          <w:lang w:val="ru" w:bidi="ar"/>
        </w:rPr>
      </w:pPr>
    </w:p>
    <w:p w:rsidR="00FF514D" w:rsidRPr="00BC5AA2" w:rsidRDefault="00FF514D" w:rsidP="00BC5AA2">
      <w:pPr>
        <w:jc w:val="center"/>
        <w:rPr>
          <w:rFonts w:ascii="Times New Roman" w:hAnsi="Times New Roman"/>
          <w:b/>
          <w:bCs/>
          <w:sz w:val="28"/>
          <w:szCs w:val="28"/>
          <w:lang w:val="ru" w:bidi="ar"/>
        </w:rPr>
      </w:pPr>
    </w:p>
    <w:p w:rsidR="00D2492D" w:rsidRPr="00D2492D" w:rsidRDefault="00D2492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680"/>
      </w:tblGrid>
      <w:tr w:rsidR="00D2492D" w:rsidTr="008030C3">
        <w:tc>
          <w:tcPr>
            <w:tcW w:w="8789" w:type="dxa"/>
            <w:shd w:val="clear" w:color="auto" w:fill="auto"/>
          </w:tcPr>
          <w:p w:rsidR="00314932" w:rsidRDefault="00314932" w:rsidP="007104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932" w:rsidRDefault="00314932" w:rsidP="007104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492D" w:rsidRPr="003E2D65" w:rsidRDefault="005C1931" w:rsidP="003149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внесении </w:t>
            </w:r>
            <w:r w:rsidRPr="00B56C6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изменени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я</w:t>
            </w:r>
            <w:r w:rsidRPr="00B56C6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в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постановление министерства строительства и жилищно-коммунального хозяйства Аст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раханской области от 22.11.2022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№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32</w:t>
            </w:r>
            <w:r w:rsidR="00D2492D" w:rsidRPr="003E2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2492D" w:rsidRPr="00DD18A8" w:rsidRDefault="00D2492D" w:rsidP="005123A8">
      <w:pPr>
        <w:tabs>
          <w:tab w:val="left" w:pos="2835"/>
          <w:tab w:val="left" w:pos="3544"/>
          <w:tab w:val="left" w:pos="3686"/>
          <w:tab w:val="left" w:pos="3828"/>
          <w:tab w:val="left" w:pos="4536"/>
        </w:tabs>
        <w:ind w:right="5810" w:firstLine="85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1931" w:rsidRDefault="005C1931" w:rsidP="009B6C2C">
      <w:pPr>
        <w:tabs>
          <w:tab w:val="left" w:pos="2410"/>
        </w:tabs>
        <w:ind w:left="4253" w:right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931" w:rsidRDefault="005C1931" w:rsidP="009B6C2C">
      <w:pPr>
        <w:tabs>
          <w:tab w:val="left" w:pos="2410"/>
        </w:tabs>
        <w:ind w:left="4253" w:right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BD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123A8">
        <w:rPr>
          <w:rFonts w:ascii="Times New Roman" w:eastAsia="Calibri" w:hAnsi="Times New Roman"/>
          <w:sz w:val="28"/>
          <w:szCs w:val="28"/>
        </w:rPr>
        <w:t xml:space="preserve">В связи с изменением структуры и штатного расписания </w:t>
      </w:r>
    </w:p>
    <w:p w:rsidR="005C1931" w:rsidRPr="00C07BE2" w:rsidRDefault="005C1931" w:rsidP="00E72EBD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123A8">
        <w:rPr>
          <w:rFonts w:ascii="Times New Roman" w:eastAsia="Calibri" w:hAnsi="Times New Roman"/>
          <w:sz w:val="28"/>
          <w:szCs w:val="28"/>
        </w:rPr>
        <w:t>министерств</w:t>
      </w:r>
      <w:r w:rsidR="00E72EBD">
        <w:rPr>
          <w:rFonts w:ascii="Times New Roman" w:eastAsia="Calibri" w:hAnsi="Times New Roman"/>
          <w:sz w:val="28"/>
          <w:szCs w:val="28"/>
        </w:rPr>
        <w:t>о</w:t>
      </w:r>
      <w:r w:rsidRPr="005123A8">
        <w:rPr>
          <w:rFonts w:ascii="Times New Roman" w:eastAsia="Calibri" w:hAnsi="Times New Roman"/>
          <w:sz w:val="28"/>
          <w:szCs w:val="28"/>
        </w:rPr>
        <w:t xml:space="preserve"> строительства и жилищно-коммунального хозяйства Астраханской области </w:t>
      </w:r>
      <w:r w:rsidRPr="00C07BE2">
        <w:rPr>
          <w:rFonts w:ascii="Times New Roman" w:eastAsia="Calibri" w:hAnsi="Times New Roman"/>
          <w:sz w:val="28"/>
          <w:szCs w:val="28"/>
        </w:rPr>
        <w:t>ПОСТАНОВЛЯ</w:t>
      </w:r>
      <w:r w:rsidR="00E72EBD">
        <w:rPr>
          <w:rFonts w:ascii="Times New Roman" w:eastAsia="Calibri" w:hAnsi="Times New Roman"/>
          <w:sz w:val="28"/>
          <w:szCs w:val="28"/>
        </w:rPr>
        <w:t>ЕТ</w:t>
      </w:r>
      <w:r w:rsidRPr="00C07BE2">
        <w:rPr>
          <w:rFonts w:ascii="Times New Roman" w:eastAsia="Calibri" w:hAnsi="Times New Roman"/>
          <w:sz w:val="28"/>
          <w:szCs w:val="28"/>
        </w:rPr>
        <w:t>:</w:t>
      </w:r>
    </w:p>
    <w:p w:rsidR="005C1931" w:rsidRDefault="005C1931" w:rsidP="005C1931">
      <w:pPr>
        <w:tabs>
          <w:tab w:val="left" w:pos="2410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7BE2">
        <w:rPr>
          <w:rFonts w:ascii="Times New Roman" w:eastAsia="Calibri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> </w:t>
      </w:r>
      <w:r w:rsidRPr="00904B53">
        <w:rPr>
          <w:rFonts w:ascii="Times New Roman" w:eastAsia="Calibri" w:hAnsi="Times New Roman"/>
          <w:sz w:val="28"/>
          <w:szCs w:val="28"/>
        </w:rPr>
        <w:t xml:space="preserve">Внести в </w:t>
      </w:r>
      <w:r w:rsidRPr="00904B5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постановление министерства строительства и жилищно-коммунального хозяйства Астраханской области </w:t>
      </w:r>
      <w:r w:rsidRPr="003857E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от 22.11.2022 </w:t>
      </w: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№ 32 «</w:t>
      </w:r>
      <w:r w:rsidRPr="003857E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Об</w:t>
      </w: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</w:t>
      </w:r>
      <w:r w:rsidRPr="003857E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 утверждении перечня должностей государственной гражданской службы министерства строительства и жилищно-коммунального хозяйства Астраханской области, при замещении которых государственные гражданские служащие министерства строительства и жилищно-коммунального хозяйства Астраханской области обязаны представлять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уга) и несовершеннолетних детей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 изменение, изложив </w:t>
      </w:r>
      <w:hyperlink r:id="rId7" w:history="1">
        <w:r w:rsidRPr="00B628D9">
          <w:rPr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7BE2">
        <w:rPr>
          <w:rFonts w:ascii="Times New Roman" w:eastAsia="Calibri" w:hAnsi="Times New Roman"/>
          <w:sz w:val="28"/>
          <w:szCs w:val="28"/>
        </w:rPr>
        <w:t>должностей государственной гражданской</w:t>
      </w: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 министерства строительства и жилищно-коммунального хозяйства Астраханской области, при замещении которых государственные гражданские служащие министерства строительства и жилищно-коммунального хозяйства Астраханской области обязаны представлять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утвержденный постановлением, в новой редакции согласно </w:t>
      </w:r>
      <w:hyperlink w:anchor="Par26" w:history="1">
        <w:r w:rsidRPr="00B628D9">
          <w:rPr>
            <w:rFonts w:ascii="Times New Roman" w:hAnsi="Times New Roman"/>
            <w:color w:val="000000" w:themeColor="text1"/>
            <w:sz w:val="28"/>
            <w:szCs w:val="28"/>
          </w:rPr>
          <w:t>приложени</w:t>
        </w:r>
        <w:r w:rsidR="00EC5406">
          <w:rPr>
            <w:rFonts w:ascii="Times New Roman" w:hAnsi="Times New Roman"/>
            <w:color w:val="000000" w:themeColor="text1"/>
            <w:sz w:val="28"/>
            <w:szCs w:val="28"/>
          </w:rPr>
          <w:t>ю</w:t>
        </w:r>
      </w:hyperlink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BA4B1E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>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1931" w:rsidRPr="00C07BE2" w:rsidRDefault="004D7161" w:rsidP="005C1931">
      <w:pPr>
        <w:tabs>
          <w:tab w:val="left" w:pos="241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2</w:t>
      </w:r>
      <w:r w:rsidR="005C1931" w:rsidRPr="00C07BE2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. </w:t>
      </w:r>
      <w:r w:rsidR="005C1931" w:rsidRPr="00C07BE2">
        <w:rPr>
          <w:rFonts w:ascii="Times New Roman" w:hAnsi="Times New Roman"/>
          <w:sz w:val="28"/>
          <w:szCs w:val="28"/>
        </w:rPr>
        <w:t>Сектору контроля правового и кадрового управления министерства строительства и жилищно-коммунального хозяйства Астраханской области:</w:t>
      </w:r>
    </w:p>
    <w:p w:rsidR="005C1931" w:rsidRPr="00C07BE2" w:rsidRDefault="005C193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 xml:space="preserve">- в течение трех рабочих дней со дня подписания направить копию настоящего постановления в министерство государственного управления, </w:t>
      </w:r>
      <w:r w:rsidRPr="00C07BE2">
        <w:rPr>
          <w:rFonts w:ascii="Times New Roman" w:hAnsi="Times New Roman"/>
          <w:sz w:val="28"/>
          <w:szCs w:val="28"/>
        </w:rPr>
        <w:lastRenderedPageBreak/>
        <w:t>информационных технологий и связи Астраханской области для его официального опубликования;</w:t>
      </w:r>
    </w:p>
    <w:p w:rsidR="005C1931" w:rsidRPr="00C07BE2" w:rsidRDefault="005C1931" w:rsidP="005C193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>- 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 w:rsidR="005C1931" w:rsidRPr="00C07BE2" w:rsidRDefault="005C193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>- не позднее семи рабочих дней со дня подписания направить копию настоящего постановления в прокуратуру Астраханской области;</w:t>
      </w:r>
    </w:p>
    <w:p w:rsidR="005C1931" w:rsidRPr="00C07BE2" w:rsidRDefault="005C1931" w:rsidP="005C193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>- не позднее семи рабочих дней со дня подписания направить копию настоящего постановления поставщикам справочно-правовых системы ООО «Астрахань-Гарант-Сервис» и ООО «Информационный центр «</w:t>
      </w:r>
      <w:proofErr w:type="spellStart"/>
      <w:r w:rsidRPr="00C07BE2">
        <w:rPr>
          <w:rFonts w:ascii="Times New Roman" w:hAnsi="Times New Roman"/>
          <w:sz w:val="28"/>
          <w:szCs w:val="28"/>
        </w:rPr>
        <w:t>КонсультантСервис</w:t>
      </w:r>
      <w:proofErr w:type="spellEnd"/>
      <w:r w:rsidRPr="00C07BE2">
        <w:rPr>
          <w:rFonts w:ascii="Times New Roman" w:hAnsi="Times New Roman"/>
          <w:sz w:val="28"/>
          <w:szCs w:val="28"/>
        </w:rPr>
        <w:t>» для включения в электронные базы данных;</w:t>
      </w:r>
    </w:p>
    <w:p w:rsidR="005C1931" w:rsidRPr="00C07BE2" w:rsidRDefault="004D716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C1931">
        <w:rPr>
          <w:rFonts w:ascii="Times New Roman" w:hAnsi="Times New Roman"/>
          <w:sz w:val="28"/>
          <w:szCs w:val="28"/>
        </w:rPr>
        <w:t>. Г</w:t>
      </w:r>
      <w:r w:rsidR="00C23080">
        <w:rPr>
          <w:rFonts w:ascii="Times New Roman" w:hAnsi="Times New Roman"/>
          <w:sz w:val="28"/>
          <w:szCs w:val="28"/>
        </w:rPr>
        <w:t xml:space="preserve">осударственному казенному учреждению Астраханской области «Дирекция энергосбережения и ЖКХ» </w:t>
      </w:r>
      <w:r w:rsidR="005C1931" w:rsidRPr="00C07BE2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министерства строительства и жилищно-коммунального хозяйства Астраханской области в информационно-телекоммуникационной сети «Интернет»: </w:t>
      </w:r>
      <w:hyperlink r:id="rId8" w:history="1">
        <w:r w:rsidR="005C1931" w:rsidRPr="00C07BE2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https://minstroy.astrobl.ru</w:t>
        </w:r>
      </w:hyperlink>
      <w:r w:rsidR="005C1931" w:rsidRPr="00C07BE2">
        <w:rPr>
          <w:rFonts w:ascii="Times New Roman" w:hAnsi="Times New Roman"/>
          <w:sz w:val="28"/>
          <w:szCs w:val="28"/>
        </w:rPr>
        <w:t xml:space="preserve"> в течение трех рабочих дней со дня подписания.</w:t>
      </w:r>
    </w:p>
    <w:p w:rsidR="005C1931" w:rsidRPr="00C07BE2" w:rsidRDefault="004D716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C1931" w:rsidRPr="00C07BE2">
        <w:rPr>
          <w:rFonts w:ascii="Times New Roman" w:hAnsi="Times New Roman"/>
          <w:color w:val="000000" w:themeColor="text1"/>
          <w:sz w:val="28"/>
          <w:szCs w:val="28"/>
        </w:rPr>
        <w:t>. Постановление вступает в силу со дня его официального опубликования.</w:t>
      </w:r>
    </w:p>
    <w:p w:rsidR="005C1931" w:rsidRPr="00C07BE2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C1931" w:rsidRPr="00C07BE2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C1931" w:rsidRPr="00C07BE2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C1931" w:rsidRPr="00C07BE2" w:rsidRDefault="00EC5406" w:rsidP="005C193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C19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1931" w:rsidRPr="00C07BE2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C19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1931"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строительства </w:t>
      </w:r>
    </w:p>
    <w:p w:rsidR="005C1931" w:rsidRDefault="005C1931" w:rsidP="005C193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и жилищно-коммунального хозяйства </w:t>
      </w:r>
    </w:p>
    <w:p w:rsidR="005C1931" w:rsidRPr="00C07BE2" w:rsidRDefault="005C1931" w:rsidP="009B6C2C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B6C2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C540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C5406">
        <w:rPr>
          <w:rFonts w:ascii="Times New Roman" w:eastAsia="Times New Roman" w:hAnsi="Times New Roman"/>
          <w:sz w:val="28"/>
          <w:szCs w:val="28"/>
          <w:lang w:eastAsia="ru-RU"/>
        </w:rPr>
        <w:t xml:space="preserve">Н.В. </w:t>
      </w:r>
      <w:proofErr w:type="spellStart"/>
      <w:r w:rsidR="00EC5406">
        <w:rPr>
          <w:rFonts w:ascii="Times New Roman" w:eastAsia="Times New Roman" w:hAnsi="Times New Roman"/>
          <w:sz w:val="28"/>
          <w:szCs w:val="28"/>
          <w:lang w:eastAsia="ru-RU"/>
        </w:rPr>
        <w:t>Маркитантова</w:t>
      </w:r>
      <w:proofErr w:type="spellEnd"/>
    </w:p>
    <w:p w:rsidR="005C1931" w:rsidRDefault="005C1931" w:rsidP="005C1931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5C1931" w:rsidRDefault="005C1931" w:rsidP="005C1931">
      <w:pPr>
        <w:autoSpaceDE w:val="0"/>
        <w:autoSpaceDN w:val="0"/>
        <w:adjustRightInd w:val="0"/>
        <w:ind w:left="5670"/>
        <w:contextualSpacing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УТВЕРЖДЕН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>остановлени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ем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628D9">
        <w:rPr>
          <w:rFonts w:ascii="Times New Roman" w:hAnsi="Times New Roman"/>
          <w:color w:val="000000" w:themeColor="text1"/>
          <w:sz w:val="28"/>
          <w:szCs w:val="28"/>
        </w:rPr>
        <w:t>министерства строительства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628D9">
        <w:rPr>
          <w:rFonts w:ascii="Times New Roman" w:hAnsi="Times New Roman"/>
          <w:color w:val="000000" w:themeColor="text1"/>
          <w:sz w:val="28"/>
          <w:szCs w:val="28"/>
        </w:rPr>
        <w:t>и жилищно-коммунального хозяйства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628D9">
        <w:rPr>
          <w:rFonts w:ascii="Times New Roman" w:hAnsi="Times New Roman"/>
          <w:color w:val="000000" w:themeColor="text1"/>
          <w:sz w:val="28"/>
          <w:szCs w:val="28"/>
        </w:rPr>
        <w:t>Астраханской области</w:t>
      </w:r>
    </w:p>
    <w:p w:rsidR="005C1931" w:rsidRPr="00BC5AA2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FF514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bookmarkStart w:id="0" w:name="_GoBack"/>
      <w:bookmarkEnd w:id="0"/>
    </w:p>
    <w:p w:rsidR="005C1931" w:rsidRPr="00B628D9" w:rsidRDefault="005C1931" w:rsidP="005C1931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" w:name="Par26"/>
      <w:bookmarkEnd w:id="1"/>
      <w:r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еречень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5C1931" w:rsidRPr="00B628D9" w:rsidRDefault="005C1931" w:rsidP="005C193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должностей государственной гражданской службы министерства строительства и жилищно-коммунального хозяйства Астраханской области, при замещении которых государственные гражданские служащие министерства строительства и жилищно-коммунального хозяйства Астраханской области обязаны представлять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C1931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 первый заместитель министра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 и жилищно-коммунального хозяйства Астраханской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заместители министра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 и жилищно-коммунального хозяйства Астраханской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Главная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начальник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</w:t>
      </w:r>
      <w:r>
        <w:rPr>
          <w:rFonts w:ascii="Times New Roman" w:hAnsi="Times New Roman"/>
          <w:color w:val="000000" w:themeColor="text1"/>
          <w:sz w:val="28"/>
          <w:szCs w:val="28"/>
        </w:rPr>
        <w:t>ьник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управления </w:t>
      </w:r>
      <w:r w:rsidR="00227D3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управления </w:t>
      </w:r>
      <w:r w:rsidR="00227D3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отдела исполнения бюджета и консолидированной отчетности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управления </w:t>
      </w:r>
      <w:r w:rsidR="00227D3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отдела планирования и сводного мониторинга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департамента </w:t>
      </w:r>
      <w:r w:rsidR="00227D3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отдела координации строительной отр</w:t>
      </w:r>
      <w:r>
        <w:rPr>
          <w:rFonts w:ascii="Times New Roman" w:hAnsi="Times New Roman"/>
          <w:color w:val="000000" w:themeColor="text1"/>
          <w:sz w:val="28"/>
          <w:szCs w:val="28"/>
        </w:rPr>
        <w:t>асли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департамента </w:t>
      </w:r>
      <w:r w:rsidR="00227D3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отдела капитального ремонта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2C63DE" w:rsidRPr="0043147B" w:rsidRDefault="002C63DE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</w:t>
      </w:r>
      <w:r w:rsidR="00663D0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663D0D" w:rsidRPr="00663D0D">
        <w:rPr>
          <w:rFonts w:ascii="Times New Roman" w:hAnsi="Times New Roman"/>
          <w:color w:val="000000" w:themeColor="text1"/>
          <w:sz w:val="28"/>
          <w:szCs w:val="28"/>
        </w:rPr>
        <w:t>ачальник отдела реализации специальных инфраструктурных проектов</w:t>
      </w:r>
      <w:r w:rsidR="00663D0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Ведущая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мобилизационной подготовки, ГО и ЧС;</w:t>
      </w:r>
    </w:p>
    <w:p w:rsidR="00663D0D" w:rsidRDefault="00663D0D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з</w:t>
      </w:r>
      <w:r w:rsidRPr="00663D0D">
        <w:rPr>
          <w:rFonts w:ascii="Times New Roman" w:hAnsi="Times New Roman"/>
          <w:color w:val="000000" w:themeColor="text1"/>
          <w:sz w:val="28"/>
          <w:szCs w:val="28"/>
        </w:rPr>
        <w:t>аместитель начальника отдела реализации специальных инфраструктурных проектов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Главная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специалисты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государственной службы и кадровой политики правового и кадрового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контроля и ценообразования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начальник отдела стройиндустрии, инноваций и мобилизации дох</w:t>
      </w:r>
      <w:r>
        <w:rPr>
          <w:rFonts w:ascii="Times New Roman" w:hAnsi="Times New Roman"/>
          <w:color w:val="000000" w:themeColor="text1"/>
          <w:sz w:val="28"/>
          <w:szCs w:val="28"/>
        </w:rPr>
        <w:t>одов департамента строительства;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начальник отдела реализации жилищных программ департамента строитель</w:t>
      </w:r>
      <w:r>
        <w:rPr>
          <w:rFonts w:ascii="Times New Roman" w:hAnsi="Times New Roman"/>
          <w:color w:val="000000" w:themeColor="text1"/>
          <w:sz w:val="28"/>
          <w:szCs w:val="28"/>
        </w:rPr>
        <w:t>ства;</w:t>
      </w:r>
    </w:p>
    <w:p w:rsidR="00C7176F" w:rsidRPr="00962019" w:rsidRDefault="00C7176F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начальник отдела формирования комфортной городской среды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обращения с отходами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отраслевого анализа и мониторинга в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функционирования и модернизации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227D30" w:rsidRDefault="005C1931" w:rsidP="00C7176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реализации программ в сфере ЖКХ департамента </w:t>
      </w:r>
      <w:r w:rsidR="00C7176F"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</w:t>
      </w:r>
      <w:r w:rsidR="00227D3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7176F" w:rsidRPr="00962019" w:rsidRDefault="00227D30" w:rsidP="00227D30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227D30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льготных категорий гра</w:t>
      </w:r>
      <w:r>
        <w:rPr>
          <w:rFonts w:ascii="Times New Roman" w:hAnsi="Times New Roman"/>
          <w:color w:val="000000" w:themeColor="text1"/>
          <w:sz w:val="28"/>
          <w:szCs w:val="28"/>
        </w:rPr>
        <w:t>ждан департамента строительства</w:t>
      </w:r>
      <w:r w:rsidR="00C7176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Ведущая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специалисты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государственной службы и кадровой политики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исполнения бюджета и консолидированной отчетности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планирования и сводного мониторинга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контроля и ценообразования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координации строительной отрасли 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lastRenderedPageBreak/>
        <w:t>департам</w:t>
      </w:r>
      <w:r>
        <w:rPr>
          <w:rFonts w:ascii="Times New Roman" w:hAnsi="Times New Roman"/>
          <w:color w:val="000000" w:themeColor="text1"/>
          <w:sz w:val="28"/>
          <w:szCs w:val="28"/>
        </w:rPr>
        <w:t>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стройиндустрии, инноваций и мобилизации дох</w:t>
      </w:r>
      <w:r>
        <w:rPr>
          <w:rFonts w:ascii="Times New Roman" w:hAnsi="Times New Roman"/>
          <w:color w:val="000000" w:themeColor="text1"/>
          <w:sz w:val="28"/>
          <w:szCs w:val="28"/>
        </w:rPr>
        <w:t>одов департамента строительства;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реализации жилищных прог</w:t>
      </w:r>
      <w:r>
        <w:rPr>
          <w:rFonts w:ascii="Times New Roman" w:hAnsi="Times New Roman"/>
          <w:color w:val="000000" w:themeColor="text1"/>
          <w:sz w:val="28"/>
          <w:szCs w:val="28"/>
        </w:rPr>
        <w:t>рамм департамента строительства;</w:t>
      </w:r>
    </w:p>
    <w:p w:rsidR="00C7176F" w:rsidRPr="00962019" w:rsidRDefault="00C7176F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заместитель начальника отдела формирования комфортной городской среды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капитального ремонта департамента 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обращения с отходами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отраслевого анализа и мониторинга в ЖКХ департамента жилищ</w:t>
      </w:r>
      <w:r>
        <w:rPr>
          <w:rFonts w:ascii="Times New Roman" w:hAnsi="Times New Roman"/>
          <w:color w:val="000000" w:themeColor="text1"/>
          <w:sz w:val="28"/>
          <w:szCs w:val="28"/>
        </w:rPr>
        <w:t>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функционирования и модернизации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реализации программ в сфере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227D30" w:rsidRDefault="00227D30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</w:t>
      </w:r>
      <w:r w:rsidRPr="00227D30">
        <w:rPr>
          <w:rFonts w:ascii="Times New Roman" w:hAnsi="Times New Roman"/>
          <w:color w:val="000000" w:themeColor="text1"/>
          <w:sz w:val="28"/>
          <w:szCs w:val="28"/>
        </w:rPr>
        <w:t>начальник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27D30">
        <w:rPr>
          <w:rFonts w:ascii="Times New Roman" w:hAnsi="Times New Roman"/>
          <w:color w:val="000000" w:themeColor="text1"/>
          <w:sz w:val="28"/>
          <w:szCs w:val="28"/>
        </w:rPr>
        <w:t xml:space="preserve"> отдела 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льготных категорий гра</w:t>
      </w:r>
      <w:r>
        <w:rPr>
          <w:rFonts w:ascii="Times New Roman" w:hAnsi="Times New Roman"/>
          <w:color w:val="000000" w:themeColor="text1"/>
          <w:sz w:val="28"/>
          <w:szCs w:val="28"/>
        </w:rPr>
        <w:t>ждан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государственной службы и кадровой политики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контроля и ценообразования управления э</w:t>
      </w:r>
      <w:r>
        <w:rPr>
          <w:rFonts w:ascii="Times New Roman" w:hAnsi="Times New Roman"/>
          <w:color w:val="000000" w:themeColor="text1"/>
          <w:sz w:val="28"/>
          <w:szCs w:val="28"/>
        </w:rPr>
        <w:t>кономики и финансов;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реализации жилищных прог</w:t>
      </w:r>
      <w:r>
        <w:rPr>
          <w:rFonts w:ascii="Times New Roman" w:hAnsi="Times New Roman"/>
          <w:color w:val="000000" w:themeColor="text1"/>
          <w:sz w:val="28"/>
          <w:szCs w:val="28"/>
        </w:rPr>
        <w:t>рамм департамента строительства;</w:t>
      </w:r>
    </w:p>
    <w:p w:rsidR="00C7176F" w:rsidRPr="00962019" w:rsidRDefault="00C7176F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заведующий сектором отдела формирования комфортной городской среды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обращения с отходами департамента жилищно-к</w:t>
      </w:r>
      <w:r>
        <w:rPr>
          <w:rFonts w:ascii="Times New Roman" w:hAnsi="Times New Roman"/>
          <w:color w:val="000000" w:themeColor="text1"/>
          <w:sz w:val="28"/>
          <w:szCs w:val="28"/>
        </w:rPr>
        <w:t>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заведующий сектором отдела отраслевого анализа и мониторинга в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заведующий сектором отдела функционирования и модернизации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2C63DE" w:rsidRDefault="002C63DE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заведующий сектором отдела исполнения бюджета и консолидированной отчетности управления экономики и финансов;</w:t>
      </w:r>
    </w:p>
    <w:p w:rsidR="00663D0D" w:rsidRDefault="00663D0D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з</w:t>
      </w:r>
      <w:r w:rsidRPr="00663D0D">
        <w:rPr>
          <w:rFonts w:ascii="Times New Roman" w:hAnsi="Times New Roman"/>
          <w:color w:val="000000" w:themeColor="text1"/>
          <w:sz w:val="28"/>
          <w:szCs w:val="28"/>
        </w:rPr>
        <w:t>аведующий сектором отдела реализации специальных инфраструктурных проектов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27D30" w:rsidRPr="00962019" w:rsidRDefault="00227D30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227D30">
        <w:rPr>
          <w:rFonts w:ascii="Times New Roman" w:hAnsi="Times New Roman"/>
          <w:color w:val="000000" w:themeColor="text1"/>
          <w:sz w:val="28"/>
          <w:szCs w:val="28"/>
        </w:rPr>
        <w:t xml:space="preserve">заведующий сектором отдела 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льготных категорий гра</w:t>
      </w:r>
      <w:r>
        <w:rPr>
          <w:rFonts w:ascii="Times New Roman" w:hAnsi="Times New Roman"/>
          <w:color w:val="000000" w:themeColor="text1"/>
          <w:sz w:val="28"/>
          <w:szCs w:val="28"/>
        </w:rPr>
        <w:t>ждан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главный специалист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главный специалист отдела контроля и ценообразования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главный специалист </w:t>
      </w:r>
      <w:r w:rsidR="00227D30">
        <w:rPr>
          <w:rFonts w:ascii="Times New Roman" w:hAnsi="Times New Roman"/>
          <w:color w:val="000000" w:themeColor="text1"/>
          <w:sz w:val="28"/>
          <w:szCs w:val="28"/>
        </w:rPr>
        <w:t>отдела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 льготных категорий гра</w:t>
      </w:r>
      <w:r>
        <w:rPr>
          <w:rFonts w:ascii="Times New Roman" w:hAnsi="Times New Roman"/>
          <w:color w:val="000000" w:themeColor="text1"/>
          <w:sz w:val="28"/>
          <w:szCs w:val="28"/>
        </w:rPr>
        <w:t>ждан департамента строительства;</w:t>
      </w:r>
    </w:p>
    <w:p w:rsidR="002C63DE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главный специалист отдела реализации программ в сфере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</w:t>
      </w:r>
      <w:r w:rsidR="002C63D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7176F" w:rsidRPr="009952C4" w:rsidRDefault="002C63DE" w:rsidP="00C7176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4A0">
        <w:rPr>
          <w:rFonts w:ascii="Times New Roman" w:hAnsi="Times New Roman"/>
          <w:color w:val="000000" w:themeColor="text1"/>
          <w:sz w:val="28"/>
          <w:szCs w:val="28"/>
        </w:rPr>
        <w:t>- главный специалист отдела стройиндустрии, инноваций и мобилизации доходов департамента строительства</w:t>
      </w:r>
      <w:r w:rsidR="00C7176F" w:rsidRPr="005834A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1931" w:rsidRPr="00962019" w:rsidRDefault="00C7176F" w:rsidP="00C7176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главный специалист отдела формирования комфортной городской среды департамента строительства</w:t>
      </w:r>
      <w:r w:rsidR="005C19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1931" w:rsidRPr="00962019" w:rsidRDefault="005C1931" w:rsidP="005C193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5C1931" w:rsidRPr="00904B53" w:rsidRDefault="005C1931" w:rsidP="005C1931">
      <w:pPr>
        <w:contextualSpacing/>
        <w:rPr>
          <w:rFonts w:ascii="Times New Roman" w:hAnsi="Times New Roman"/>
          <w:sz w:val="28"/>
          <w:szCs w:val="28"/>
        </w:rPr>
      </w:pPr>
    </w:p>
    <w:p w:rsidR="0024253F" w:rsidRPr="0024253F" w:rsidRDefault="0024253F" w:rsidP="005C193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24253F" w:rsidRPr="0024253F" w:rsidSect="008030C3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B4" w:rsidRDefault="00A73BB4" w:rsidP="008030C3">
      <w:r>
        <w:separator/>
      </w:r>
    </w:p>
  </w:endnote>
  <w:endnote w:type="continuationSeparator" w:id="0">
    <w:p w:rsidR="00A73BB4" w:rsidRDefault="00A73BB4" w:rsidP="0080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B4" w:rsidRDefault="00A73BB4" w:rsidP="008030C3">
      <w:r>
        <w:separator/>
      </w:r>
    </w:p>
  </w:footnote>
  <w:footnote w:type="continuationSeparator" w:id="0">
    <w:p w:rsidR="00A73BB4" w:rsidRDefault="00A73BB4" w:rsidP="0080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0C3" w:rsidRPr="00A91471" w:rsidRDefault="008030C3" w:rsidP="008030C3">
    <w:pPr>
      <w:ind w:left="5387"/>
      <w:jc w:val="both"/>
      <w:rPr>
        <w:rFonts w:ascii="Times New Roman" w:hAnsi="Times New Roman"/>
        <w:color w:val="FFFFFF" w:themeColor="background1"/>
        <w:sz w:val="24"/>
      </w:rPr>
    </w:pPr>
    <w:r w:rsidRPr="00A91471">
      <w:rPr>
        <w:rFonts w:ascii="Times New Roman" w:hAnsi="Times New Roman"/>
        <w:color w:val="FFFFFF" w:themeColor="background1"/>
        <w:sz w:val="24"/>
      </w:rPr>
      <w:t>Зарегистрировано</w:t>
    </w:r>
  </w:p>
  <w:p w:rsidR="008030C3" w:rsidRPr="00A91471" w:rsidRDefault="008030C3" w:rsidP="008030C3">
    <w:pPr>
      <w:ind w:left="5670" w:hanging="283"/>
      <w:jc w:val="both"/>
      <w:rPr>
        <w:rFonts w:ascii="Times New Roman" w:hAnsi="Times New Roman"/>
        <w:color w:val="FFFFFF" w:themeColor="background1"/>
        <w:sz w:val="24"/>
      </w:rPr>
    </w:pPr>
    <w:r w:rsidRPr="00A91471">
      <w:rPr>
        <w:rFonts w:ascii="Times New Roman" w:hAnsi="Times New Roman"/>
        <w:color w:val="FFFFFF" w:themeColor="background1"/>
        <w:sz w:val="24"/>
      </w:rPr>
      <w:t>Регистрационный номер №110/2</w:t>
    </w:r>
    <w:r w:rsidR="005C1931" w:rsidRPr="00A91471">
      <w:rPr>
        <w:rFonts w:ascii="Times New Roman" w:hAnsi="Times New Roman"/>
        <w:color w:val="FFFFFF" w:themeColor="background1"/>
        <w:sz w:val="24"/>
        <w:lang w:val="en-US"/>
      </w:rPr>
      <w:t>4</w:t>
    </w:r>
    <w:r w:rsidRPr="00A91471">
      <w:rPr>
        <w:rFonts w:ascii="Times New Roman" w:hAnsi="Times New Roman"/>
        <w:color w:val="FFFFFF" w:themeColor="background1"/>
        <w:sz w:val="24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46908"/>
    <w:multiLevelType w:val="hybridMultilevel"/>
    <w:tmpl w:val="0BAAC78A"/>
    <w:lvl w:ilvl="0" w:tplc="AB9641A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1C"/>
    <w:rsid w:val="000F7CE4"/>
    <w:rsid w:val="001E6F85"/>
    <w:rsid w:val="00227D30"/>
    <w:rsid w:val="0024253F"/>
    <w:rsid w:val="002C63DE"/>
    <w:rsid w:val="002D0348"/>
    <w:rsid w:val="00314932"/>
    <w:rsid w:val="004B2C6A"/>
    <w:rsid w:val="004D7161"/>
    <w:rsid w:val="005123A8"/>
    <w:rsid w:val="005834A0"/>
    <w:rsid w:val="005C1931"/>
    <w:rsid w:val="00663D0D"/>
    <w:rsid w:val="006D1B77"/>
    <w:rsid w:val="008030C3"/>
    <w:rsid w:val="00857FFA"/>
    <w:rsid w:val="0096681C"/>
    <w:rsid w:val="009952C4"/>
    <w:rsid w:val="009A4297"/>
    <w:rsid w:val="009B6C2C"/>
    <w:rsid w:val="009C0A73"/>
    <w:rsid w:val="009C10D2"/>
    <w:rsid w:val="009C2A4E"/>
    <w:rsid w:val="00A45ADB"/>
    <w:rsid w:val="00A73BB4"/>
    <w:rsid w:val="00A91471"/>
    <w:rsid w:val="00A96A9B"/>
    <w:rsid w:val="00BA4B1E"/>
    <w:rsid w:val="00BC5AA2"/>
    <w:rsid w:val="00C23080"/>
    <w:rsid w:val="00C7176F"/>
    <w:rsid w:val="00D2492D"/>
    <w:rsid w:val="00DF1CAE"/>
    <w:rsid w:val="00E72EBD"/>
    <w:rsid w:val="00EC5406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C02E"/>
  <w15:docId w15:val="{3F1973BD-153D-47DF-A6FB-F3291C1D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A9B"/>
    <w:pPr>
      <w:ind w:left="720"/>
      <w:contextualSpacing/>
    </w:pPr>
  </w:style>
  <w:style w:type="character" w:styleId="a4">
    <w:name w:val="Hyperlink"/>
    <w:unhideWhenUsed/>
    <w:rsid w:val="00A96A9B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030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30C3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footer"/>
    <w:basedOn w:val="a"/>
    <w:link w:val="a8"/>
    <w:uiPriority w:val="99"/>
    <w:unhideWhenUsed/>
    <w:rsid w:val="008030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30C3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6C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6C2C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.astrob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6B1EE2E9C338C1AF3A272516C70FC3DEACE695225C558CD7BC3D7FD3796766A56A5B1BFF947FFDC30E391B2E433F0973F8996F2E121668D9A6F4aAN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Рагузова Екатерина Павловна</dc:creator>
  <cp:keywords/>
  <dc:description/>
  <cp:lastModifiedBy>Гололобова Елена Юрьевна</cp:lastModifiedBy>
  <cp:revision>3</cp:revision>
  <cp:lastPrinted>2024-12-09T13:24:00Z</cp:lastPrinted>
  <dcterms:created xsi:type="dcterms:W3CDTF">2024-12-12T13:58:00Z</dcterms:created>
  <dcterms:modified xsi:type="dcterms:W3CDTF">2025-01-23T10:27:00Z</dcterms:modified>
</cp:coreProperties>
</file>