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4F" w:rsidRPr="00E15E4F" w:rsidRDefault="00E15E4F" w:rsidP="00E15E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E15E4F" w:rsidRPr="00E15E4F" w:rsidRDefault="00E15E4F" w:rsidP="00E15E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Правительства Астраханской области </w:t>
      </w:r>
    </w:p>
    <w:p w:rsidR="00E15E4F" w:rsidRPr="00E15E4F" w:rsidRDefault="00E15E4F" w:rsidP="00E15E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Правительства Астраханской </w:t>
      </w:r>
    </w:p>
    <w:p w:rsidR="003B4FFA" w:rsidRDefault="00E15E4F" w:rsidP="00E15E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E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 15.12.2022 № 640-П»</w:t>
      </w:r>
    </w:p>
    <w:p w:rsidR="00E15E4F" w:rsidRDefault="00E15E4F" w:rsidP="00E15E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68E" w:rsidRPr="00C43C30" w:rsidRDefault="0019668E" w:rsidP="0019668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E15E4F" w:rsidRPr="00E15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15.12.2022 № 640-П» (далее – проект постановления) 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в целях актуализации региональной программы </w:t>
      </w:r>
      <w:r w:rsidR="00E15E4F" w:rsidRPr="00E15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«Проведение капитального ремонта общего имущества в многоквартирных домах, расположенных на территории Астраханской области, на 2014-2046 годы», являющейся приложением № </w:t>
      </w:r>
      <w:r w:rsidR="004423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232F" w:rsidRPr="002F23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5E4F" w:rsidRPr="00E15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</w:t>
      </w:r>
      <w:r w:rsidR="00E15E4F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аханской</w:t>
      </w:r>
      <w:proofErr w:type="gramEnd"/>
      <w:r w:rsidR="00E15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15.12.2022 </w:t>
      </w:r>
      <w:r w:rsidR="00E15E4F" w:rsidRPr="00E15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640-П 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D834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региональная программа)</w:t>
      </w:r>
      <w:r w:rsidR="003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F0ED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7 Закона Астраханской области от 24.10.2013 №</w:t>
      </w:r>
      <w:r w:rsidR="00F05F01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>55/2013-ОЗ</w:t>
      </w:r>
      <w:r w:rsidR="00F05F01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отдельных вопросах правового </w:t>
      </w:r>
      <w:proofErr w:type="gramStart"/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организации проведения капитального ремонта общего имущества</w:t>
      </w:r>
      <w:proofErr w:type="gramEnd"/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многоквартирных домах на территории Астраханской области»</w:t>
      </w:r>
      <w:r w:rsidRPr="00C43C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65CE" w:rsidRPr="00C43C30" w:rsidRDefault="001A65CE" w:rsidP="001A65C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подготовлен на основании сведений, представленных 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>городски</w:t>
      </w:r>
      <w:r w:rsidR="000F6CFC">
        <w:rPr>
          <w:rFonts w:ascii="Times New Roman" w:eastAsia="Calibri" w:hAnsi="Times New Roman" w:cs="Times New Roman"/>
          <w:sz w:val="28"/>
          <w:szCs w:val="28"/>
        </w:rPr>
        <w:t>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0F6CFC">
        <w:rPr>
          <w:rFonts w:ascii="Times New Roman" w:eastAsia="Calibri" w:hAnsi="Times New Roman" w:cs="Times New Roman"/>
          <w:sz w:val="28"/>
          <w:szCs w:val="28"/>
        </w:rPr>
        <w:t>ями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>, городски</w:t>
      </w:r>
      <w:r w:rsidR="000F6CFC">
        <w:rPr>
          <w:rFonts w:ascii="Times New Roman" w:eastAsia="Calibri" w:hAnsi="Times New Roman" w:cs="Times New Roman"/>
          <w:sz w:val="28"/>
          <w:szCs w:val="28"/>
        </w:rPr>
        <w:t>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0F6CFC">
        <w:rPr>
          <w:rFonts w:ascii="Times New Roman" w:eastAsia="Calibri" w:hAnsi="Times New Roman" w:cs="Times New Roman"/>
          <w:sz w:val="28"/>
          <w:szCs w:val="28"/>
        </w:rPr>
        <w:t>ами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>, муниципальны</w:t>
      </w:r>
      <w:r w:rsidR="000F6CFC">
        <w:rPr>
          <w:rFonts w:ascii="Times New Roman" w:eastAsia="Calibri" w:hAnsi="Times New Roman" w:cs="Times New Roman"/>
          <w:sz w:val="28"/>
          <w:szCs w:val="28"/>
        </w:rPr>
        <w:t>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0F6CFC">
        <w:rPr>
          <w:rFonts w:ascii="Times New Roman" w:eastAsia="Calibri" w:hAnsi="Times New Roman" w:cs="Times New Roman"/>
          <w:sz w:val="28"/>
          <w:szCs w:val="28"/>
        </w:rPr>
        <w:t>ами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 xml:space="preserve"> Астраханской области</w:t>
      </w: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 с учетом требований статей 168, 182 Жилищного кодекса Российской Федерации.</w:t>
      </w:r>
    </w:p>
    <w:p w:rsidR="00BC654E" w:rsidRPr="00C43C30" w:rsidRDefault="0019668E" w:rsidP="00AF0ED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C30">
        <w:rPr>
          <w:rFonts w:ascii="Times New Roman" w:eastAsia="Calibri" w:hAnsi="Times New Roman" w:cs="Times New Roman"/>
          <w:sz w:val="28"/>
          <w:szCs w:val="28"/>
        </w:rPr>
        <w:tab/>
      </w:r>
      <w:r w:rsidR="00BC654E" w:rsidRPr="00C43C30">
        <w:rPr>
          <w:rFonts w:ascii="Times New Roman" w:eastAsia="Calibri" w:hAnsi="Times New Roman" w:cs="Times New Roman"/>
          <w:sz w:val="28"/>
          <w:szCs w:val="28"/>
        </w:rPr>
        <w:t>Проектом постановления предлагается:</w:t>
      </w:r>
    </w:p>
    <w:p w:rsidR="005A0AC4" w:rsidRDefault="007037C1" w:rsidP="00BC654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7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74763" w:rsidRPr="0053371A">
        <w:rPr>
          <w:rFonts w:ascii="Times New Roman" w:eastAsia="Calibri" w:hAnsi="Times New Roman" w:cs="Times New Roman"/>
          <w:sz w:val="28"/>
          <w:szCs w:val="28"/>
        </w:rPr>
        <w:t xml:space="preserve">исключить из региональной программы </w:t>
      </w:r>
      <w:r w:rsidR="00A442F8">
        <w:rPr>
          <w:rFonts w:ascii="Times New Roman" w:eastAsia="Calibri" w:hAnsi="Times New Roman" w:cs="Times New Roman"/>
          <w:sz w:val="28"/>
          <w:szCs w:val="28"/>
        </w:rPr>
        <w:t>22</w:t>
      </w:r>
      <w:r w:rsidR="00F74763" w:rsidRPr="0053371A">
        <w:rPr>
          <w:rFonts w:ascii="Times New Roman" w:eastAsia="Calibri" w:hAnsi="Times New Roman" w:cs="Times New Roman"/>
          <w:sz w:val="28"/>
          <w:szCs w:val="28"/>
        </w:rPr>
        <w:t xml:space="preserve"> многоквартирных дом</w:t>
      </w:r>
      <w:r w:rsidR="008652A0" w:rsidRPr="0053371A">
        <w:rPr>
          <w:rFonts w:ascii="Times New Roman" w:eastAsia="Calibri" w:hAnsi="Times New Roman" w:cs="Times New Roman"/>
          <w:sz w:val="28"/>
          <w:szCs w:val="28"/>
        </w:rPr>
        <w:t>ов</w:t>
      </w:r>
      <w:r w:rsidR="00C43C30" w:rsidRPr="0053371A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D83463" w:rsidRPr="005337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43C30" w:rsidRPr="0053371A">
        <w:rPr>
          <w:rFonts w:ascii="Times New Roman" w:eastAsia="Calibri" w:hAnsi="Times New Roman" w:cs="Times New Roman"/>
          <w:sz w:val="28"/>
          <w:szCs w:val="28"/>
        </w:rPr>
        <w:t xml:space="preserve"> МКД)</w:t>
      </w:r>
      <w:r w:rsidR="00F74763" w:rsidRPr="0053371A">
        <w:rPr>
          <w:rFonts w:ascii="Times New Roman" w:eastAsia="Calibri" w:hAnsi="Times New Roman" w:cs="Times New Roman"/>
          <w:sz w:val="28"/>
          <w:szCs w:val="28"/>
        </w:rPr>
        <w:t>, в которых имеется менее 5 квартир</w:t>
      </w:r>
      <w:r w:rsidR="005A0AC4" w:rsidRPr="005337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0AC4" w:rsidRPr="0053371A" w:rsidRDefault="005A0AC4" w:rsidP="00BC654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71A">
        <w:rPr>
          <w:rFonts w:ascii="Times New Roman" w:eastAsia="Calibri" w:hAnsi="Times New Roman" w:cs="Times New Roman"/>
          <w:sz w:val="28"/>
          <w:szCs w:val="28"/>
        </w:rPr>
        <w:t xml:space="preserve">- исключить из региональной программы </w:t>
      </w:r>
      <w:r w:rsidR="00477C24">
        <w:rPr>
          <w:rFonts w:ascii="Times New Roman" w:eastAsia="Calibri" w:hAnsi="Times New Roman" w:cs="Times New Roman"/>
          <w:sz w:val="28"/>
          <w:szCs w:val="28"/>
        </w:rPr>
        <w:t>5</w:t>
      </w:r>
      <w:r w:rsidR="00A442F8">
        <w:rPr>
          <w:rFonts w:ascii="Times New Roman" w:eastAsia="Calibri" w:hAnsi="Times New Roman" w:cs="Times New Roman"/>
          <w:sz w:val="28"/>
          <w:szCs w:val="28"/>
        </w:rPr>
        <w:t>9</w:t>
      </w:r>
      <w:r w:rsidRPr="005337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C30" w:rsidRPr="0053371A">
        <w:rPr>
          <w:rFonts w:ascii="Times New Roman" w:eastAsia="Calibri" w:hAnsi="Times New Roman" w:cs="Times New Roman"/>
          <w:sz w:val="28"/>
          <w:szCs w:val="28"/>
        </w:rPr>
        <w:t>МКД</w:t>
      </w:r>
      <w:r w:rsidRPr="005337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53371A">
        <w:rPr>
          <w:rFonts w:ascii="Times New Roman" w:eastAsia="Calibri" w:hAnsi="Times New Roman" w:cs="Times New Roman"/>
          <w:sz w:val="28"/>
          <w:szCs w:val="28"/>
        </w:rPr>
        <w:t>признанных</w:t>
      </w:r>
      <w:proofErr w:type="gramEnd"/>
      <w:r w:rsidRPr="0053371A">
        <w:rPr>
          <w:rFonts w:ascii="Times New Roman" w:eastAsia="Calibri" w:hAnsi="Times New Roman" w:cs="Times New Roman"/>
          <w:sz w:val="28"/>
          <w:szCs w:val="28"/>
        </w:rPr>
        <w:t xml:space="preserve"> аварийными в установленном порядке;</w:t>
      </w:r>
    </w:p>
    <w:p w:rsidR="0079018E" w:rsidRPr="00477C24" w:rsidRDefault="0079018E" w:rsidP="0079018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24">
        <w:rPr>
          <w:rFonts w:ascii="Times New Roman" w:eastAsia="Calibri" w:hAnsi="Times New Roman" w:cs="Times New Roman"/>
          <w:sz w:val="28"/>
          <w:szCs w:val="28"/>
        </w:rPr>
        <w:t xml:space="preserve">- исключить из региональной программы </w:t>
      </w:r>
      <w:r w:rsidR="00A442F8">
        <w:rPr>
          <w:rFonts w:ascii="Times New Roman" w:eastAsia="Calibri" w:hAnsi="Times New Roman" w:cs="Times New Roman"/>
          <w:sz w:val="28"/>
          <w:szCs w:val="28"/>
        </w:rPr>
        <w:t>7</w:t>
      </w:r>
      <w:r w:rsidRPr="00477C24">
        <w:rPr>
          <w:rFonts w:ascii="Times New Roman" w:eastAsia="Calibri" w:hAnsi="Times New Roman" w:cs="Times New Roman"/>
          <w:sz w:val="28"/>
          <w:szCs w:val="28"/>
        </w:rPr>
        <w:t xml:space="preserve"> МКД, </w:t>
      </w:r>
      <w:r w:rsidR="008652A0" w:rsidRPr="00477C24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477C24">
        <w:rPr>
          <w:rFonts w:ascii="Times New Roman" w:eastAsia="Calibri" w:hAnsi="Times New Roman" w:cs="Times New Roman"/>
          <w:sz w:val="28"/>
          <w:szCs w:val="28"/>
        </w:rPr>
        <w:t>являющ</w:t>
      </w:r>
      <w:r w:rsidR="00C16205" w:rsidRPr="00477C24">
        <w:rPr>
          <w:rFonts w:ascii="Times New Roman" w:eastAsia="Calibri" w:hAnsi="Times New Roman" w:cs="Times New Roman"/>
          <w:sz w:val="28"/>
          <w:szCs w:val="28"/>
        </w:rPr>
        <w:t>ей</w:t>
      </w:r>
      <w:r w:rsidRPr="00477C24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="00C16205" w:rsidRPr="00477C24">
        <w:rPr>
          <w:rFonts w:ascii="Times New Roman" w:eastAsia="Calibri" w:hAnsi="Times New Roman" w:cs="Times New Roman"/>
          <w:sz w:val="28"/>
          <w:szCs w:val="28"/>
        </w:rPr>
        <w:t>многоквартирным</w:t>
      </w:r>
      <w:r w:rsidR="008652A0" w:rsidRPr="00477C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6205" w:rsidRPr="00477C24">
        <w:rPr>
          <w:rFonts w:ascii="Times New Roman" w:eastAsia="Calibri" w:hAnsi="Times New Roman" w:cs="Times New Roman"/>
          <w:sz w:val="28"/>
          <w:szCs w:val="28"/>
        </w:rPr>
        <w:t>домом,</w:t>
      </w:r>
      <w:r w:rsidRPr="00477C24">
        <w:rPr>
          <w:rFonts w:ascii="Times New Roman" w:eastAsia="Calibri" w:hAnsi="Times New Roman" w:cs="Times New Roman"/>
          <w:sz w:val="28"/>
          <w:szCs w:val="28"/>
        </w:rPr>
        <w:t xml:space="preserve"> включенн</w:t>
      </w:r>
      <w:r w:rsidR="006933D3" w:rsidRPr="00477C24">
        <w:rPr>
          <w:rFonts w:ascii="Times New Roman" w:eastAsia="Calibri" w:hAnsi="Times New Roman" w:cs="Times New Roman"/>
          <w:sz w:val="28"/>
          <w:szCs w:val="28"/>
        </w:rPr>
        <w:t>ы</w:t>
      </w:r>
      <w:r w:rsidR="00C16205" w:rsidRPr="00477C24">
        <w:rPr>
          <w:rFonts w:ascii="Times New Roman" w:eastAsia="Calibri" w:hAnsi="Times New Roman" w:cs="Times New Roman"/>
          <w:sz w:val="28"/>
          <w:szCs w:val="28"/>
        </w:rPr>
        <w:t>м</w:t>
      </w:r>
      <w:r w:rsidRPr="00477C2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477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региональную программу</w:t>
      </w:r>
      <w:r w:rsidRPr="00477C2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0AC4" w:rsidRPr="0051365E" w:rsidRDefault="005A0AC4" w:rsidP="005A0AC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65E">
        <w:rPr>
          <w:rFonts w:ascii="Times New Roman" w:eastAsia="Calibri" w:hAnsi="Times New Roman" w:cs="Times New Roman"/>
          <w:sz w:val="28"/>
          <w:szCs w:val="28"/>
        </w:rPr>
        <w:t>- до</w:t>
      </w:r>
      <w:r w:rsidR="00C43C30" w:rsidRPr="0051365E">
        <w:rPr>
          <w:rFonts w:ascii="Times New Roman" w:eastAsia="Calibri" w:hAnsi="Times New Roman" w:cs="Times New Roman"/>
          <w:sz w:val="28"/>
          <w:szCs w:val="28"/>
        </w:rPr>
        <w:t>полнить</w:t>
      </w:r>
      <w:r w:rsidR="00E95183" w:rsidRPr="0051365E">
        <w:rPr>
          <w:rFonts w:ascii="Times New Roman" w:eastAsia="Calibri" w:hAnsi="Times New Roman" w:cs="Times New Roman"/>
          <w:sz w:val="28"/>
          <w:szCs w:val="28"/>
        </w:rPr>
        <w:t xml:space="preserve"> в региональную программу </w:t>
      </w:r>
      <w:r w:rsidR="00270F24">
        <w:rPr>
          <w:rFonts w:ascii="Times New Roman" w:eastAsia="Calibri" w:hAnsi="Times New Roman" w:cs="Times New Roman"/>
          <w:sz w:val="28"/>
          <w:szCs w:val="28"/>
        </w:rPr>
        <w:t>35</w:t>
      </w:r>
      <w:r w:rsidRPr="005136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C30" w:rsidRPr="0051365E">
        <w:rPr>
          <w:rFonts w:ascii="Times New Roman" w:eastAsia="Calibri" w:hAnsi="Times New Roman" w:cs="Times New Roman"/>
          <w:sz w:val="28"/>
          <w:szCs w:val="28"/>
        </w:rPr>
        <w:t>МКД</w:t>
      </w:r>
      <w:r w:rsidRPr="0051365E">
        <w:rPr>
          <w:rFonts w:ascii="Times New Roman" w:eastAsia="Calibri" w:hAnsi="Times New Roman" w:cs="Times New Roman"/>
          <w:sz w:val="28"/>
          <w:szCs w:val="28"/>
        </w:rPr>
        <w:t>,</w:t>
      </w:r>
      <w:r w:rsidR="00C43C30" w:rsidRPr="0051365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51365E">
        <w:rPr>
          <w:rFonts w:ascii="Times New Roman" w:eastAsia="Calibri" w:hAnsi="Times New Roman" w:cs="Times New Roman"/>
          <w:sz w:val="28"/>
          <w:szCs w:val="28"/>
        </w:rPr>
        <w:t xml:space="preserve"> числе которых вновь построенные и ранее не учтенные муниципальными обр</w:t>
      </w:r>
      <w:r w:rsidR="00C43C30" w:rsidRPr="0051365E">
        <w:rPr>
          <w:rFonts w:ascii="Times New Roman" w:eastAsia="Calibri" w:hAnsi="Times New Roman" w:cs="Times New Roman"/>
          <w:sz w:val="28"/>
          <w:szCs w:val="28"/>
        </w:rPr>
        <w:t>азованиями Астраханской области;</w:t>
      </w:r>
    </w:p>
    <w:p w:rsidR="005A0AC4" w:rsidRPr="00ED601B" w:rsidRDefault="005A0AC4" w:rsidP="005A0AC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1B">
        <w:rPr>
          <w:rFonts w:ascii="Times New Roman" w:eastAsia="Calibri" w:hAnsi="Times New Roman" w:cs="Times New Roman"/>
          <w:sz w:val="28"/>
          <w:szCs w:val="28"/>
        </w:rPr>
        <w:t xml:space="preserve">- внесение изменений в части технических характеристик </w:t>
      </w:r>
      <w:r w:rsidR="00C43C30" w:rsidRPr="00ED601B">
        <w:rPr>
          <w:rFonts w:ascii="Times New Roman" w:eastAsia="Calibri" w:hAnsi="Times New Roman" w:cs="Times New Roman"/>
          <w:sz w:val="28"/>
          <w:szCs w:val="28"/>
        </w:rPr>
        <w:t>МКД</w:t>
      </w:r>
      <w:r w:rsidRPr="00ED601B">
        <w:rPr>
          <w:rFonts w:ascii="Times New Roman" w:eastAsia="Calibri" w:hAnsi="Times New Roman" w:cs="Times New Roman"/>
          <w:sz w:val="28"/>
          <w:szCs w:val="28"/>
        </w:rPr>
        <w:t xml:space="preserve"> (общая площадь </w:t>
      </w:r>
      <w:r w:rsidR="00C43C30" w:rsidRPr="00ED601B">
        <w:rPr>
          <w:rFonts w:ascii="Times New Roman" w:eastAsia="Calibri" w:hAnsi="Times New Roman" w:cs="Times New Roman"/>
          <w:sz w:val="28"/>
          <w:szCs w:val="28"/>
        </w:rPr>
        <w:t>МКД</w:t>
      </w:r>
      <w:r w:rsidRPr="00ED601B">
        <w:rPr>
          <w:rFonts w:ascii="Times New Roman" w:eastAsia="Calibri" w:hAnsi="Times New Roman" w:cs="Times New Roman"/>
          <w:sz w:val="28"/>
          <w:szCs w:val="28"/>
        </w:rPr>
        <w:t>, жилая площадь, количество помещений</w:t>
      </w:r>
      <w:r w:rsidR="006933D3" w:rsidRPr="00ED601B">
        <w:rPr>
          <w:rFonts w:ascii="Times New Roman" w:eastAsia="Calibri" w:hAnsi="Times New Roman" w:cs="Times New Roman"/>
          <w:sz w:val="28"/>
          <w:szCs w:val="28"/>
        </w:rPr>
        <w:t>, количество лифтов</w:t>
      </w:r>
      <w:r w:rsidRPr="00ED601B">
        <w:rPr>
          <w:rFonts w:ascii="Times New Roman" w:eastAsia="Calibri" w:hAnsi="Times New Roman" w:cs="Times New Roman"/>
          <w:sz w:val="28"/>
          <w:szCs w:val="28"/>
        </w:rPr>
        <w:t>), в соответ</w:t>
      </w:r>
      <w:r w:rsidR="00C43C30" w:rsidRPr="00ED601B">
        <w:rPr>
          <w:rFonts w:ascii="Times New Roman" w:eastAsia="Calibri" w:hAnsi="Times New Roman" w:cs="Times New Roman"/>
          <w:sz w:val="28"/>
          <w:szCs w:val="28"/>
        </w:rPr>
        <w:t>ствии с техническими паспортами;</w:t>
      </w:r>
    </w:p>
    <w:p w:rsidR="005A0AC4" w:rsidRPr="00ED601B" w:rsidRDefault="001A65CE" w:rsidP="005A0AC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01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2E98" w:rsidRPr="00ED601B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</w:t>
      </w:r>
      <w:r w:rsidRPr="00ED601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B741F" w:rsidRPr="00ED601B">
        <w:rPr>
          <w:rFonts w:ascii="Times New Roman" w:eastAsia="Calibri" w:hAnsi="Times New Roman" w:cs="Times New Roman"/>
          <w:sz w:val="28"/>
          <w:szCs w:val="28"/>
        </w:rPr>
        <w:t>П</w:t>
      </w:r>
      <w:r w:rsidRPr="00ED601B">
        <w:rPr>
          <w:rFonts w:ascii="Times New Roman" w:eastAsia="Calibri" w:hAnsi="Times New Roman" w:cs="Times New Roman"/>
          <w:sz w:val="28"/>
          <w:szCs w:val="28"/>
        </w:rPr>
        <w:t xml:space="preserve">еречень </w:t>
      </w:r>
      <w:r w:rsidR="007B741F" w:rsidRPr="00ED601B">
        <w:rPr>
          <w:rFonts w:ascii="Times New Roman" w:eastAsia="Calibri" w:hAnsi="Times New Roman" w:cs="Times New Roman"/>
          <w:sz w:val="28"/>
          <w:szCs w:val="28"/>
        </w:rPr>
        <w:t>многоквартирных домов</w:t>
      </w:r>
      <w:r w:rsidR="00444A8A" w:rsidRPr="00ED601B">
        <w:rPr>
          <w:rFonts w:ascii="Times New Roman" w:eastAsia="Calibri" w:hAnsi="Times New Roman" w:cs="Times New Roman"/>
          <w:sz w:val="28"/>
          <w:szCs w:val="28"/>
        </w:rPr>
        <w:t>,</w:t>
      </w:r>
      <w:r w:rsidR="007B741F" w:rsidRPr="00ED601B">
        <w:rPr>
          <w:rFonts w:ascii="Times New Roman" w:eastAsia="Calibri" w:hAnsi="Times New Roman" w:cs="Times New Roman"/>
          <w:sz w:val="28"/>
          <w:szCs w:val="28"/>
        </w:rPr>
        <w:t xml:space="preserve"> расположенных на территории Астраханской области, в которых органами </w:t>
      </w:r>
      <w:r w:rsidR="00955EB0" w:rsidRPr="00ED601B">
        <w:rPr>
          <w:rFonts w:ascii="Times New Roman" w:eastAsia="Calibri" w:hAnsi="Times New Roman" w:cs="Times New Roman"/>
          <w:sz w:val="28"/>
          <w:szCs w:val="28"/>
        </w:rPr>
        <w:br/>
      </w:r>
      <w:r w:rsidR="007B741F" w:rsidRPr="00ED601B">
        <w:rPr>
          <w:rFonts w:ascii="Times New Roman" w:eastAsia="Calibri" w:hAnsi="Times New Roman" w:cs="Times New Roman"/>
          <w:sz w:val="28"/>
          <w:szCs w:val="28"/>
        </w:rPr>
        <w:t>местного самоуправления муниципальных образований Астраханской области выявлены признаки аварийности</w:t>
      </w:r>
      <w:r w:rsidR="00444A8A" w:rsidRPr="00ED601B">
        <w:rPr>
          <w:rFonts w:ascii="Times New Roman" w:eastAsia="Calibri" w:hAnsi="Times New Roman" w:cs="Times New Roman"/>
          <w:sz w:val="28"/>
          <w:szCs w:val="28"/>
        </w:rPr>
        <w:t>,</w:t>
      </w:r>
      <w:r w:rsidR="00624BF5" w:rsidRPr="00ED601B">
        <w:rPr>
          <w:rFonts w:ascii="Times New Roman" w:eastAsia="Calibri" w:hAnsi="Times New Roman" w:cs="Times New Roman"/>
          <w:sz w:val="28"/>
          <w:szCs w:val="28"/>
        </w:rPr>
        <w:t xml:space="preserve"> являющ</w:t>
      </w:r>
      <w:r w:rsidR="00ED601B" w:rsidRPr="00ED601B">
        <w:rPr>
          <w:rFonts w:ascii="Times New Roman" w:eastAsia="Calibri" w:hAnsi="Times New Roman" w:cs="Times New Roman"/>
          <w:sz w:val="28"/>
          <w:szCs w:val="28"/>
        </w:rPr>
        <w:t>и</w:t>
      </w:r>
      <w:r w:rsidR="00624BF5" w:rsidRPr="00ED601B">
        <w:rPr>
          <w:rFonts w:ascii="Times New Roman" w:eastAsia="Calibri" w:hAnsi="Times New Roman" w:cs="Times New Roman"/>
          <w:sz w:val="28"/>
          <w:szCs w:val="28"/>
        </w:rPr>
        <w:t>йся приложением №4</w:t>
      </w:r>
      <w:r w:rsidR="00ED601B" w:rsidRPr="00ED601B">
        <w:rPr>
          <w:rFonts w:ascii="Times New Roman" w:eastAsia="Calibri" w:hAnsi="Times New Roman" w:cs="Times New Roman"/>
          <w:sz w:val="28"/>
          <w:szCs w:val="28"/>
        </w:rPr>
        <w:t>.</w:t>
      </w:r>
      <w:r w:rsidR="00624BF5" w:rsidRPr="00ED60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601B">
        <w:rPr>
          <w:rFonts w:ascii="Times New Roman" w:eastAsia="Calibri" w:hAnsi="Times New Roman" w:cs="Times New Roman"/>
          <w:sz w:val="28"/>
          <w:szCs w:val="28"/>
        </w:rPr>
        <w:t xml:space="preserve">Проведение капитального ремонта в </w:t>
      </w:r>
      <w:r w:rsidR="00C43C30" w:rsidRPr="00ED601B">
        <w:rPr>
          <w:rFonts w:ascii="Times New Roman" w:eastAsia="Calibri" w:hAnsi="Times New Roman" w:cs="Times New Roman"/>
          <w:sz w:val="28"/>
          <w:szCs w:val="28"/>
        </w:rPr>
        <w:t>МКД</w:t>
      </w:r>
      <w:r w:rsidRPr="00ED601B">
        <w:rPr>
          <w:rFonts w:ascii="Times New Roman" w:eastAsia="Calibri" w:hAnsi="Times New Roman" w:cs="Times New Roman"/>
          <w:sz w:val="28"/>
          <w:szCs w:val="28"/>
        </w:rPr>
        <w:t xml:space="preserve"> с выявленными признаками аварийности будет рассматриваться после предоставления органами </w:t>
      </w:r>
      <w:r w:rsidR="00955EB0" w:rsidRPr="00ED601B">
        <w:rPr>
          <w:rFonts w:ascii="Times New Roman" w:eastAsia="Calibri" w:hAnsi="Times New Roman" w:cs="Times New Roman"/>
          <w:sz w:val="28"/>
          <w:szCs w:val="28"/>
        </w:rPr>
        <w:br/>
      </w:r>
      <w:r w:rsidRPr="00ED601B">
        <w:rPr>
          <w:rFonts w:ascii="Times New Roman" w:eastAsia="Calibri" w:hAnsi="Times New Roman" w:cs="Times New Roman"/>
          <w:sz w:val="28"/>
          <w:szCs w:val="28"/>
        </w:rPr>
        <w:t>местного самоуправления документов, подтверждающих отсутствие данных признаков.</w:t>
      </w:r>
    </w:p>
    <w:p w:rsidR="001A65CE" w:rsidRPr="00624BF5" w:rsidRDefault="001A65CE" w:rsidP="001A65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учетом данной актуализации в региональную программу</w:t>
      </w:r>
      <w:r w:rsidR="00C43C30" w:rsidRPr="00ED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Pr="00ED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включено </w:t>
      </w:r>
      <w:r w:rsidR="008506BD">
        <w:rPr>
          <w:rFonts w:ascii="Times New Roman" w:eastAsia="Times New Roman" w:hAnsi="Times New Roman" w:cs="Times New Roman"/>
          <w:sz w:val="28"/>
          <w:szCs w:val="28"/>
          <w:lang w:eastAsia="ru-RU"/>
        </w:rPr>
        <w:t>4 3</w:t>
      </w:r>
      <w:r w:rsidR="00A442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506BD" w:rsidRPr="008506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1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</w:t>
      </w:r>
      <w:r w:rsidRPr="00A51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9668E" w:rsidRPr="00624BF5" w:rsidRDefault="0019668E" w:rsidP="00AF0EDA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24BF5">
        <w:rPr>
          <w:rFonts w:ascii="Times New Roman" w:eastAsia="Calibri" w:hAnsi="Times New Roman"/>
          <w:sz w:val="28"/>
          <w:szCs w:val="28"/>
        </w:rPr>
        <w:tab/>
        <w:t xml:space="preserve">Принятие постановления Правительства Астраханской области </w:t>
      </w:r>
      <w:r w:rsidR="00E15E4F" w:rsidRPr="00624BF5"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Астраханской области от 15.12.2022 № 640-П» </w:t>
      </w:r>
      <w:r w:rsidRPr="00624BF5">
        <w:rPr>
          <w:rFonts w:ascii="Times New Roman" w:eastAsia="Calibri" w:hAnsi="Times New Roman"/>
          <w:sz w:val="28"/>
          <w:szCs w:val="28"/>
        </w:rPr>
        <w:t>не потребует выделения дополнительных средств из бюджета Астраханской области, а также внесения изменений в нормативные правовые акты Астраханской области, в том числе признания их утратившими силу.</w:t>
      </w:r>
    </w:p>
    <w:p w:rsidR="0019668E" w:rsidRPr="00624BF5" w:rsidRDefault="0019668E" w:rsidP="00AF0EDA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8"/>
          <w:szCs w:val="27"/>
          <w:lang w:eastAsia="zh-CN"/>
        </w:rPr>
      </w:pPr>
      <w:r w:rsidRPr="00624BF5">
        <w:rPr>
          <w:rFonts w:ascii="Times New Roman" w:eastAsia="Calibri" w:hAnsi="Times New Roman"/>
          <w:sz w:val="28"/>
          <w:szCs w:val="27"/>
          <w:lang w:eastAsia="zh-CN"/>
        </w:rPr>
        <w:t>В проекте постановления не содержатся сведения, устанавливающие для</w:t>
      </w:r>
      <w:r w:rsidR="003046B4" w:rsidRPr="00624BF5">
        <w:rPr>
          <w:rFonts w:ascii="Times New Roman" w:eastAsia="Calibri" w:hAnsi="Times New Roman"/>
          <w:sz w:val="28"/>
          <w:szCs w:val="27"/>
          <w:lang w:eastAsia="zh-CN"/>
        </w:rPr>
        <w:t xml:space="preserve"> </w:t>
      </w:r>
      <w:proofErr w:type="spellStart"/>
      <w:r w:rsidRPr="00624BF5">
        <w:rPr>
          <w:rFonts w:ascii="Times New Roman" w:eastAsia="Calibri" w:hAnsi="Times New Roman"/>
          <w:sz w:val="28"/>
          <w:szCs w:val="27"/>
          <w:lang w:eastAsia="zh-CN"/>
        </w:rPr>
        <w:t>правоприменителя</w:t>
      </w:r>
      <w:proofErr w:type="spellEnd"/>
      <w:r w:rsidRPr="00624BF5">
        <w:rPr>
          <w:rFonts w:ascii="Times New Roman" w:eastAsia="Calibri" w:hAnsi="Times New Roman"/>
          <w:sz w:val="28"/>
          <w:szCs w:val="27"/>
          <w:lang w:eastAsia="zh-CN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19668E" w:rsidRPr="00624BF5" w:rsidRDefault="0019668E" w:rsidP="00AF0EDA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7"/>
        </w:rPr>
      </w:pPr>
      <w:r w:rsidRPr="00624BF5">
        <w:rPr>
          <w:rFonts w:ascii="Times New Roman" w:eastAsia="Calibri" w:hAnsi="Times New Roman"/>
          <w:sz w:val="28"/>
          <w:szCs w:val="27"/>
          <w:lang w:eastAsia="zh-C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</w:t>
      </w:r>
      <w:r w:rsidR="00ED601B">
        <w:rPr>
          <w:rFonts w:ascii="Times New Roman" w:eastAsia="Calibri" w:hAnsi="Times New Roman"/>
          <w:sz w:val="28"/>
          <w:szCs w:val="27"/>
          <w:lang w:eastAsia="zh-CN"/>
        </w:rPr>
        <w:t>ной экономической</w:t>
      </w:r>
      <w:r w:rsidRPr="00624BF5">
        <w:rPr>
          <w:rFonts w:ascii="Times New Roman" w:eastAsia="Calibri" w:hAnsi="Times New Roman"/>
          <w:sz w:val="28"/>
          <w:szCs w:val="27"/>
          <w:lang w:eastAsia="zh-CN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ED601B" w:rsidRPr="00ED601B">
        <w:rPr>
          <w:rFonts w:ascii="Times New Roman" w:eastAsia="Calibri" w:hAnsi="Times New Roman"/>
          <w:sz w:val="28"/>
          <w:szCs w:val="27"/>
          <w:lang w:eastAsia="zh-CN"/>
        </w:rPr>
        <w:t>иной экономической</w:t>
      </w:r>
      <w:r w:rsidRPr="00624BF5">
        <w:rPr>
          <w:rFonts w:ascii="Times New Roman" w:eastAsia="Calibri" w:hAnsi="Times New Roman"/>
          <w:sz w:val="28"/>
          <w:szCs w:val="27"/>
          <w:lang w:eastAsia="zh-CN"/>
        </w:rPr>
        <w:t xml:space="preserve"> деятельности и бюджета Астраханской области.</w:t>
      </w:r>
    </w:p>
    <w:p w:rsidR="0019668E" w:rsidRPr="00624BF5" w:rsidRDefault="0019668E" w:rsidP="00AF0EDA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7"/>
        </w:rPr>
      </w:pPr>
      <w:r w:rsidRPr="00624BF5">
        <w:rPr>
          <w:rFonts w:ascii="Times New Roman" w:eastAsia="Calibri" w:hAnsi="Times New Roman"/>
          <w:sz w:val="28"/>
          <w:szCs w:val="27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19668E" w:rsidRPr="00C43C30" w:rsidRDefault="0019668E" w:rsidP="00AF0EDA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7"/>
        </w:rPr>
      </w:pPr>
      <w:r w:rsidRPr="00ED601B">
        <w:rPr>
          <w:rFonts w:ascii="Times New Roman" w:eastAsia="Calibri" w:hAnsi="Times New Roman"/>
          <w:sz w:val="28"/>
          <w:szCs w:val="27"/>
        </w:rPr>
        <w:t>Проект постановления размещен в информационно-телекоммуникационной сети «Интернет» на официальном сайте министерства</w:t>
      </w:r>
      <w:r w:rsidR="007B741F" w:rsidRPr="00ED601B">
        <w:rPr>
          <w:rFonts w:ascii="Times New Roman" w:eastAsia="Calibri" w:hAnsi="Times New Roman"/>
          <w:sz w:val="28"/>
          <w:szCs w:val="27"/>
        </w:rPr>
        <w:t xml:space="preserve"> строительства и жилищно – коммунального хозяйства Астраханской области</w:t>
      </w:r>
      <w:r w:rsidRPr="00ED601B">
        <w:rPr>
          <w:rFonts w:ascii="Times New Roman" w:eastAsia="Calibri" w:hAnsi="Times New Roman"/>
          <w:sz w:val="28"/>
          <w:szCs w:val="27"/>
        </w:rPr>
        <w:t xml:space="preserve"> https://minstroy.astrobl.ru в це</w:t>
      </w:r>
      <w:r w:rsidRPr="00A51265">
        <w:rPr>
          <w:rFonts w:ascii="Times New Roman" w:eastAsia="Calibri" w:hAnsi="Times New Roman"/>
          <w:sz w:val="28"/>
          <w:szCs w:val="27"/>
        </w:rPr>
        <w:t xml:space="preserve">лях выявления рисков нарушения антимонопольного законодательства </w:t>
      </w:r>
      <w:r w:rsidR="00A51265" w:rsidRPr="00A51265">
        <w:rPr>
          <w:rFonts w:ascii="Times New Roman" w:eastAsia="Calibri" w:hAnsi="Times New Roman"/>
          <w:sz w:val="28"/>
          <w:szCs w:val="27"/>
        </w:rPr>
        <w:t>13</w:t>
      </w:r>
      <w:r w:rsidRPr="00A51265">
        <w:rPr>
          <w:rFonts w:ascii="Times New Roman" w:eastAsia="Calibri" w:hAnsi="Times New Roman"/>
          <w:sz w:val="28"/>
          <w:szCs w:val="27"/>
        </w:rPr>
        <w:t>.</w:t>
      </w:r>
      <w:r w:rsidR="00A51265" w:rsidRPr="00A51265">
        <w:rPr>
          <w:rFonts w:ascii="Times New Roman" w:eastAsia="Calibri" w:hAnsi="Times New Roman"/>
          <w:sz w:val="28"/>
          <w:szCs w:val="27"/>
        </w:rPr>
        <w:t>01</w:t>
      </w:r>
      <w:r w:rsidRPr="00A51265">
        <w:rPr>
          <w:rFonts w:ascii="Times New Roman" w:eastAsia="Calibri" w:hAnsi="Times New Roman"/>
          <w:sz w:val="28"/>
          <w:szCs w:val="27"/>
        </w:rPr>
        <w:t>.202</w:t>
      </w:r>
      <w:r w:rsidR="00A51265" w:rsidRPr="00A51265">
        <w:rPr>
          <w:rFonts w:ascii="Times New Roman" w:eastAsia="Calibri" w:hAnsi="Times New Roman"/>
          <w:sz w:val="28"/>
          <w:szCs w:val="27"/>
        </w:rPr>
        <w:t>5</w:t>
      </w:r>
      <w:r w:rsidRPr="00A51265">
        <w:rPr>
          <w:rFonts w:ascii="Times New Roman" w:eastAsia="Calibri" w:hAnsi="Times New Roman"/>
          <w:sz w:val="28"/>
          <w:szCs w:val="27"/>
        </w:rPr>
        <w:t xml:space="preserve">, а также для проведения независимой антикоррупционной экспертизы на портале антикоррупционной экспертизы </w:t>
      </w:r>
      <w:r w:rsidR="00A51265" w:rsidRPr="00A51265">
        <w:rPr>
          <w:rFonts w:ascii="Times New Roman" w:eastAsia="Calibri" w:hAnsi="Times New Roman"/>
          <w:sz w:val="28"/>
          <w:szCs w:val="27"/>
        </w:rPr>
        <w:t>13</w:t>
      </w:r>
      <w:r w:rsidR="00A2196C" w:rsidRPr="00A51265">
        <w:rPr>
          <w:rFonts w:ascii="Times New Roman" w:eastAsia="Calibri" w:hAnsi="Times New Roman"/>
          <w:sz w:val="28"/>
          <w:szCs w:val="27"/>
        </w:rPr>
        <w:t>.</w:t>
      </w:r>
      <w:r w:rsidR="00A51265" w:rsidRPr="00A51265">
        <w:rPr>
          <w:rFonts w:ascii="Times New Roman" w:eastAsia="Calibri" w:hAnsi="Times New Roman"/>
          <w:sz w:val="28"/>
          <w:szCs w:val="27"/>
        </w:rPr>
        <w:t>01</w:t>
      </w:r>
      <w:r w:rsidR="0033584B" w:rsidRPr="00A51265">
        <w:rPr>
          <w:rFonts w:ascii="Times New Roman" w:eastAsia="Calibri" w:hAnsi="Times New Roman"/>
          <w:sz w:val="28"/>
          <w:szCs w:val="27"/>
        </w:rPr>
        <w:t>.202</w:t>
      </w:r>
      <w:r w:rsidR="00A51265" w:rsidRPr="00A51265">
        <w:rPr>
          <w:rFonts w:ascii="Times New Roman" w:eastAsia="Calibri" w:hAnsi="Times New Roman"/>
          <w:sz w:val="28"/>
          <w:szCs w:val="27"/>
        </w:rPr>
        <w:t>5</w:t>
      </w:r>
      <w:r w:rsidRPr="00A51265">
        <w:rPr>
          <w:rFonts w:ascii="Times New Roman" w:eastAsia="Calibri" w:hAnsi="Times New Roman"/>
          <w:sz w:val="28"/>
          <w:szCs w:val="27"/>
        </w:rPr>
        <w:t>.</w:t>
      </w:r>
    </w:p>
    <w:p w:rsidR="003B4FFA" w:rsidRPr="003046B4" w:rsidRDefault="003B4FFA" w:rsidP="00AF0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FA" w:rsidRDefault="003B4FFA" w:rsidP="00F05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FA" w:rsidRPr="00A336F7" w:rsidRDefault="003B4FFA" w:rsidP="00F05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EDA" w:rsidRDefault="00442311" w:rsidP="00F05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E15E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</w:t>
      </w:r>
    </w:p>
    <w:p w:rsidR="003B4FFA" w:rsidRPr="00A336F7" w:rsidRDefault="003B4FFA" w:rsidP="00F05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 - коммунального</w:t>
      </w:r>
    </w:p>
    <w:p w:rsidR="003B4FFA" w:rsidRDefault="003B4FFA" w:rsidP="00F05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Астраханской области            </w:t>
      </w:r>
      <w:r w:rsidR="0069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4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311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E15E4F" w:rsidRPr="009E42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.В. </w:t>
      </w:r>
      <w:proofErr w:type="spellStart"/>
      <w:r w:rsidR="00442311">
        <w:rPr>
          <w:rFonts w:ascii="Times New Roman" w:eastAsia="Times New Roman" w:hAnsi="Times New Roman" w:cs="Times New Roman"/>
          <w:sz w:val="28"/>
          <w:szCs w:val="28"/>
          <w:lang w:eastAsia="zh-CN"/>
        </w:rPr>
        <w:t>Маркитантова</w:t>
      </w:r>
      <w:proofErr w:type="spellEnd"/>
    </w:p>
    <w:p w:rsidR="003B4FFA" w:rsidRDefault="003B4FFA" w:rsidP="003B4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FA" w:rsidRPr="00A336F7" w:rsidRDefault="003B4FFA" w:rsidP="003B4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  <w:lang w:eastAsia="ru-RU"/>
        </w:rPr>
      </w:pPr>
    </w:p>
    <w:p w:rsidR="003B4FFA" w:rsidRDefault="003B4FFA" w:rsidP="003B4FFA">
      <w:pPr>
        <w:widowControl w:val="0"/>
        <w:shd w:val="clear" w:color="auto" w:fill="FFFFFF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sectPr w:rsidR="003B4FFA" w:rsidSect="006933D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B4FFA" w:rsidRDefault="003B4FFA" w:rsidP="003B4FFA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zh-CN"/>
        </w:rPr>
      </w:pPr>
    </w:p>
    <w:p w:rsidR="003B4FFA" w:rsidRDefault="003B4FFA" w:rsidP="003B4FFA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zh-CN"/>
        </w:rPr>
      </w:pPr>
    </w:p>
    <w:p w:rsidR="003B4FFA" w:rsidRDefault="003B4FFA" w:rsidP="003B4FFA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zh-CN"/>
        </w:rPr>
      </w:pPr>
    </w:p>
    <w:p w:rsidR="0039660E" w:rsidRPr="00AF0EDA" w:rsidRDefault="0039660E" w:rsidP="0039660E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B4FFA" w:rsidRPr="00AF0EDA" w:rsidRDefault="003B4FFA" w:rsidP="0039660E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B4FFA" w:rsidRPr="00AF0EDA" w:rsidRDefault="003B4FFA" w:rsidP="0039660E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9660E" w:rsidRPr="00AF0EDA" w:rsidRDefault="0039660E" w:rsidP="0039660E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9660E" w:rsidRPr="00376970" w:rsidRDefault="0039660E" w:rsidP="0039660E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40"/>
          <w:szCs w:val="28"/>
        </w:rPr>
      </w:pPr>
    </w:p>
    <w:p w:rsidR="0039660E" w:rsidRPr="0039660E" w:rsidRDefault="0039660E" w:rsidP="0039660E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80637E" w:rsidRPr="00376970" w:rsidRDefault="0080637E" w:rsidP="00846C69">
      <w:pPr>
        <w:widowControl w:val="0"/>
        <w:spacing w:after="0" w:line="240" w:lineRule="exact"/>
        <w:ind w:left="284" w:right="5387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44473C" w:rsidRPr="0044473C" w:rsidRDefault="0044473C" w:rsidP="004C2D04">
      <w:pPr>
        <w:widowControl w:val="0"/>
        <w:spacing w:after="0" w:line="240" w:lineRule="auto"/>
        <w:ind w:left="284" w:right="5668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332BD8" w:rsidRPr="00332BD8" w:rsidRDefault="00332BD8" w:rsidP="00332BD8">
      <w:pPr>
        <w:tabs>
          <w:tab w:val="left" w:pos="851"/>
          <w:tab w:val="center" w:pos="4677"/>
          <w:tab w:val="right" w:pos="8931"/>
        </w:tabs>
        <w:spacing w:after="0" w:line="240" w:lineRule="auto"/>
        <w:ind w:left="142" w:right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</w:t>
      </w:r>
      <w:r w:rsidRPr="0033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новление Правительства Астр</w:t>
      </w:r>
      <w:r w:rsidRPr="0033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2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ханской области от 15.12.2022</w:t>
      </w:r>
      <w:r w:rsidRPr="00332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50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332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640-П</w:t>
      </w:r>
    </w:p>
    <w:p w:rsidR="00F82CB3" w:rsidRPr="00AF0EDA" w:rsidRDefault="00F82CB3" w:rsidP="007C29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3" w:rsidRPr="00AF0EDA" w:rsidRDefault="00F82CB3" w:rsidP="007C29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FA" w:rsidRPr="00AF0EDA" w:rsidRDefault="003B4FFA" w:rsidP="007C29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3" w:rsidRPr="005E5F77" w:rsidRDefault="00F82CB3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Закон</w:t>
      </w:r>
      <w:r w:rsidR="00ED6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E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</w:t>
      </w:r>
      <w:r w:rsidR="00F062ED" w:rsidRPr="005E5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5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24.10.2013 № 55/2013-ОЗ «Об отдельных вопросах правового регулиров</w:t>
      </w:r>
      <w:r w:rsidRPr="005E5F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5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организации проведения капитального ремонта общего имущества в многоквартирных домах на территории Астраханской области»</w:t>
      </w:r>
    </w:p>
    <w:p w:rsidR="00F82CB3" w:rsidRPr="005E5F77" w:rsidRDefault="00F82CB3" w:rsidP="00AF0E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395E8A" w:rsidRDefault="00F82CB3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68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2BD8" w:rsidRPr="005E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Астраханской области </w:t>
      </w:r>
      <w:r w:rsidR="00267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32BD8" w:rsidRPr="005E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15.12.2022 № 640-П «О государственной программе «Улучшение качества предоставления жилищно-коммунальных услуг на территории Астраханской области» следующие изменения</w:t>
      </w:r>
      <w:r w:rsidRPr="005E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6880" w:rsidRPr="005E5F77" w:rsidRDefault="00D16880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№ 3</w:t>
      </w:r>
      <w:r w:rsidR="002F232F" w:rsidRPr="002F23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государственной программе «Улучшение кач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предоставления жилищно-коммунальных услуг на территории Астр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ханской области», утвержденной постановлением:</w:t>
      </w:r>
    </w:p>
    <w:p w:rsidR="00F64F06" w:rsidRPr="005E5F77" w:rsidRDefault="00ED601B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68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05B9" w:rsidRPr="005E5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троку «</w:t>
      </w:r>
      <w:r w:rsidR="009D05B9" w:rsidRPr="005E5F77">
        <w:rPr>
          <w:rFonts w:ascii="Times New Roman" w:hAnsi="Times New Roman" w:cs="Times New Roman"/>
          <w:sz w:val="28"/>
          <w:szCs w:val="28"/>
        </w:rPr>
        <w:t xml:space="preserve">Планируемые показатели выполнения региональной </w:t>
      </w:r>
      <w:r w:rsidR="009D05B9">
        <w:rPr>
          <w:rFonts w:ascii="Times New Roman" w:hAnsi="Times New Roman" w:cs="Times New Roman"/>
          <w:sz w:val="28"/>
          <w:szCs w:val="28"/>
        </w:rPr>
        <w:br/>
      </w:r>
      <w:r w:rsidR="009D05B9" w:rsidRPr="005E5F77">
        <w:rPr>
          <w:rFonts w:ascii="Times New Roman" w:hAnsi="Times New Roman" w:cs="Times New Roman"/>
          <w:sz w:val="28"/>
          <w:szCs w:val="28"/>
        </w:rPr>
        <w:t>программы</w:t>
      </w:r>
      <w:r w:rsidR="009D05B9" w:rsidRPr="005E5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D05B9" w:rsidRPr="005E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1 «</w:t>
      </w:r>
      <w:r w:rsidR="009D05B9" w:rsidRP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5B9" w:rsidRP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программы </w:t>
      </w:r>
      <w:r w:rsid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05B9" w:rsidRP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</w:t>
      </w:r>
      <w:r w:rsidR="009D05B9" w:rsidRP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05B9" w:rsidRP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питального</w:t>
      </w:r>
      <w:r w:rsid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5B9" w:rsidRP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 общего имущества в многоквартирных домах,</w:t>
      </w:r>
      <w:r w:rsid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5B9" w:rsidRP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</w:t>
      </w:r>
      <w:r w:rsidR="009D05B9" w:rsidRP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05B9" w:rsidRP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женных на территории Астраханской области,</w:t>
      </w:r>
      <w:r w:rsid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FB3C02" w:rsidRPr="005E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F06" w:rsidRPr="005E5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</w:t>
      </w:r>
      <w:r w:rsidR="00F64F06" w:rsidRPr="005E5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64F06" w:rsidRPr="005E5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39"/>
      </w:tblGrid>
      <w:tr w:rsidR="002C4682" w:rsidRPr="005E5F77">
        <w:tc>
          <w:tcPr>
            <w:tcW w:w="3231" w:type="dxa"/>
          </w:tcPr>
          <w:p w:rsidR="00F64F06" w:rsidRPr="005E5F77" w:rsidRDefault="00392784" w:rsidP="0006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F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>Планируемые показат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>ли выполнения реги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>нальной программы</w:t>
            </w:r>
          </w:p>
        </w:tc>
        <w:tc>
          <w:tcPr>
            <w:tcW w:w="5839" w:type="dxa"/>
            <w:vAlign w:val="center"/>
          </w:tcPr>
          <w:p w:rsidR="00F64F06" w:rsidRPr="005E5F77" w:rsidRDefault="00D16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капитального ремонта в </w:t>
            </w:r>
            <w:r w:rsidR="00A51265" w:rsidRPr="00A51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</w:t>
            </w:r>
            <w:r w:rsidR="00A4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506BD" w:rsidRPr="0036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1A8B" w:rsidRPr="005E5F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>многоквартирн</w:t>
            </w:r>
            <w:r w:rsidR="000634EF" w:rsidRPr="005E5F7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 w:rsidR="000634EF" w:rsidRPr="005E5F77">
              <w:rPr>
                <w:rFonts w:ascii="Times New Roman" w:hAnsi="Times New Roman" w:cs="Times New Roman"/>
                <w:sz w:val="28"/>
                <w:szCs w:val="28"/>
              </w:rPr>
              <w:t>ах;</w:t>
            </w:r>
          </w:p>
          <w:p w:rsidR="00F64F06" w:rsidRPr="005E5F77" w:rsidRDefault="00D16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технического состояния </w:t>
            </w:r>
            <w:r w:rsidR="002C1A8B" w:rsidRPr="005E5F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многоквартирных домов общей площадью </w:t>
            </w:r>
            <w:r w:rsidR="00852F5A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 w:rsidR="00A442F8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42F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EA0653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F5A" w:rsidRPr="005E5F7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4E2568" w:rsidRPr="005E5F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0DC3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>кв. м;</w:t>
            </w:r>
          </w:p>
          <w:p w:rsidR="00F64F06" w:rsidRPr="005E5F77" w:rsidRDefault="000E50C6" w:rsidP="00AC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безопасных и благоприятных </w:t>
            </w:r>
            <w:r w:rsidR="002C1A8B" w:rsidRPr="005E5F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условий проживания </w:t>
            </w:r>
            <w:r w:rsidR="00D1688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C76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68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42F8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  <w:r w:rsidR="00EA0653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граждан </w:t>
            </w:r>
            <w:r w:rsidR="002C1A8B" w:rsidRPr="005E5F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F06" w:rsidRPr="005E5F77">
              <w:rPr>
                <w:rFonts w:ascii="Times New Roman" w:hAnsi="Times New Roman" w:cs="Times New Roman"/>
                <w:sz w:val="28"/>
                <w:szCs w:val="28"/>
              </w:rPr>
              <w:t xml:space="preserve">в многоквартирных </w:t>
            </w:r>
            <w:r w:rsidR="0082009C" w:rsidRPr="005E5F77">
              <w:rPr>
                <w:rFonts w:ascii="Times New Roman" w:hAnsi="Times New Roman" w:cs="Times New Roman"/>
                <w:sz w:val="28"/>
                <w:szCs w:val="28"/>
              </w:rPr>
              <w:t>домах</w:t>
            </w:r>
            <w:r w:rsidR="00392784" w:rsidRPr="005E5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7F1A" w:rsidRPr="005E5F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679FC" w:rsidRDefault="002679FC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F232F" w:rsidRPr="002F232F" w:rsidRDefault="002F232F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55327" w:rsidRPr="002B4E4D" w:rsidRDefault="00D16880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="00ED60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599F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B5D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двенадцатом </w:t>
      </w:r>
      <w:r w:rsidR="001D1263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8599F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7F0B5D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599F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«Реализация мероприятий по пров</w:t>
      </w:r>
      <w:r w:rsidR="00F8599F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8599F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дению капитального</w:t>
      </w:r>
      <w:r w:rsidR="004F49A0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99F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ремонта общего имущества в многоквартирных домах» </w:t>
      </w:r>
      <w:r w:rsidR="00FB3C02" w:rsidRPr="00D16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цифры</w:t>
      </w:r>
      <w:r w:rsidR="0022407D" w:rsidRPr="00D16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«3</w:t>
      </w:r>
      <w:r w:rsidR="00A2196C" w:rsidRPr="00D16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7E3940" w:rsidRPr="00D16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D1263" w:rsidRPr="00D16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заменить </w:t>
      </w:r>
      <w:r w:rsidR="00FB3C02" w:rsidRPr="00D16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цифрами</w:t>
      </w:r>
      <w:r w:rsidR="001D1263" w:rsidRPr="00D16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A44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288</w:t>
      </w:r>
      <w:r w:rsidR="00BA52FE" w:rsidRPr="002B4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C7F1A" w:rsidRPr="002B4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E21F1" w:rsidRPr="002B4E4D" w:rsidRDefault="00D16880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D60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E21F1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</w:t>
      </w:r>
      <w:r w:rsidR="001F17D7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E21F1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A0FBB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показатели выполнения </w:t>
      </w:r>
      <w:r w:rsidR="006A787E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AE21F1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Start w:id="0" w:name="_GoBack"/>
      <w:bookmarkEnd w:id="0"/>
      <w:r w:rsidR="00AE21F1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</w:t>
      </w:r>
      <w:r w:rsidR="00AE21F1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21F1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в новой редакции:</w:t>
      </w:r>
    </w:p>
    <w:p w:rsidR="004505A8" w:rsidRPr="002B4E4D" w:rsidRDefault="004505A8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7F1A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Планируемые </w:t>
      </w:r>
      <w:r w:rsidR="00D83463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выполнения Программы</w:t>
      </w:r>
    </w:p>
    <w:p w:rsidR="006B26D9" w:rsidRPr="002B4E4D" w:rsidRDefault="006B26D9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выполнения Программы планируется достигнуть след</w:t>
      </w: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показателей:</w:t>
      </w:r>
    </w:p>
    <w:p w:rsidR="006B26D9" w:rsidRPr="002B4E4D" w:rsidRDefault="006B26D9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многоквартирных домов, в которых проведен капитальный ремонт, </w:t>
      </w:r>
      <w:r w:rsidR="00ED601B" w:rsidRPr="00ED6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2F8" w:rsidRPr="00A51265">
        <w:rPr>
          <w:rFonts w:ascii="Times New Roman" w:eastAsia="Times New Roman" w:hAnsi="Times New Roman" w:cs="Times New Roman"/>
          <w:sz w:val="28"/>
          <w:szCs w:val="28"/>
          <w:lang w:eastAsia="ru-RU"/>
        </w:rPr>
        <w:t>4 3</w:t>
      </w:r>
      <w:r w:rsidR="00A442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42F8" w:rsidRPr="003676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171C7B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(плановое значение);</w:t>
      </w:r>
    </w:p>
    <w:p w:rsidR="00FD28C0" w:rsidRPr="002B4E4D" w:rsidRDefault="006B26D9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многоквартирных домов, в которых проведен кап</w:t>
      </w: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тальный ремонт, </w:t>
      </w:r>
      <w:r w:rsidR="00ED601B" w:rsidRPr="00D168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2F8">
        <w:rPr>
          <w:rFonts w:ascii="Times New Roman" w:hAnsi="Times New Roman" w:cs="Times New Roman"/>
          <w:sz w:val="28"/>
          <w:szCs w:val="28"/>
        </w:rPr>
        <w:t>13 418,67</w:t>
      </w:r>
      <w:r w:rsidR="00AC7612" w:rsidRPr="00AC7612">
        <w:rPr>
          <w:rFonts w:ascii="Times New Roman" w:hAnsi="Times New Roman" w:cs="Times New Roman"/>
          <w:sz w:val="28"/>
          <w:szCs w:val="28"/>
        </w:rPr>
        <w:t xml:space="preserve"> тыс. кв. м</w:t>
      </w: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(плановое значение).</w:t>
      </w:r>
    </w:p>
    <w:p w:rsidR="006B26D9" w:rsidRPr="002B4E4D" w:rsidRDefault="002121E6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</w:t>
      </w:r>
      <w:r w:rsidR="00FD28C0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</w:t>
      </w:r>
      <w:r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Программы </w:t>
      </w:r>
      <w:r w:rsidR="00FD28C0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пр</w:t>
      </w:r>
      <w:r w:rsidR="00FD28C0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28C0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</w:t>
      </w:r>
      <w:r w:rsidR="00171C7B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28C0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71CC8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8C0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3C02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</w:t>
      </w:r>
      <w:r w:rsidR="002C6897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26D9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7A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2CB3" w:rsidRPr="002B4E4D" w:rsidRDefault="00D16880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2CB3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№ </w:t>
      </w:r>
      <w:r w:rsidR="005F546E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7F1A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A52FE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3B9D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CB3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согласно </w:t>
      </w:r>
      <w:r w:rsidR="00C87A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2CB3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 № 1</w:t>
      </w:r>
      <w:r w:rsidR="00DC7F1A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A52FE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2CB3" w:rsidRPr="002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F82CB3" w:rsidRPr="002C4682" w:rsidRDefault="00F82CB3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B4E4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2.</w:t>
      </w:r>
      <w:r w:rsidR="00D1688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 </w:t>
      </w:r>
      <w:r w:rsidR="006B26D9" w:rsidRPr="002B4E4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Постановление вступает в силу со дня его официального опубликов</w:t>
      </w:r>
      <w:r w:rsidR="006B26D9" w:rsidRPr="002B4E4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</w:t>
      </w:r>
      <w:r w:rsidR="006B26D9" w:rsidRPr="002B4E4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ния.</w:t>
      </w:r>
    </w:p>
    <w:p w:rsidR="00F82CB3" w:rsidRPr="00AF0EDA" w:rsidRDefault="00F82CB3" w:rsidP="00820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064893" w:rsidRDefault="00064893" w:rsidP="005C0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5C02FB" w:rsidRPr="00AF0EDA" w:rsidRDefault="005C02FB" w:rsidP="005C0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D83463" w:rsidRDefault="00A56383" w:rsidP="00A56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Вице-губернатор – председатель </w:t>
      </w:r>
    </w:p>
    <w:p w:rsidR="0032222D" w:rsidRPr="00AF0EDA" w:rsidRDefault="00A56383" w:rsidP="00A56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Правительства</w:t>
      </w:r>
      <w:r w:rsidR="00D834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Астраханской</w:t>
      </w:r>
      <w:r w:rsidR="00D834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области</w:t>
      </w:r>
      <w:r w:rsidR="005C02F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             </w:t>
      </w: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</w:t>
      </w:r>
      <w:r w:rsidR="00D834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</w:t>
      </w:r>
      <w:r w:rsidR="0066188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</w:t>
      </w:r>
      <w:r w:rsidR="00D834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</w:t>
      </w:r>
      <w:r w:rsidR="005C02F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</w:t>
      </w: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.А. </w:t>
      </w:r>
      <w:r w:rsidR="005C02F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Афанасьев</w:t>
      </w:r>
    </w:p>
    <w:sectPr w:rsidR="0032222D" w:rsidRPr="00AF0EDA" w:rsidSect="007C290E">
      <w:headerReference w:type="even" r:id="rId10"/>
      <w:headerReference w:type="defaul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CAF" w:rsidRDefault="000D3CAF">
      <w:pPr>
        <w:spacing w:after="0" w:line="240" w:lineRule="auto"/>
      </w:pPr>
      <w:r>
        <w:separator/>
      </w:r>
    </w:p>
  </w:endnote>
  <w:endnote w:type="continuationSeparator" w:id="0">
    <w:p w:rsidR="000D3CAF" w:rsidRDefault="000D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CAF" w:rsidRDefault="000D3CAF">
      <w:pPr>
        <w:spacing w:after="0" w:line="240" w:lineRule="auto"/>
      </w:pPr>
      <w:r>
        <w:separator/>
      </w:r>
    </w:p>
  </w:footnote>
  <w:footnote w:type="continuationSeparator" w:id="0">
    <w:p w:rsidR="000D3CAF" w:rsidRDefault="000D3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5" w:rsidRDefault="00624BF5" w:rsidP="00A2196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624BF5" w:rsidRDefault="00624B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5" w:rsidRPr="00F05F01" w:rsidRDefault="00624BF5" w:rsidP="00A2196C">
    <w:pPr>
      <w:pStyle w:val="a3"/>
      <w:framePr w:wrap="around" w:vAnchor="text" w:hAnchor="margin" w:xAlign="center" w:y="1"/>
      <w:rPr>
        <w:rStyle w:val="a6"/>
        <w:rFonts w:ascii="Times New Roman" w:hAnsi="Times New Roman" w:cs="Times New Roman"/>
        <w:sz w:val="24"/>
        <w:szCs w:val="24"/>
      </w:rPr>
    </w:pPr>
    <w:r w:rsidRPr="00F05F01">
      <w:rPr>
        <w:rStyle w:val="a6"/>
        <w:rFonts w:ascii="Times New Roman" w:hAnsi="Times New Roman" w:cs="Times New Roman"/>
        <w:sz w:val="24"/>
        <w:szCs w:val="24"/>
      </w:rPr>
      <w:fldChar w:fldCharType="begin"/>
    </w:r>
    <w:r w:rsidRPr="00F05F01">
      <w:rPr>
        <w:rStyle w:val="a6"/>
        <w:rFonts w:ascii="Times New Roman" w:hAnsi="Times New Roman" w:cs="Times New Roman"/>
        <w:sz w:val="24"/>
        <w:szCs w:val="24"/>
      </w:rPr>
      <w:instrText xml:space="preserve">PAGE  </w:instrText>
    </w:r>
    <w:r w:rsidRPr="00F05F01">
      <w:rPr>
        <w:rStyle w:val="a6"/>
        <w:rFonts w:ascii="Times New Roman" w:hAnsi="Times New Roman" w:cs="Times New Roman"/>
        <w:sz w:val="24"/>
        <w:szCs w:val="24"/>
      </w:rPr>
      <w:fldChar w:fldCharType="separate"/>
    </w:r>
    <w:r w:rsidR="002F232F">
      <w:rPr>
        <w:rStyle w:val="a6"/>
        <w:rFonts w:ascii="Times New Roman" w:hAnsi="Times New Roman" w:cs="Times New Roman"/>
        <w:noProof/>
        <w:sz w:val="24"/>
        <w:szCs w:val="24"/>
      </w:rPr>
      <w:t>2</w:t>
    </w:r>
    <w:r w:rsidRPr="00F05F01">
      <w:rPr>
        <w:rStyle w:val="a6"/>
        <w:rFonts w:ascii="Times New Roman" w:hAnsi="Times New Roman" w:cs="Times New Roman"/>
        <w:sz w:val="24"/>
        <w:szCs w:val="24"/>
      </w:rPr>
      <w:fldChar w:fldCharType="end"/>
    </w:r>
  </w:p>
  <w:p w:rsidR="00624BF5" w:rsidRPr="00F05F01" w:rsidRDefault="00624BF5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5" w:rsidRDefault="00624BF5" w:rsidP="00A2196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624BF5" w:rsidRDefault="00624BF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5" w:rsidRPr="009F26EB" w:rsidRDefault="00624BF5" w:rsidP="00A2196C">
    <w:pPr>
      <w:pStyle w:val="a3"/>
      <w:framePr w:wrap="around" w:vAnchor="text" w:hAnchor="margin" w:xAlign="center" w:y="1"/>
      <w:rPr>
        <w:rStyle w:val="a6"/>
        <w:rFonts w:ascii="Times New Roman" w:hAnsi="Times New Roman" w:cs="Times New Roman"/>
      </w:rPr>
    </w:pPr>
    <w:r w:rsidRPr="009F26EB">
      <w:rPr>
        <w:rStyle w:val="a6"/>
        <w:rFonts w:ascii="Times New Roman" w:hAnsi="Times New Roman" w:cs="Times New Roman"/>
      </w:rPr>
      <w:fldChar w:fldCharType="begin"/>
    </w:r>
    <w:r w:rsidRPr="009F26EB">
      <w:rPr>
        <w:rStyle w:val="a6"/>
        <w:rFonts w:ascii="Times New Roman" w:hAnsi="Times New Roman" w:cs="Times New Roman"/>
      </w:rPr>
      <w:instrText xml:space="preserve">PAGE  </w:instrText>
    </w:r>
    <w:r w:rsidRPr="009F26EB">
      <w:rPr>
        <w:rStyle w:val="a6"/>
        <w:rFonts w:ascii="Times New Roman" w:hAnsi="Times New Roman" w:cs="Times New Roman"/>
      </w:rPr>
      <w:fldChar w:fldCharType="separate"/>
    </w:r>
    <w:r w:rsidR="002F232F">
      <w:rPr>
        <w:rStyle w:val="a6"/>
        <w:rFonts w:ascii="Times New Roman" w:hAnsi="Times New Roman" w:cs="Times New Roman"/>
        <w:noProof/>
      </w:rPr>
      <w:t>2</w:t>
    </w:r>
    <w:r w:rsidRPr="009F26EB">
      <w:rPr>
        <w:rStyle w:val="a6"/>
        <w:rFonts w:ascii="Times New Roman" w:hAnsi="Times New Roman" w:cs="Times New Roman"/>
      </w:rPr>
      <w:fldChar w:fldCharType="end"/>
    </w:r>
  </w:p>
  <w:p w:rsidR="00624BF5" w:rsidRDefault="00624B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B3"/>
    <w:rsid w:val="00027232"/>
    <w:rsid w:val="00027D01"/>
    <w:rsid w:val="00042F7C"/>
    <w:rsid w:val="00044565"/>
    <w:rsid w:val="000533C3"/>
    <w:rsid w:val="00053E49"/>
    <w:rsid w:val="000554A8"/>
    <w:rsid w:val="00061C52"/>
    <w:rsid w:val="000634EF"/>
    <w:rsid w:val="00064893"/>
    <w:rsid w:val="00071F4D"/>
    <w:rsid w:val="0007339C"/>
    <w:rsid w:val="00081475"/>
    <w:rsid w:val="00084389"/>
    <w:rsid w:val="000861A2"/>
    <w:rsid w:val="000A4978"/>
    <w:rsid w:val="000A510D"/>
    <w:rsid w:val="000A6425"/>
    <w:rsid w:val="000D2C5E"/>
    <w:rsid w:val="000D3CAF"/>
    <w:rsid w:val="000E2DF0"/>
    <w:rsid w:val="000E50C6"/>
    <w:rsid w:val="000F11B0"/>
    <w:rsid w:val="000F6CFC"/>
    <w:rsid w:val="00110B5E"/>
    <w:rsid w:val="00115591"/>
    <w:rsid w:val="00121AD9"/>
    <w:rsid w:val="00121B50"/>
    <w:rsid w:val="001245D6"/>
    <w:rsid w:val="0013011E"/>
    <w:rsid w:val="00171C7B"/>
    <w:rsid w:val="00172E0B"/>
    <w:rsid w:val="001937DF"/>
    <w:rsid w:val="0019668E"/>
    <w:rsid w:val="001A65CE"/>
    <w:rsid w:val="001C2965"/>
    <w:rsid w:val="001D1263"/>
    <w:rsid w:val="001E7F34"/>
    <w:rsid w:val="001F17D7"/>
    <w:rsid w:val="001F61D1"/>
    <w:rsid w:val="00201834"/>
    <w:rsid w:val="002111F2"/>
    <w:rsid w:val="002121E6"/>
    <w:rsid w:val="0022407D"/>
    <w:rsid w:val="00241001"/>
    <w:rsid w:val="002679FC"/>
    <w:rsid w:val="00270F24"/>
    <w:rsid w:val="00297B38"/>
    <w:rsid w:val="002B404D"/>
    <w:rsid w:val="002B4E4D"/>
    <w:rsid w:val="002C1A8B"/>
    <w:rsid w:val="002C4682"/>
    <w:rsid w:val="002C6897"/>
    <w:rsid w:val="002D1886"/>
    <w:rsid w:val="002D3CA2"/>
    <w:rsid w:val="002D4590"/>
    <w:rsid w:val="002E2DE6"/>
    <w:rsid w:val="002E34D4"/>
    <w:rsid w:val="002F232F"/>
    <w:rsid w:val="002F3003"/>
    <w:rsid w:val="002F40C7"/>
    <w:rsid w:val="002F7650"/>
    <w:rsid w:val="003046B4"/>
    <w:rsid w:val="00306440"/>
    <w:rsid w:val="00316612"/>
    <w:rsid w:val="0032222D"/>
    <w:rsid w:val="00322782"/>
    <w:rsid w:val="0032385C"/>
    <w:rsid w:val="00332BD8"/>
    <w:rsid w:val="0033584B"/>
    <w:rsid w:val="003401DF"/>
    <w:rsid w:val="0035165D"/>
    <w:rsid w:val="003548B0"/>
    <w:rsid w:val="00364C1F"/>
    <w:rsid w:val="00367607"/>
    <w:rsid w:val="00376970"/>
    <w:rsid w:val="00380DC3"/>
    <w:rsid w:val="00392784"/>
    <w:rsid w:val="0039528F"/>
    <w:rsid w:val="00395E8A"/>
    <w:rsid w:val="0039660E"/>
    <w:rsid w:val="003B17B8"/>
    <w:rsid w:val="003B3BDB"/>
    <w:rsid w:val="003B4FFA"/>
    <w:rsid w:val="003C7C74"/>
    <w:rsid w:val="0041465B"/>
    <w:rsid w:val="004268E8"/>
    <w:rsid w:val="00442311"/>
    <w:rsid w:val="0044473C"/>
    <w:rsid w:val="00444A8A"/>
    <w:rsid w:val="004505A8"/>
    <w:rsid w:val="00466409"/>
    <w:rsid w:val="00477C24"/>
    <w:rsid w:val="00491987"/>
    <w:rsid w:val="004C0511"/>
    <w:rsid w:val="004C2D04"/>
    <w:rsid w:val="004D3133"/>
    <w:rsid w:val="004D6F64"/>
    <w:rsid w:val="004E2341"/>
    <w:rsid w:val="004E2568"/>
    <w:rsid w:val="004F02EB"/>
    <w:rsid w:val="004F49A0"/>
    <w:rsid w:val="004F630F"/>
    <w:rsid w:val="00501DD0"/>
    <w:rsid w:val="00503683"/>
    <w:rsid w:val="0051365E"/>
    <w:rsid w:val="0051607B"/>
    <w:rsid w:val="00531DD2"/>
    <w:rsid w:val="0053371A"/>
    <w:rsid w:val="00550023"/>
    <w:rsid w:val="00560157"/>
    <w:rsid w:val="005616BC"/>
    <w:rsid w:val="005A0AC4"/>
    <w:rsid w:val="005C02FB"/>
    <w:rsid w:val="005D29AF"/>
    <w:rsid w:val="005D37A7"/>
    <w:rsid w:val="005E5F77"/>
    <w:rsid w:val="005F546E"/>
    <w:rsid w:val="00624BF5"/>
    <w:rsid w:val="0062662F"/>
    <w:rsid w:val="00637C5E"/>
    <w:rsid w:val="0064330A"/>
    <w:rsid w:val="0065012B"/>
    <w:rsid w:val="00661886"/>
    <w:rsid w:val="00692E28"/>
    <w:rsid w:val="006933D3"/>
    <w:rsid w:val="006A787E"/>
    <w:rsid w:val="006B26D9"/>
    <w:rsid w:val="007037C1"/>
    <w:rsid w:val="00716796"/>
    <w:rsid w:val="0074327E"/>
    <w:rsid w:val="007729FB"/>
    <w:rsid w:val="00777D27"/>
    <w:rsid w:val="00783218"/>
    <w:rsid w:val="0079018E"/>
    <w:rsid w:val="007A0FBB"/>
    <w:rsid w:val="007A216A"/>
    <w:rsid w:val="007B741F"/>
    <w:rsid w:val="007C290E"/>
    <w:rsid w:val="007D3B9D"/>
    <w:rsid w:val="007E3940"/>
    <w:rsid w:val="007F0B5D"/>
    <w:rsid w:val="008043EF"/>
    <w:rsid w:val="0080637E"/>
    <w:rsid w:val="0082009C"/>
    <w:rsid w:val="008359E1"/>
    <w:rsid w:val="00837A11"/>
    <w:rsid w:val="0084484E"/>
    <w:rsid w:val="00846C69"/>
    <w:rsid w:val="008506BD"/>
    <w:rsid w:val="00852F5A"/>
    <w:rsid w:val="00855327"/>
    <w:rsid w:val="008652A0"/>
    <w:rsid w:val="00867AAC"/>
    <w:rsid w:val="008852D2"/>
    <w:rsid w:val="008F44FF"/>
    <w:rsid w:val="00917495"/>
    <w:rsid w:val="00917A9F"/>
    <w:rsid w:val="00955EB0"/>
    <w:rsid w:val="00971CC8"/>
    <w:rsid w:val="00997C78"/>
    <w:rsid w:val="009A4FD8"/>
    <w:rsid w:val="009C1ADC"/>
    <w:rsid w:val="009C72EF"/>
    <w:rsid w:val="009D05B9"/>
    <w:rsid w:val="009E32CA"/>
    <w:rsid w:val="009F0430"/>
    <w:rsid w:val="009F26EB"/>
    <w:rsid w:val="00A06FE2"/>
    <w:rsid w:val="00A2196C"/>
    <w:rsid w:val="00A336F7"/>
    <w:rsid w:val="00A3378B"/>
    <w:rsid w:val="00A442F8"/>
    <w:rsid w:val="00A51265"/>
    <w:rsid w:val="00A56383"/>
    <w:rsid w:val="00A67BDA"/>
    <w:rsid w:val="00A77022"/>
    <w:rsid w:val="00AA6E1C"/>
    <w:rsid w:val="00AB5F4C"/>
    <w:rsid w:val="00AC2E98"/>
    <w:rsid w:val="00AC7547"/>
    <w:rsid w:val="00AC7612"/>
    <w:rsid w:val="00AE21F1"/>
    <w:rsid w:val="00AF0EDA"/>
    <w:rsid w:val="00B0773E"/>
    <w:rsid w:val="00B108D2"/>
    <w:rsid w:val="00B12AC2"/>
    <w:rsid w:val="00B155A5"/>
    <w:rsid w:val="00B46507"/>
    <w:rsid w:val="00B52E94"/>
    <w:rsid w:val="00B936AB"/>
    <w:rsid w:val="00BA4724"/>
    <w:rsid w:val="00BA52FE"/>
    <w:rsid w:val="00BC654E"/>
    <w:rsid w:val="00BE5E4C"/>
    <w:rsid w:val="00C040C3"/>
    <w:rsid w:val="00C16205"/>
    <w:rsid w:val="00C2180F"/>
    <w:rsid w:val="00C43C30"/>
    <w:rsid w:val="00C51A1E"/>
    <w:rsid w:val="00C62360"/>
    <w:rsid w:val="00C708F3"/>
    <w:rsid w:val="00C87A55"/>
    <w:rsid w:val="00CB1B77"/>
    <w:rsid w:val="00CC181E"/>
    <w:rsid w:val="00CC2ADE"/>
    <w:rsid w:val="00CC2D38"/>
    <w:rsid w:val="00CE0AD9"/>
    <w:rsid w:val="00D10010"/>
    <w:rsid w:val="00D16880"/>
    <w:rsid w:val="00D35070"/>
    <w:rsid w:val="00D366F1"/>
    <w:rsid w:val="00D41F76"/>
    <w:rsid w:val="00D42990"/>
    <w:rsid w:val="00D56DC1"/>
    <w:rsid w:val="00D63BB4"/>
    <w:rsid w:val="00D76680"/>
    <w:rsid w:val="00D83463"/>
    <w:rsid w:val="00D850B2"/>
    <w:rsid w:val="00D9793C"/>
    <w:rsid w:val="00DA3315"/>
    <w:rsid w:val="00DA61D1"/>
    <w:rsid w:val="00DC1326"/>
    <w:rsid w:val="00DC7F1A"/>
    <w:rsid w:val="00DD5FB0"/>
    <w:rsid w:val="00E02864"/>
    <w:rsid w:val="00E06587"/>
    <w:rsid w:val="00E15C35"/>
    <w:rsid w:val="00E15E4F"/>
    <w:rsid w:val="00E320ED"/>
    <w:rsid w:val="00E40280"/>
    <w:rsid w:val="00E4138F"/>
    <w:rsid w:val="00E5608D"/>
    <w:rsid w:val="00E86762"/>
    <w:rsid w:val="00E90040"/>
    <w:rsid w:val="00E95183"/>
    <w:rsid w:val="00EA0653"/>
    <w:rsid w:val="00EB006E"/>
    <w:rsid w:val="00ED1A69"/>
    <w:rsid w:val="00ED601B"/>
    <w:rsid w:val="00EF43D6"/>
    <w:rsid w:val="00F04649"/>
    <w:rsid w:val="00F05F01"/>
    <w:rsid w:val="00F062ED"/>
    <w:rsid w:val="00F1727B"/>
    <w:rsid w:val="00F1770B"/>
    <w:rsid w:val="00F257A6"/>
    <w:rsid w:val="00F26615"/>
    <w:rsid w:val="00F42525"/>
    <w:rsid w:val="00F46906"/>
    <w:rsid w:val="00F62BCA"/>
    <w:rsid w:val="00F64F06"/>
    <w:rsid w:val="00F74763"/>
    <w:rsid w:val="00F82CB3"/>
    <w:rsid w:val="00F8599F"/>
    <w:rsid w:val="00F85FE5"/>
    <w:rsid w:val="00FA7275"/>
    <w:rsid w:val="00FB3C02"/>
    <w:rsid w:val="00FD28C0"/>
    <w:rsid w:val="00FE123B"/>
    <w:rsid w:val="00FF4E73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CB3"/>
  </w:style>
  <w:style w:type="table" w:styleId="a5">
    <w:name w:val="Table Grid"/>
    <w:basedOn w:val="a1"/>
    <w:rsid w:val="00F8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82CB3"/>
  </w:style>
  <w:style w:type="paragraph" w:styleId="a7">
    <w:name w:val="Balloon Text"/>
    <w:basedOn w:val="a"/>
    <w:link w:val="a8"/>
    <w:uiPriority w:val="99"/>
    <w:semiHidden/>
    <w:unhideWhenUsed/>
    <w:rsid w:val="009A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FD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A33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F0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5F01"/>
  </w:style>
  <w:style w:type="paragraph" w:styleId="ab">
    <w:name w:val="List Paragraph"/>
    <w:basedOn w:val="a"/>
    <w:uiPriority w:val="34"/>
    <w:qFormat/>
    <w:rsid w:val="00D1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CB3"/>
  </w:style>
  <w:style w:type="table" w:styleId="a5">
    <w:name w:val="Table Grid"/>
    <w:basedOn w:val="a1"/>
    <w:rsid w:val="00F8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82CB3"/>
  </w:style>
  <w:style w:type="paragraph" w:styleId="a7">
    <w:name w:val="Balloon Text"/>
    <w:basedOn w:val="a"/>
    <w:link w:val="a8"/>
    <w:uiPriority w:val="99"/>
    <w:semiHidden/>
    <w:unhideWhenUsed/>
    <w:rsid w:val="009A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FD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A33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F0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5F01"/>
  </w:style>
  <w:style w:type="paragraph" w:styleId="ab">
    <w:name w:val="List Paragraph"/>
    <w:basedOn w:val="a"/>
    <w:uiPriority w:val="34"/>
    <w:qFormat/>
    <w:rsid w:val="00D1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0D3D-9518-430E-85F8-F055E9EC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Беленко Евгения Юрьевна</dc:creator>
  <cp:lastModifiedBy>Бокова Лидия Павловна</cp:lastModifiedBy>
  <cp:revision>2</cp:revision>
  <cp:lastPrinted>2025-03-26T09:12:00Z</cp:lastPrinted>
  <dcterms:created xsi:type="dcterms:W3CDTF">2025-03-26T09:15:00Z</dcterms:created>
  <dcterms:modified xsi:type="dcterms:W3CDTF">2025-03-26T09:15:00Z</dcterms:modified>
</cp:coreProperties>
</file>